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D376" w14:textId="64EA798B" w:rsidR="00BC22E9" w:rsidRPr="00AF6EF9" w:rsidRDefault="007D30EC" w:rsidP="00C625E1">
      <w:pPr>
        <w:rPr>
          <w:b/>
          <w:sz w:val="40"/>
          <w:szCs w:val="40"/>
        </w:rPr>
        <w:sectPr w:rsidR="00BC22E9" w:rsidRPr="00AF6EF9" w:rsidSect="008A6EF0">
          <w:headerReference w:type="default" r:id="rId11"/>
          <w:footerReference w:type="default" r:id="rId12"/>
          <w:headerReference w:type="first" r:id="rId13"/>
          <w:footerReference w:type="first" r:id="rId14"/>
          <w:pgSz w:w="12240" w:h="15840"/>
          <w:pgMar w:top="12060" w:right="1440" w:bottom="1440" w:left="1440" w:header="720" w:footer="720" w:gutter="0"/>
          <w:cols w:space="720"/>
          <w:titlePg/>
          <w:docGrid w:linePitch="360"/>
        </w:sectPr>
      </w:pPr>
      <w:r w:rsidRPr="00AF6EF9">
        <w:rPr>
          <w:b/>
          <w:noProof/>
          <w:sz w:val="40"/>
          <w:szCs w:val="40"/>
        </w:rPr>
        <mc:AlternateContent>
          <mc:Choice Requires="wps">
            <w:drawing>
              <wp:anchor distT="45720" distB="45720" distL="114300" distR="114300" simplePos="0" relativeHeight="251659264" behindDoc="0" locked="0" layoutInCell="1" allowOverlap="1" wp14:anchorId="3733DEBD" wp14:editId="666DD034">
                <wp:simplePos x="0" y="0"/>
                <wp:positionH relativeFrom="margin">
                  <wp:align>right</wp:align>
                </wp:positionH>
                <wp:positionV relativeFrom="paragraph">
                  <wp:posOffset>-3200400</wp:posOffset>
                </wp:positionV>
                <wp:extent cx="596138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733675"/>
                        </a:xfrm>
                        <a:prstGeom prst="rect">
                          <a:avLst/>
                        </a:prstGeom>
                        <a:noFill/>
                        <a:ln w="9525">
                          <a:noFill/>
                          <a:miter lim="800000"/>
                          <a:headEnd/>
                          <a:tailEnd/>
                        </a:ln>
                      </wps:spPr>
                      <wps:txbx>
                        <w:txbxContent>
                          <w:p w14:paraId="6D768675" w14:textId="77777777" w:rsidR="00495B52" w:rsidRPr="007917E1" w:rsidRDefault="00495B52" w:rsidP="008A6EF0">
                            <w:pPr>
                              <w:rPr>
                                <w:b/>
                                <w:color w:val="FFFFFF" w:themeColor="background1"/>
                                <w:sz w:val="104"/>
                                <w:szCs w:val="104"/>
                              </w:rPr>
                            </w:pPr>
                            <w:r>
                              <w:rPr>
                                <w:b/>
                                <w:color w:val="FFFFFF" w:themeColor="background1"/>
                                <w:sz w:val="104"/>
                                <w:szCs w:val="104"/>
                              </w:rPr>
                              <w:t>Business Process Modeling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3DEBD" id="_x0000_t202" coordsize="21600,21600" o:spt="202" path="m,l,21600r21600,l21600,xe">
                <v:stroke joinstyle="miter"/>
                <v:path gradientshapeok="t" o:connecttype="rect"/>
              </v:shapetype>
              <v:shape id="Text Box 2" o:spid="_x0000_s1026" type="#_x0000_t202" style="position:absolute;margin-left:418.2pt;margin-top:-252pt;width:469.4pt;height:21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" filled="f" stroked="f">
                <v:textbox>
                  <w:txbxContent>
                    <w:p w14:paraId="6D768675" w14:textId="77777777" w:rsidR="00495B52" w:rsidRPr="007917E1" w:rsidRDefault="00495B52" w:rsidP="008A6EF0">
                      <w:pPr>
                        <w:rPr>
                          <w:b/>
                          <w:color w:val="FFFFFF" w:themeColor="background1"/>
                          <w:sz w:val="104"/>
                          <w:szCs w:val="104"/>
                        </w:rPr>
                      </w:pPr>
                      <w:r>
                        <w:rPr>
                          <w:b/>
                          <w:color w:val="FFFFFF" w:themeColor="background1"/>
                          <w:sz w:val="104"/>
                          <w:szCs w:val="104"/>
                        </w:rPr>
                        <w:t>Business Process Modeling Tool</w:t>
                      </w:r>
                    </w:p>
                  </w:txbxContent>
                </v:textbox>
                <w10:wrap anchorx="margin"/>
              </v:shape>
            </w:pict>
          </mc:Fallback>
        </mc:AlternateContent>
      </w:r>
      <w:r w:rsidR="00734D5C" w:rsidRPr="00AF6EF9">
        <w:rPr>
          <w:b/>
          <w:sz w:val="40"/>
          <w:szCs w:val="40"/>
        </w:rPr>
        <w:t>A</w:t>
      </w:r>
      <w:r w:rsidR="00835871">
        <w:rPr>
          <w:b/>
          <w:sz w:val="40"/>
          <w:szCs w:val="40"/>
        </w:rPr>
        <w:t xml:space="preserve"> step-by-step guide to creating</w:t>
      </w:r>
      <w:r w:rsidR="00835871">
        <w:rPr>
          <w:b/>
          <w:sz w:val="40"/>
          <w:szCs w:val="40"/>
        </w:rPr>
        <w:br/>
      </w:r>
      <w:r w:rsidR="00734D5C" w:rsidRPr="00AF6EF9">
        <w:rPr>
          <w:b/>
          <w:sz w:val="40"/>
          <w:szCs w:val="40"/>
        </w:rPr>
        <w:t>business process models.</w:t>
      </w:r>
    </w:p>
    <w:p w14:paraId="11DD1662" w14:textId="77777777" w:rsidR="008A6EF0" w:rsidRPr="00AF6EF9" w:rsidRDefault="008A6EF0" w:rsidP="008A6EF0">
      <w:pPr>
        <w:pStyle w:val="TOCTitle"/>
      </w:pPr>
      <w:r w:rsidRPr="00AF6EF9">
        <w:lastRenderedPageBreak/>
        <w:t>Table of Contents</w:t>
      </w:r>
    </w:p>
    <w:p w14:paraId="29636072" w14:textId="77777777" w:rsidR="00835871" w:rsidRDefault="008A6EF0">
      <w:pPr>
        <w:pStyle w:val="TOC1"/>
        <w:tabs>
          <w:tab w:val="left" w:pos="440"/>
          <w:tab w:val="right" w:leader="dot" w:pos="9350"/>
        </w:tabs>
        <w:rPr>
          <w:rFonts w:eastAsiaTheme="minorEastAsia"/>
          <w:b w:val="0"/>
          <w:noProof/>
          <w:color w:val="auto"/>
          <w:sz w:val="22"/>
        </w:rPr>
      </w:pPr>
      <w:r w:rsidRPr="00AF6EF9">
        <w:fldChar w:fldCharType="begin"/>
      </w:r>
      <w:r w:rsidRPr="00AF6EF9">
        <w:instrText xml:space="preserve"> TOC \o "1-3" \h \z \u </w:instrText>
      </w:r>
      <w:r w:rsidRPr="00AF6EF9">
        <w:fldChar w:fldCharType="separate"/>
      </w:r>
      <w:hyperlink w:anchor="_Toc476559245" w:history="1">
        <w:r w:rsidR="00835871" w:rsidRPr="00C8116D">
          <w:rPr>
            <w:rStyle w:val="Hyperlink"/>
            <w:noProof/>
            <w:u w:color="681733"/>
          </w:rPr>
          <w:t>1.</w:t>
        </w:r>
        <w:r w:rsidR="00835871">
          <w:rPr>
            <w:rFonts w:eastAsiaTheme="minorEastAsia"/>
            <w:b w:val="0"/>
            <w:noProof/>
            <w:color w:val="auto"/>
            <w:sz w:val="22"/>
          </w:rPr>
          <w:tab/>
        </w:r>
        <w:r w:rsidR="00835871" w:rsidRPr="00C8116D">
          <w:rPr>
            <w:rStyle w:val="Hyperlink"/>
            <w:noProof/>
          </w:rPr>
          <w:t>Overview</w:t>
        </w:r>
        <w:r w:rsidR="00835871">
          <w:rPr>
            <w:noProof/>
            <w:webHidden/>
          </w:rPr>
          <w:tab/>
        </w:r>
        <w:r w:rsidR="00835871">
          <w:rPr>
            <w:noProof/>
            <w:webHidden/>
          </w:rPr>
          <w:fldChar w:fldCharType="begin"/>
        </w:r>
        <w:r w:rsidR="00835871">
          <w:rPr>
            <w:noProof/>
            <w:webHidden/>
          </w:rPr>
          <w:instrText xml:space="preserve"> PAGEREF _Toc476559245 \h </w:instrText>
        </w:r>
        <w:r w:rsidR="00835871">
          <w:rPr>
            <w:noProof/>
            <w:webHidden/>
          </w:rPr>
        </w:r>
        <w:r w:rsidR="00835871">
          <w:rPr>
            <w:noProof/>
            <w:webHidden/>
          </w:rPr>
          <w:fldChar w:fldCharType="separate"/>
        </w:r>
        <w:r w:rsidR="00835871">
          <w:rPr>
            <w:noProof/>
            <w:webHidden/>
          </w:rPr>
          <w:t>4</w:t>
        </w:r>
        <w:r w:rsidR="00835871">
          <w:rPr>
            <w:noProof/>
            <w:webHidden/>
          </w:rPr>
          <w:fldChar w:fldCharType="end"/>
        </w:r>
      </w:hyperlink>
    </w:p>
    <w:p w14:paraId="6477BEFE" w14:textId="77777777" w:rsidR="00835871" w:rsidRDefault="00B36CE1">
      <w:pPr>
        <w:pStyle w:val="TOC2"/>
        <w:tabs>
          <w:tab w:val="left" w:pos="880"/>
          <w:tab w:val="right" w:leader="dot" w:pos="9350"/>
        </w:tabs>
        <w:rPr>
          <w:rFonts w:eastAsiaTheme="minorEastAsia"/>
          <w:b w:val="0"/>
          <w:noProof/>
        </w:rPr>
      </w:pPr>
      <w:hyperlink w:anchor="_Toc476559246" w:history="1">
        <w:r w:rsidR="00835871" w:rsidRPr="00C8116D">
          <w:rPr>
            <w:rStyle w:val="Hyperlink"/>
            <w:noProof/>
            <w14:scene3d>
              <w14:camera w14:prst="orthographicFront"/>
              <w14:lightRig w14:rig="threePt" w14:dir="t">
                <w14:rot w14:lat="0" w14:lon="0" w14:rev="0"/>
              </w14:lightRig>
            </w14:scene3d>
          </w:rPr>
          <w:t>1.1</w:t>
        </w:r>
        <w:r w:rsidR="00835871">
          <w:rPr>
            <w:rFonts w:eastAsiaTheme="minorEastAsia"/>
            <w:b w:val="0"/>
            <w:noProof/>
          </w:rPr>
          <w:tab/>
        </w:r>
        <w:r w:rsidR="00835871" w:rsidRPr="00C8116D">
          <w:rPr>
            <w:rStyle w:val="Hyperlink"/>
            <w:noProof/>
          </w:rPr>
          <w:t>How to Use this Tool</w:t>
        </w:r>
        <w:r w:rsidR="00835871">
          <w:rPr>
            <w:noProof/>
            <w:webHidden/>
          </w:rPr>
          <w:tab/>
        </w:r>
        <w:r w:rsidR="00835871">
          <w:rPr>
            <w:noProof/>
            <w:webHidden/>
          </w:rPr>
          <w:fldChar w:fldCharType="begin"/>
        </w:r>
        <w:r w:rsidR="00835871">
          <w:rPr>
            <w:noProof/>
            <w:webHidden/>
          </w:rPr>
          <w:instrText xml:space="preserve"> PAGEREF _Toc476559246 \h </w:instrText>
        </w:r>
        <w:r w:rsidR="00835871">
          <w:rPr>
            <w:noProof/>
            <w:webHidden/>
          </w:rPr>
        </w:r>
        <w:r w:rsidR="00835871">
          <w:rPr>
            <w:noProof/>
            <w:webHidden/>
          </w:rPr>
          <w:fldChar w:fldCharType="separate"/>
        </w:r>
        <w:r w:rsidR="00835871">
          <w:rPr>
            <w:noProof/>
            <w:webHidden/>
          </w:rPr>
          <w:t>4</w:t>
        </w:r>
        <w:r w:rsidR="00835871">
          <w:rPr>
            <w:noProof/>
            <w:webHidden/>
          </w:rPr>
          <w:fldChar w:fldCharType="end"/>
        </w:r>
      </w:hyperlink>
    </w:p>
    <w:p w14:paraId="60E6FE59" w14:textId="77777777" w:rsidR="00835871" w:rsidRDefault="00B36CE1">
      <w:pPr>
        <w:pStyle w:val="TOC2"/>
        <w:tabs>
          <w:tab w:val="left" w:pos="880"/>
          <w:tab w:val="right" w:leader="dot" w:pos="9350"/>
        </w:tabs>
        <w:rPr>
          <w:rFonts w:eastAsiaTheme="minorEastAsia"/>
          <w:b w:val="0"/>
          <w:noProof/>
        </w:rPr>
      </w:pPr>
      <w:hyperlink w:anchor="_Toc476559247" w:history="1">
        <w:r w:rsidR="00835871" w:rsidRPr="00C8116D">
          <w:rPr>
            <w:rStyle w:val="Hyperlink"/>
            <w:noProof/>
            <w14:scene3d>
              <w14:camera w14:prst="orthographicFront"/>
              <w14:lightRig w14:rig="threePt" w14:dir="t">
                <w14:rot w14:lat="0" w14:lon="0" w14:rev="0"/>
              </w14:lightRig>
            </w14:scene3d>
          </w:rPr>
          <w:t>1.2</w:t>
        </w:r>
        <w:r w:rsidR="00835871">
          <w:rPr>
            <w:rFonts w:eastAsiaTheme="minorEastAsia"/>
            <w:b w:val="0"/>
            <w:noProof/>
          </w:rPr>
          <w:tab/>
        </w:r>
        <w:r w:rsidR="00835871" w:rsidRPr="00C8116D">
          <w:rPr>
            <w:rStyle w:val="Hyperlink"/>
            <w:noProof/>
          </w:rPr>
          <w:t>Business Process Modeling Defined</w:t>
        </w:r>
        <w:r w:rsidR="00835871">
          <w:rPr>
            <w:noProof/>
            <w:webHidden/>
          </w:rPr>
          <w:tab/>
        </w:r>
        <w:r w:rsidR="00835871">
          <w:rPr>
            <w:noProof/>
            <w:webHidden/>
          </w:rPr>
          <w:fldChar w:fldCharType="begin"/>
        </w:r>
        <w:r w:rsidR="00835871">
          <w:rPr>
            <w:noProof/>
            <w:webHidden/>
          </w:rPr>
          <w:instrText xml:space="preserve"> PAGEREF _Toc476559247 \h </w:instrText>
        </w:r>
        <w:r w:rsidR="00835871">
          <w:rPr>
            <w:noProof/>
            <w:webHidden/>
          </w:rPr>
        </w:r>
        <w:r w:rsidR="00835871">
          <w:rPr>
            <w:noProof/>
            <w:webHidden/>
          </w:rPr>
          <w:fldChar w:fldCharType="separate"/>
        </w:r>
        <w:r w:rsidR="00835871">
          <w:rPr>
            <w:noProof/>
            <w:webHidden/>
          </w:rPr>
          <w:t>4</w:t>
        </w:r>
        <w:r w:rsidR="00835871">
          <w:rPr>
            <w:noProof/>
            <w:webHidden/>
          </w:rPr>
          <w:fldChar w:fldCharType="end"/>
        </w:r>
      </w:hyperlink>
    </w:p>
    <w:p w14:paraId="18B881A3" w14:textId="77777777" w:rsidR="00835871" w:rsidRDefault="00B36CE1">
      <w:pPr>
        <w:pStyle w:val="TOC2"/>
        <w:tabs>
          <w:tab w:val="left" w:pos="880"/>
          <w:tab w:val="right" w:leader="dot" w:pos="9350"/>
        </w:tabs>
        <w:rPr>
          <w:rFonts w:eastAsiaTheme="minorEastAsia"/>
          <w:b w:val="0"/>
          <w:noProof/>
        </w:rPr>
      </w:pPr>
      <w:hyperlink w:anchor="_Toc476559248" w:history="1">
        <w:r w:rsidR="00835871" w:rsidRPr="00C8116D">
          <w:rPr>
            <w:rStyle w:val="Hyperlink"/>
            <w:noProof/>
            <w14:scene3d>
              <w14:camera w14:prst="orthographicFront"/>
              <w14:lightRig w14:rig="threePt" w14:dir="t">
                <w14:rot w14:lat="0" w14:lon="0" w14:rev="0"/>
              </w14:lightRig>
            </w14:scene3d>
          </w:rPr>
          <w:t>1.3</w:t>
        </w:r>
        <w:r w:rsidR="00835871">
          <w:rPr>
            <w:rFonts w:eastAsiaTheme="minorEastAsia"/>
            <w:b w:val="0"/>
            <w:noProof/>
          </w:rPr>
          <w:tab/>
        </w:r>
        <w:r w:rsidR="00835871" w:rsidRPr="00C8116D">
          <w:rPr>
            <w:rStyle w:val="Hyperlink"/>
            <w:noProof/>
          </w:rPr>
          <w:t>The Purpose of Business Process Modeling</w:t>
        </w:r>
        <w:r w:rsidR="00835871">
          <w:rPr>
            <w:noProof/>
            <w:webHidden/>
          </w:rPr>
          <w:tab/>
        </w:r>
        <w:r w:rsidR="00835871">
          <w:rPr>
            <w:noProof/>
            <w:webHidden/>
          </w:rPr>
          <w:fldChar w:fldCharType="begin"/>
        </w:r>
        <w:r w:rsidR="00835871">
          <w:rPr>
            <w:noProof/>
            <w:webHidden/>
          </w:rPr>
          <w:instrText xml:space="preserve"> PAGEREF _Toc476559248 \h </w:instrText>
        </w:r>
        <w:r w:rsidR="00835871">
          <w:rPr>
            <w:noProof/>
            <w:webHidden/>
          </w:rPr>
        </w:r>
        <w:r w:rsidR="00835871">
          <w:rPr>
            <w:noProof/>
            <w:webHidden/>
          </w:rPr>
          <w:fldChar w:fldCharType="separate"/>
        </w:r>
        <w:r w:rsidR="00835871">
          <w:rPr>
            <w:noProof/>
            <w:webHidden/>
          </w:rPr>
          <w:t>5</w:t>
        </w:r>
        <w:r w:rsidR="00835871">
          <w:rPr>
            <w:noProof/>
            <w:webHidden/>
          </w:rPr>
          <w:fldChar w:fldCharType="end"/>
        </w:r>
      </w:hyperlink>
    </w:p>
    <w:p w14:paraId="795213DE" w14:textId="77777777" w:rsidR="00835871" w:rsidRDefault="00B36CE1">
      <w:pPr>
        <w:pStyle w:val="TOC1"/>
        <w:tabs>
          <w:tab w:val="left" w:pos="440"/>
          <w:tab w:val="right" w:leader="dot" w:pos="9350"/>
        </w:tabs>
        <w:rPr>
          <w:rFonts w:eastAsiaTheme="minorEastAsia"/>
          <w:b w:val="0"/>
          <w:noProof/>
          <w:color w:val="auto"/>
          <w:sz w:val="22"/>
        </w:rPr>
      </w:pPr>
      <w:hyperlink w:anchor="_Toc476559249" w:history="1">
        <w:r w:rsidR="00835871" w:rsidRPr="00C8116D">
          <w:rPr>
            <w:rStyle w:val="Hyperlink"/>
            <w:noProof/>
            <w:u w:color="681733"/>
          </w:rPr>
          <w:t>2.</w:t>
        </w:r>
        <w:r w:rsidR="00835871">
          <w:rPr>
            <w:rFonts w:eastAsiaTheme="minorEastAsia"/>
            <w:b w:val="0"/>
            <w:noProof/>
            <w:color w:val="auto"/>
            <w:sz w:val="22"/>
          </w:rPr>
          <w:tab/>
        </w:r>
        <w:r w:rsidR="00835871" w:rsidRPr="00C8116D">
          <w:rPr>
            <w:rStyle w:val="Hyperlink"/>
            <w:noProof/>
          </w:rPr>
          <w:t>Business Process Levels</w:t>
        </w:r>
        <w:r w:rsidR="00835871">
          <w:rPr>
            <w:noProof/>
            <w:webHidden/>
          </w:rPr>
          <w:tab/>
        </w:r>
        <w:r w:rsidR="00835871">
          <w:rPr>
            <w:noProof/>
            <w:webHidden/>
          </w:rPr>
          <w:fldChar w:fldCharType="begin"/>
        </w:r>
        <w:r w:rsidR="00835871">
          <w:rPr>
            <w:noProof/>
            <w:webHidden/>
          </w:rPr>
          <w:instrText xml:space="preserve"> PAGEREF _Toc476559249 \h </w:instrText>
        </w:r>
        <w:r w:rsidR="00835871">
          <w:rPr>
            <w:noProof/>
            <w:webHidden/>
          </w:rPr>
        </w:r>
        <w:r w:rsidR="00835871">
          <w:rPr>
            <w:noProof/>
            <w:webHidden/>
          </w:rPr>
          <w:fldChar w:fldCharType="separate"/>
        </w:r>
        <w:r w:rsidR="00835871">
          <w:rPr>
            <w:noProof/>
            <w:webHidden/>
          </w:rPr>
          <w:t>6</w:t>
        </w:r>
        <w:r w:rsidR="00835871">
          <w:rPr>
            <w:noProof/>
            <w:webHidden/>
          </w:rPr>
          <w:fldChar w:fldCharType="end"/>
        </w:r>
      </w:hyperlink>
    </w:p>
    <w:p w14:paraId="5CD11AB1" w14:textId="77777777" w:rsidR="00835871" w:rsidRDefault="00B36CE1">
      <w:pPr>
        <w:pStyle w:val="TOC2"/>
        <w:tabs>
          <w:tab w:val="left" w:pos="880"/>
          <w:tab w:val="right" w:leader="dot" w:pos="9350"/>
        </w:tabs>
        <w:rPr>
          <w:rFonts w:eastAsiaTheme="minorEastAsia"/>
          <w:b w:val="0"/>
          <w:noProof/>
        </w:rPr>
      </w:pPr>
      <w:hyperlink w:anchor="_Toc476559250" w:history="1">
        <w:r w:rsidR="00835871" w:rsidRPr="00C8116D">
          <w:rPr>
            <w:rStyle w:val="Hyperlink"/>
            <w:noProof/>
            <w14:scene3d>
              <w14:camera w14:prst="orthographicFront"/>
              <w14:lightRig w14:rig="threePt" w14:dir="t">
                <w14:rot w14:lat="0" w14:lon="0" w14:rev="0"/>
              </w14:lightRig>
            </w14:scene3d>
          </w:rPr>
          <w:t>2.1</w:t>
        </w:r>
        <w:r w:rsidR="00835871">
          <w:rPr>
            <w:rFonts w:eastAsiaTheme="minorEastAsia"/>
            <w:b w:val="0"/>
            <w:noProof/>
          </w:rPr>
          <w:tab/>
        </w:r>
        <w:r w:rsidR="00835871" w:rsidRPr="00C8116D">
          <w:rPr>
            <w:rStyle w:val="Hyperlink"/>
            <w:noProof/>
          </w:rPr>
          <w:t>Overview</w:t>
        </w:r>
        <w:r w:rsidR="00835871">
          <w:rPr>
            <w:noProof/>
            <w:webHidden/>
          </w:rPr>
          <w:tab/>
        </w:r>
        <w:r w:rsidR="00835871">
          <w:rPr>
            <w:noProof/>
            <w:webHidden/>
          </w:rPr>
          <w:fldChar w:fldCharType="begin"/>
        </w:r>
        <w:r w:rsidR="00835871">
          <w:rPr>
            <w:noProof/>
            <w:webHidden/>
          </w:rPr>
          <w:instrText xml:space="preserve"> PAGEREF _Toc476559250 \h </w:instrText>
        </w:r>
        <w:r w:rsidR="00835871">
          <w:rPr>
            <w:noProof/>
            <w:webHidden/>
          </w:rPr>
        </w:r>
        <w:r w:rsidR="00835871">
          <w:rPr>
            <w:noProof/>
            <w:webHidden/>
          </w:rPr>
          <w:fldChar w:fldCharType="separate"/>
        </w:r>
        <w:r w:rsidR="00835871">
          <w:rPr>
            <w:noProof/>
            <w:webHidden/>
          </w:rPr>
          <w:t>6</w:t>
        </w:r>
        <w:r w:rsidR="00835871">
          <w:rPr>
            <w:noProof/>
            <w:webHidden/>
          </w:rPr>
          <w:fldChar w:fldCharType="end"/>
        </w:r>
      </w:hyperlink>
    </w:p>
    <w:p w14:paraId="5CF9D9A2" w14:textId="77777777" w:rsidR="00835871" w:rsidRDefault="00B36CE1">
      <w:pPr>
        <w:pStyle w:val="TOC2"/>
        <w:tabs>
          <w:tab w:val="left" w:pos="880"/>
          <w:tab w:val="right" w:leader="dot" w:pos="9350"/>
        </w:tabs>
        <w:rPr>
          <w:rFonts w:eastAsiaTheme="minorEastAsia"/>
          <w:b w:val="0"/>
          <w:noProof/>
        </w:rPr>
      </w:pPr>
      <w:hyperlink w:anchor="_Toc476559251" w:history="1">
        <w:r w:rsidR="00835871" w:rsidRPr="00C8116D">
          <w:rPr>
            <w:rStyle w:val="Hyperlink"/>
            <w:noProof/>
            <w14:scene3d>
              <w14:camera w14:prst="orthographicFront"/>
              <w14:lightRig w14:rig="threePt" w14:dir="t">
                <w14:rot w14:lat="0" w14:lon="0" w14:rev="0"/>
              </w14:lightRig>
            </w14:scene3d>
          </w:rPr>
          <w:t>2.2</w:t>
        </w:r>
        <w:r w:rsidR="00835871">
          <w:rPr>
            <w:rFonts w:eastAsiaTheme="minorEastAsia"/>
            <w:b w:val="0"/>
            <w:noProof/>
          </w:rPr>
          <w:tab/>
        </w:r>
        <w:r w:rsidR="00835871" w:rsidRPr="00C8116D">
          <w:rPr>
            <w:rStyle w:val="Hyperlink"/>
            <w:noProof/>
          </w:rPr>
          <w:t>Business Process Level Definitions</w:t>
        </w:r>
        <w:r w:rsidR="00835871">
          <w:rPr>
            <w:noProof/>
            <w:webHidden/>
          </w:rPr>
          <w:tab/>
        </w:r>
        <w:r w:rsidR="00835871">
          <w:rPr>
            <w:noProof/>
            <w:webHidden/>
          </w:rPr>
          <w:fldChar w:fldCharType="begin"/>
        </w:r>
        <w:r w:rsidR="00835871">
          <w:rPr>
            <w:noProof/>
            <w:webHidden/>
          </w:rPr>
          <w:instrText xml:space="preserve"> PAGEREF _Toc476559251 \h </w:instrText>
        </w:r>
        <w:r w:rsidR="00835871">
          <w:rPr>
            <w:noProof/>
            <w:webHidden/>
          </w:rPr>
        </w:r>
        <w:r w:rsidR="00835871">
          <w:rPr>
            <w:noProof/>
            <w:webHidden/>
          </w:rPr>
          <w:fldChar w:fldCharType="separate"/>
        </w:r>
        <w:r w:rsidR="00835871">
          <w:rPr>
            <w:noProof/>
            <w:webHidden/>
          </w:rPr>
          <w:t>6</w:t>
        </w:r>
        <w:r w:rsidR="00835871">
          <w:rPr>
            <w:noProof/>
            <w:webHidden/>
          </w:rPr>
          <w:fldChar w:fldCharType="end"/>
        </w:r>
      </w:hyperlink>
    </w:p>
    <w:p w14:paraId="781EF3D0" w14:textId="77777777" w:rsidR="00835871" w:rsidRDefault="00B36CE1">
      <w:pPr>
        <w:pStyle w:val="TOC1"/>
        <w:tabs>
          <w:tab w:val="left" w:pos="440"/>
          <w:tab w:val="right" w:leader="dot" w:pos="9350"/>
        </w:tabs>
        <w:rPr>
          <w:rFonts w:eastAsiaTheme="minorEastAsia"/>
          <w:b w:val="0"/>
          <w:noProof/>
          <w:color w:val="auto"/>
          <w:sz w:val="22"/>
        </w:rPr>
      </w:pPr>
      <w:hyperlink w:anchor="_Toc476559252" w:history="1">
        <w:r w:rsidR="00835871" w:rsidRPr="00C8116D">
          <w:rPr>
            <w:rStyle w:val="Hyperlink"/>
            <w:noProof/>
            <w:u w:color="681733"/>
          </w:rPr>
          <w:t>3.</w:t>
        </w:r>
        <w:r w:rsidR="00835871">
          <w:rPr>
            <w:rFonts w:eastAsiaTheme="minorEastAsia"/>
            <w:b w:val="0"/>
            <w:noProof/>
            <w:color w:val="auto"/>
            <w:sz w:val="22"/>
          </w:rPr>
          <w:tab/>
        </w:r>
        <w:r w:rsidR="00835871" w:rsidRPr="00C8116D">
          <w:rPr>
            <w:rStyle w:val="Hyperlink"/>
            <w:noProof/>
          </w:rPr>
          <w:t>Graphical and Narrative Elements of the Model</w:t>
        </w:r>
        <w:r w:rsidR="00835871">
          <w:rPr>
            <w:noProof/>
            <w:webHidden/>
          </w:rPr>
          <w:tab/>
        </w:r>
        <w:r w:rsidR="00835871">
          <w:rPr>
            <w:noProof/>
            <w:webHidden/>
          </w:rPr>
          <w:fldChar w:fldCharType="begin"/>
        </w:r>
        <w:r w:rsidR="00835871">
          <w:rPr>
            <w:noProof/>
            <w:webHidden/>
          </w:rPr>
          <w:instrText xml:space="preserve"> PAGEREF _Toc476559252 \h </w:instrText>
        </w:r>
        <w:r w:rsidR="00835871">
          <w:rPr>
            <w:noProof/>
            <w:webHidden/>
          </w:rPr>
        </w:r>
        <w:r w:rsidR="00835871">
          <w:rPr>
            <w:noProof/>
            <w:webHidden/>
          </w:rPr>
          <w:fldChar w:fldCharType="separate"/>
        </w:r>
        <w:r w:rsidR="00835871">
          <w:rPr>
            <w:noProof/>
            <w:webHidden/>
          </w:rPr>
          <w:t>9</w:t>
        </w:r>
        <w:r w:rsidR="00835871">
          <w:rPr>
            <w:noProof/>
            <w:webHidden/>
          </w:rPr>
          <w:fldChar w:fldCharType="end"/>
        </w:r>
      </w:hyperlink>
    </w:p>
    <w:p w14:paraId="567C7C34" w14:textId="77777777" w:rsidR="00835871" w:rsidRDefault="00B36CE1">
      <w:pPr>
        <w:pStyle w:val="TOC2"/>
        <w:tabs>
          <w:tab w:val="left" w:pos="880"/>
          <w:tab w:val="right" w:leader="dot" w:pos="9350"/>
        </w:tabs>
        <w:rPr>
          <w:rFonts w:eastAsiaTheme="minorEastAsia"/>
          <w:b w:val="0"/>
          <w:noProof/>
        </w:rPr>
      </w:pPr>
      <w:hyperlink w:anchor="_Toc476559253" w:history="1">
        <w:r w:rsidR="00835871" w:rsidRPr="00C8116D">
          <w:rPr>
            <w:rStyle w:val="Hyperlink"/>
            <w:noProof/>
            <w14:scene3d>
              <w14:camera w14:prst="orthographicFront"/>
              <w14:lightRig w14:rig="threePt" w14:dir="t">
                <w14:rot w14:lat="0" w14:lon="0" w14:rev="0"/>
              </w14:lightRig>
            </w14:scene3d>
          </w:rPr>
          <w:t>3.1</w:t>
        </w:r>
        <w:r w:rsidR="00835871">
          <w:rPr>
            <w:rFonts w:eastAsiaTheme="minorEastAsia"/>
            <w:b w:val="0"/>
            <w:noProof/>
          </w:rPr>
          <w:tab/>
        </w:r>
        <w:r w:rsidR="00835871" w:rsidRPr="00C8116D">
          <w:rPr>
            <w:rStyle w:val="Hyperlink"/>
            <w:noProof/>
          </w:rPr>
          <w:t>Graphical Elements</w:t>
        </w:r>
        <w:r w:rsidR="00835871">
          <w:rPr>
            <w:noProof/>
            <w:webHidden/>
          </w:rPr>
          <w:tab/>
        </w:r>
        <w:r w:rsidR="00835871">
          <w:rPr>
            <w:noProof/>
            <w:webHidden/>
          </w:rPr>
          <w:fldChar w:fldCharType="begin"/>
        </w:r>
        <w:r w:rsidR="00835871">
          <w:rPr>
            <w:noProof/>
            <w:webHidden/>
          </w:rPr>
          <w:instrText xml:space="preserve"> PAGEREF _Toc476559253 \h </w:instrText>
        </w:r>
        <w:r w:rsidR="00835871">
          <w:rPr>
            <w:noProof/>
            <w:webHidden/>
          </w:rPr>
        </w:r>
        <w:r w:rsidR="00835871">
          <w:rPr>
            <w:noProof/>
            <w:webHidden/>
          </w:rPr>
          <w:fldChar w:fldCharType="separate"/>
        </w:r>
        <w:r w:rsidR="00835871">
          <w:rPr>
            <w:noProof/>
            <w:webHidden/>
          </w:rPr>
          <w:t>9</w:t>
        </w:r>
        <w:r w:rsidR="00835871">
          <w:rPr>
            <w:noProof/>
            <w:webHidden/>
          </w:rPr>
          <w:fldChar w:fldCharType="end"/>
        </w:r>
      </w:hyperlink>
    </w:p>
    <w:p w14:paraId="00B5CAA9" w14:textId="77777777" w:rsidR="00835871" w:rsidRDefault="00B36CE1">
      <w:pPr>
        <w:pStyle w:val="TOC2"/>
        <w:tabs>
          <w:tab w:val="left" w:pos="880"/>
          <w:tab w:val="right" w:leader="dot" w:pos="9350"/>
        </w:tabs>
        <w:rPr>
          <w:rFonts w:eastAsiaTheme="minorEastAsia"/>
          <w:b w:val="0"/>
          <w:noProof/>
        </w:rPr>
      </w:pPr>
      <w:hyperlink w:anchor="_Toc476559254" w:history="1">
        <w:r w:rsidR="00835871" w:rsidRPr="00C8116D">
          <w:rPr>
            <w:rStyle w:val="Hyperlink"/>
            <w:noProof/>
            <w14:scene3d>
              <w14:camera w14:prst="orthographicFront"/>
              <w14:lightRig w14:rig="threePt" w14:dir="t">
                <w14:rot w14:lat="0" w14:lon="0" w14:rev="0"/>
              </w14:lightRig>
            </w14:scene3d>
          </w:rPr>
          <w:t>3.2</w:t>
        </w:r>
        <w:r w:rsidR="00835871">
          <w:rPr>
            <w:rFonts w:eastAsiaTheme="minorEastAsia"/>
            <w:b w:val="0"/>
            <w:noProof/>
          </w:rPr>
          <w:tab/>
        </w:r>
        <w:r w:rsidR="00835871" w:rsidRPr="00C8116D">
          <w:rPr>
            <w:rStyle w:val="Hyperlink"/>
            <w:noProof/>
          </w:rPr>
          <w:t>Process Model Narrative</w:t>
        </w:r>
        <w:r w:rsidR="00835871">
          <w:rPr>
            <w:noProof/>
            <w:webHidden/>
          </w:rPr>
          <w:tab/>
        </w:r>
        <w:r w:rsidR="00835871">
          <w:rPr>
            <w:noProof/>
            <w:webHidden/>
          </w:rPr>
          <w:fldChar w:fldCharType="begin"/>
        </w:r>
        <w:r w:rsidR="00835871">
          <w:rPr>
            <w:noProof/>
            <w:webHidden/>
          </w:rPr>
          <w:instrText xml:space="preserve"> PAGEREF _Toc476559254 \h </w:instrText>
        </w:r>
        <w:r w:rsidR="00835871">
          <w:rPr>
            <w:noProof/>
            <w:webHidden/>
          </w:rPr>
        </w:r>
        <w:r w:rsidR="00835871">
          <w:rPr>
            <w:noProof/>
            <w:webHidden/>
          </w:rPr>
          <w:fldChar w:fldCharType="separate"/>
        </w:r>
        <w:r w:rsidR="00835871">
          <w:rPr>
            <w:noProof/>
            <w:webHidden/>
          </w:rPr>
          <w:t>12</w:t>
        </w:r>
        <w:r w:rsidR="00835871">
          <w:rPr>
            <w:noProof/>
            <w:webHidden/>
          </w:rPr>
          <w:fldChar w:fldCharType="end"/>
        </w:r>
      </w:hyperlink>
    </w:p>
    <w:p w14:paraId="592C5ADC" w14:textId="77777777" w:rsidR="00835871" w:rsidRDefault="00B36CE1">
      <w:pPr>
        <w:pStyle w:val="TOC1"/>
        <w:tabs>
          <w:tab w:val="left" w:pos="440"/>
          <w:tab w:val="right" w:leader="dot" w:pos="9350"/>
        </w:tabs>
        <w:rPr>
          <w:rFonts w:eastAsiaTheme="minorEastAsia"/>
          <w:b w:val="0"/>
          <w:noProof/>
          <w:color w:val="auto"/>
          <w:sz w:val="22"/>
        </w:rPr>
      </w:pPr>
      <w:hyperlink w:anchor="_Toc476559255" w:history="1">
        <w:r w:rsidR="00835871" w:rsidRPr="00C8116D">
          <w:rPr>
            <w:rStyle w:val="Hyperlink"/>
            <w:noProof/>
            <w:u w:color="681733"/>
          </w:rPr>
          <w:t>4.</w:t>
        </w:r>
        <w:r w:rsidR="00835871">
          <w:rPr>
            <w:rFonts w:eastAsiaTheme="minorEastAsia"/>
            <w:b w:val="0"/>
            <w:noProof/>
            <w:color w:val="auto"/>
            <w:sz w:val="22"/>
          </w:rPr>
          <w:tab/>
        </w:r>
        <w:r w:rsidR="00835871" w:rsidRPr="00C8116D">
          <w:rPr>
            <w:rStyle w:val="Hyperlink"/>
            <w:noProof/>
          </w:rPr>
          <w:t>Creating a Business Process Model</w:t>
        </w:r>
        <w:r w:rsidR="00835871">
          <w:rPr>
            <w:noProof/>
            <w:webHidden/>
          </w:rPr>
          <w:tab/>
        </w:r>
        <w:r w:rsidR="00835871">
          <w:rPr>
            <w:noProof/>
            <w:webHidden/>
          </w:rPr>
          <w:fldChar w:fldCharType="begin"/>
        </w:r>
        <w:r w:rsidR="00835871">
          <w:rPr>
            <w:noProof/>
            <w:webHidden/>
          </w:rPr>
          <w:instrText xml:space="preserve"> PAGEREF _Toc476559255 \h </w:instrText>
        </w:r>
        <w:r w:rsidR="00835871">
          <w:rPr>
            <w:noProof/>
            <w:webHidden/>
          </w:rPr>
        </w:r>
        <w:r w:rsidR="00835871">
          <w:rPr>
            <w:noProof/>
            <w:webHidden/>
          </w:rPr>
          <w:fldChar w:fldCharType="separate"/>
        </w:r>
        <w:r w:rsidR="00835871">
          <w:rPr>
            <w:noProof/>
            <w:webHidden/>
          </w:rPr>
          <w:t>14</w:t>
        </w:r>
        <w:r w:rsidR="00835871">
          <w:rPr>
            <w:noProof/>
            <w:webHidden/>
          </w:rPr>
          <w:fldChar w:fldCharType="end"/>
        </w:r>
      </w:hyperlink>
    </w:p>
    <w:p w14:paraId="15A67CDF" w14:textId="77777777" w:rsidR="00835871" w:rsidRDefault="00B36CE1">
      <w:pPr>
        <w:pStyle w:val="TOC2"/>
        <w:tabs>
          <w:tab w:val="left" w:pos="880"/>
          <w:tab w:val="right" w:leader="dot" w:pos="9350"/>
        </w:tabs>
        <w:rPr>
          <w:rFonts w:eastAsiaTheme="minorEastAsia"/>
          <w:b w:val="0"/>
          <w:noProof/>
        </w:rPr>
      </w:pPr>
      <w:hyperlink w:anchor="_Toc476559256" w:history="1">
        <w:r w:rsidR="00835871" w:rsidRPr="00C8116D">
          <w:rPr>
            <w:rStyle w:val="Hyperlink"/>
            <w:noProof/>
            <w14:scene3d>
              <w14:camera w14:prst="orthographicFront"/>
              <w14:lightRig w14:rig="threePt" w14:dir="t">
                <w14:rot w14:lat="0" w14:lon="0" w14:rev="0"/>
              </w14:lightRig>
            </w14:scene3d>
          </w:rPr>
          <w:t>4.1</w:t>
        </w:r>
        <w:r w:rsidR="00835871">
          <w:rPr>
            <w:rFonts w:eastAsiaTheme="minorEastAsia"/>
            <w:b w:val="0"/>
            <w:noProof/>
          </w:rPr>
          <w:tab/>
        </w:r>
        <w:r w:rsidR="00835871" w:rsidRPr="00C8116D">
          <w:rPr>
            <w:rStyle w:val="Hyperlink"/>
            <w:noProof/>
          </w:rPr>
          <w:t>Understand and Organize the Process</w:t>
        </w:r>
        <w:r w:rsidR="00835871">
          <w:rPr>
            <w:noProof/>
            <w:webHidden/>
          </w:rPr>
          <w:tab/>
        </w:r>
        <w:r w:rsidR="00835871">
          <w:rPr>
            <w:noProof/>
            <w:webHidden/>
          </w:rPr>
          <w:fldChar w:fldCharType="begin"/>
        </w:r>
        <w:r w:rsidR="00835871">
          <w:rPr>
            <w:noProof/>
            <w:webHidden/>
          </w:rPr>
          <w:instrText xml:space="preserve"> PAGEREF _Toc476559256 \h </w:instrText>
        </w:r>
        <w:r w:rsidR="00835871">
          <w:rPr>
            <w:noProof/>
            <w:webHidden/>
          </w:rPr>
        </w:r>
        <w:r w:rsidR="00835871">
          <w:rPr>
            <w:noProof/>
            <w:webHidden/>
          </w:rPr>
          <w:fldChar w:fldCharType="separate"/>
        </w:r>
        <w:r w:rsidR="00835871">
          <w:rPr>
            <w:noProof/>
            <w:webHidden/>
          </w:rPr>
          <w:t>14</w:t>
        </w:r>
        <w:r w:rsidR="00835871">
          <w:rPr>
            <w:noProof/>
            <w:webHidden/>
          </w:rPr>
          <w:fldChar w:fldCharType="end"/>
        </w:r>
      </w:hyperlink>
    </w:p>
    <w:p w14:paraId="2F1138E0" w14:textId="77777777" w:rsidR="00835871" w:rsidRDefault="00B36CE1">
      <w:pPr>
        <w:pStyle w:val="TOC2"/>
        <w:tabs>
          <w:tab w:val="left" w:pos="880"/>
          <w:tab w:val="right" w:leader="dot" w:pos="9350"/>
        </w:tabs>
        <w:rPr>
          <w:rFonts w:eastAsiaTheme="minorEastAsia"/>
          <w:b w:val="0"/>
          <w:noProof/>
        </w:rPr>
      </w:pPr>
      <w:hyperlink w:anchor="_Toc476559257" w:history="1">
        <w:r w:rsidR="00835871" w:rsidRPr="00C8116D">
          <w:rPr>
            <w:rStyle w:val="Hyperlink"/>
            <w:noProof/>
            <w14:scene3d>
              <w14:camera w14:prst="orthographicFront"/>
              <w14:lightRig w14:rig="threePt" w14:dir="t">
                <w14:rot w14:lat="0" w14:lon="0" w14:rev="0"/>
              </w14:lightRig>
            </w14:scene3d>
          </w:rPr>
          <w:t>4.2</w:t>
        </w:r>
        <w:r w:rsidR="00835871">
          <w:rPr>
            <w:rFonts w:eastAsiaTheme="minorEastAsia"/>
            <w:b w:val="0"/>
            <w:noProof/>
          </w:rPr>
          <w:tab/>
        </w:r>
        <w:r w:rsidR="00835871" w:rsidRPr="00C8116D">
          <w:rPr>
            <w:rStyle w:val="Hyperlink"/>
            <w:noProof/>
          </w:rPr>
          <w:t>Document the Process in a Model</w:t>
        </w:r>
        <w:r w:rsidR="00835871">
          <w:rPr>
            <w:noProof/>
            <w:webHidden/>
          </w:rPr>
          <w:tab/>
        </w:r>
        <w:r w:rsidR="00835871">
          <w:rPr>
            <w:noProof/>
            <w:webHidden/>
          </w:rPr>
          <w:fldChar w:fldCharType="begin"/>
        </w:r>
        <w:r w:rsidR="00835871">
          <w:rPr>
            <w:noProof/>
            <w:webHidden/>
          </w:rPr>
          <w:instrText xml:space="preserve"> PAGEREF _Toc476559257 \h </w:instrText>
        </w:r>
        <w:r w:rsidR="00835871">
          <w:rPr>
            <w:noProof/>
            <w:webHidden/>
          </w:rPr>
        </w:r>
        <w:r w:rsidR="00835871">
          <w:rPr>
            <w:noProof/>
            <w:webHidden/>
          </w:rPr>
          <w:fldChar w:fldCharType="separate"/>
        </w:r>
        <w:r w:rsidR="00835871">
          <w:rPr>
            <w:noProof/>
            <w:webHidden/>
          </w:rPr>
          <w:t>14</w:t>
        </w:r>
        <w:r w:rsidR="00835871">
          <w:rPr>
            <w:noProof/>
            <w:webHidden/>
          </w:rPr>
          <w:fldChar w:fldCharType="end"/>
        </w:r>
      </w:hyperlink>
    </w:p>
    <w:p w14:paraId="42BFB640" w14:textId="77777777" w:rsidR="00835871" w:rsidRDefault="00B36CE1">
      <w:pPr>
        <w:pStyle w:val="TOC2"/>
        <w:tabs>
          <w:tab w:val="left" w:pos="880"/>
          <w:tab w:val="right" w:leader="dot" w:pos="9350"/>
        </w:tabs>
        <w:rPr>
          <w:rFonts w:eastAsiaTheme="minorEastAsia"/>
          <w:b w:val="0"/>
          <w:noProof/>
        </w:rPr>
      </w:pPr>
      <w:hyperlink w:anchor="_Toc476559258" w:history="1">
        <w:r w:rsidR="00835871" w:rsidRPr="00C8116D">
          <w:rPr>
            <w:rStyle w:val="Hyperlink"/>
            <w:noProof/>
            <w14:scene3d>
              <w14:camera w14:prst="orthographicFront"/>
              <w14:lightRig w14:rig="threePt" w14:dir="t">
                <w14:rot w14:lat="0" w14:lon="0" w14:rev="0"/>
              </w14:lightRig>
            </w14:scene3d>
          </w:rPr>
          <w:t>4.3</w:t>
        </w:r>
        <w:r w:rsidR="00835871">
          <w:rPr>
            <w:rFonts w:eastAsiaTheme="minorEastAsia"/>
            <w:b w:val="0"/>
            <w:noProof/>
          </w:rPr>
          <w:tab/>
        </w:r>
        <w:r w:rsidR="00835871" w:rsidRPr="00C8116D">
          <w:rPr>
            <w:rStyle w:val="Hyperlink"/>
            <w:noProof/>
          </w:rPr>
          <w:t>Create a Business Process Model: A Step-by-Step Guide</w:t>
        </w:r>
        <w:r w:rsidR="00835871">
          <w:rPr>
            <w:noProof/>
            <w:webHidden/>
          </w:rPr>
          <w:tab/>
        </w:r>
        <w:r w:rsidR="00835871">
          <w:rPr>
            <w:noProof/>
            <w:webHidden/>
          </w:rPr>
          <w:fldChar w:fldCharType="begin"/>
        </w:r>
        <w:r w:rsidR="00835871">
          <w:rPr>
            <w:noProof/>
            <w:webHidden/>
          </w:rPr>
          <w:instrText xml:space="preserve"> PAGEREF _Toc476559258 \h </w:instrText>
        </w:r>
        <w:r w:rsidR="00835871">
          <w:rPr>
            <w:noProof/>
            <w:webHidden/>
          </w:rPr>
        </w:r>
        <w:r w:rsidR="00835871">
          <w:rPr>
            <w:noProof/>
            <w:webHidden/>
          </w:rPr>
          <w:fldChar w:fldCharType="separate"/>
        </w:r>
        <w:r w:rsidR="00835871">
          <w:rPr>
            <w:noProof/>
            <w:webHidden/>
          </w:rPr>
          <w:t>16</w:t>
        </w:r>
        <w:r w:rsidR="00835871">
          <w:rPr>
            <w:noProof/>
            <w:webHidden/>
          </w:rPr>
          <w:fldChar w:fldCharType="end"/>
        </w:r>
      </w:hyperlink>
    </w:p>
    <w:p w14:paraId="4FBF9D06" w14:textId="77777777" w:rsidR="00835871" w:rsidRDefault="00B36CE1">
      <w:pPr>
        <w:pStyle w:val="TOC2"/>
        <w:tabs>
          <w:tab w:val="left" w:pos="880"/>
          <w:tab w:val="right" w:leader="dot" w:pos="9350"/>
        </w:tabs>
        <w:rPr>
          <w:rFonts w:eastAsiaTheme="minorEastAsia"/>
          <w:b w:val="0"/>
          <w:noProof/>
        </w:rPr>
      </w:pPr>
      <w:hyperlink w:anchor="_Toc476559259" w:history="1">
        <w:r w:rsidR="00835871" w:rsidRPr="00C8116D">
          <w:rPr>
            <w:rStyle w:val="Hyperlink"/>
            <w:noProof/>
            <w14:scene3d>
              <w14:camera w14:prst="orthographicFront"/>
              <w14:lightRig w14:rig="threePt" w14:dir="t">
                <w14:rot w14:lat="0" w14:lon="0" w14:rev="0"/>
              </w14:lightRig>
            </w14:scene3d>
          </w:rPr>
          <w:t>4.4</w:t>
        </w:r>
        <w:r w:rsidR="00835871">
          <w:rPr>
            <w:rFonts w:eastAsiaTheme="minorEastAsia"/>
            <w:b w:val="0"/>
            <w:noProof/>
          </w:rPr>
          <w:tab/>
        </w:r>
        <w:r w:rsidR="00835871" w:rsidRPr="00C8116D">
          <w:rPr>
            <w:rStyle w:val="Hyperlink"/>
            <w:noProof/>
          </w:rPr>
          <w:t>Things to Keep in Mind</w:t>
        </w:r>
        <w:r w:rsidR="00835871">
          <w:rPr>
            <w:noProof/>
            <w:webHidden/>
          </w:rPr>
          <w:tab/>
        </w:r>
        <w:r w:rsidR="00835871">
          <w:rPr>
            <w:noProof/>
            <w:webHidden/>
          </w:rPr>
          <w:fldChar w:fldCharType="begin"/>
        </w:r>
        <w:r w:rsidR="00835871">
          <w:rPr>
            <w:noProof/>
            <w:webHidden/>
          </w:rPr>
          <w:instrText xml:space="preserve"> PAGEREF _Toc476559259 \h </w:instrText>
        </w:r>
        <w:r w:rsidR="00835871">
          <w:rPr>
            <w:noProof/>
            <w:webHidden/>
          </w:rPr>
        </w:r>
        <w:r w:rsidR="00835871">
          <w:rPr>
            <w:noProof/>
            <w:webHidden/>
          </w:rPr>
          <w:fldChar w:fldCharType="separate"/>
        </w:r>
        <w:r w:rsidR="00835871">
          <w:rPr>
            <w:noProof/>
            <w:webHidden/>
          </w:rPr>
          <w:t>18</w:t>
        </w:r>
        <w:r w:rsidR="00835871">
          <w:rPr>
            <w:noProof/>
            <w:webHidden/>
          </w:rPr>
          <w:fldChar w:fldCharType="end"/>
        </w:r>
      </w:hyperlink>
    </w:p>
    <w:p w14:paraId="04F7DEFA" w14:textId="77777777" w:rsidR="00835871" w:rsidRDefault="00B36CE1">
      <w:pPr>
        <w:pStyle w:val="TOC1"/>
        <w:tabs>
          <w:tab w:val="left" w:pos="440"/>
          <w:tab w:val="right" w:leader="dot" w:pos="9350"/>
        </w:tabs>
        <w:rPr>
          <w:rFonts w:eastAsiaTheme="minorEastAsia"/>
          <w:b w:val="0"/>
          <w:noProof/>
          <w:color w:val="auto"/>
          <w:sz w:val="22"/>
        </w:rPr>
      </w:pPr>
      <w:hyperlink w:anchor="_Toc476559260" w:history="1">
        <w:r w:rsidR="00835871" w:rsidRPr="00C8116D">
          <w:rPr>
            <w:rStyle w:val="Hyperlink"/>
            <w:noProof/>
            <w:u w:color="681733"/>
          </w:rPr>
          <w:t>5.</w:t>
        </w:r>
        <w:r w:rsidR="00835871">
          <w:rPr>
            <w:rFonts w:eastAsiaTheme="minorEastAsia"/>
            <w:b w:val="0"/>
            <w:noProof/>
            <w:color w:val="auto"/>
            <w:sz w:val="22"/>
          </w:rPr>
          <w:tab/>
        </w:r>
        <w:r w:rsidR="00835871" w:rsidRPr="00C8116D">
          <w:rPr>
            <w:rStyle w:val="Hyperlink"/>
            <w:noProof/>
          </w:rPr>
          <w:t>Example Models of Five Different Process Levels: Purchase Goods and Services</w:t>
        </w:r>
        <w:r w:rsidR="00835871">
          <w:rPr>
            <w:noProof/>
            <w:webHidden/>
          </w:rPr>
          <w:tab/>
        </w:r>
        <w:r w:rsidR="00835871">
          <w:rPr>
            <w:noProof/>
            <w:webHidden/>
          </w:rPr>
          <w:fldChar w:fldCharType="begin"/>
        </w:r>
        <w:r w:rsidR="00835871">
          <w:rPr>
            <w:noProof/>
            <w:webHidden/>
          </w:rPr>
          <w:instrText xml:space="preserve"> PAGEREF _Toc476559260 \h </w:instrText>
        </w:r>
        <w:r w:rsidR="00835871">
          <w:rPr>
            <w:noProof/>
            <w:webHidden/>
          </w:rPr>
        </w:r>
        <w:r w:rsidR="00835871">
          <w:rPr>
            <w:noProof/>
            <w:webHidden/>
          </w:rPr>
          <w:fldChar w:fldCharType="separate"/>
        </w:r>
        <w:r w:rsidR="00835871">
          <w:rPr>
            <w:noProof/>
            <w:webHidden/>
          </w:rPr>
          <w:t>19</w:t>
        </w:r>
        <w:r w:rsidR="00835871">
          <w:rPr>
            <w:noProof/>
            <w:webHidden/>
          </w:rPr>
          <w:fldChar w:fldCharType="end"/>
        </w:r>
      </w:hyperlink>
    </w:p>
    <w:p w14:paraId="3431D099" w14:textId="77777777" w:rsidR="00835871" w:rsidRDefault="00B36CE1">
      <w:pPr>
        <w:pStyle w:val="TOC2"/>
        <w:tabs>
          <w:tab w:val="left" w:pos="880"/>
          <w:tab w:val="right" w:leader="dot" w:pos="9350"/>
        </w:tabs>
        <w:rPr>
          <w:rFonts w:eastAsiaTheme="minorEastAsia"/>
          <w:b w:val="0"/>
          <w:noProof/>
        </w:rPr>
      </w:pPr>
      <w:hyperlink w:anchor="_Toc476559261" w:history="1">
        <w:r w:rsidR="00835871" w:rsidRPr="00C8116D">
          <w:rPr>
            <w:rStyle w:val="Hyperlink"/>
            <w:noProof/>
            <w14:scene3d>
              <w14:camera w14:prst="orthographicFront"/>
              <w14:lightRig w14:rig="threePt" w14:dir="t">
                <w14:rot w14:lat="0" w14:lon="0" w14:rev="0"/>
              </w14:lightRig>
            </w14:scene3d>
          </w:rPr>
          <w:t>5.1</w:t>
        </w:r>
        <w:r w:rsidR="00835871">
          <w:rPr>
            <w:rFonts w:eastAsiaTheme="minorEastAsia"/>
            <w:b w:val="0"/>
            <w:noProof/>
          </w:rPr>
          <w:tab/>
        </w:r>
        <w:r w:rsidR="00835871" w:rsidRPr="00C8116D">
          <w:rPr>
            <w:rStyle w:val="Hyperlink"/>
            <w:noProof/>
          </w:rPr>
          <w:t>Level 0 – End-to-End Business Process</w:t>
        </w:r>
        <w:r w:rsidR="00835871">
          <w:rPr>
            <w:noProof/>
            <w:webHidden/>
          </w:rPr>
          <w:tab/>
        </w:r>
        <w:r w:rsidR="00835871">
          <w:rPr>
            <w:noProof/>
            <w:webHidden/>
          </w:rPr>
          <w:fldChar w:fldCharType="begin"/>
        </w:r>
        <w:r w:rsidR="00835871">
          <w:rPr>
            <w:noProof/>
            <w:webHidden/>
          </w:rPr>
          <w:instrText xml:space="preserve"> PAGEREF _Toc476559261 \h </w:instrText>
        </w:r>
        <w:r w:rsidR="00835871">
          <w:rPr>
            <w:noProof/>
            <w:webHidden/>
          </w:rPr>
        </w:r>
        <w:r w:rsidR="00835871">
          <w:rPr>
            <w:noProof/>
            <w:webHidden/>
          </w:rPr>
          <w:fldChar w:fldCharType="separate"/>
        </w:r>
        <w:r w:rsidR="00835871">
          <w:rPr>
            <w:noProof/>
            <w:webHidden/>
          </w:rPr>
          <w:t>20</w:t>
        </w:r>
        <w:r w:rsidR="00835871">
          <w:rPr>
            <w:noProof/>
            <w:webHidden/>
          </w:rPr>
          <w:fldChar w:fldCharType="end"/>
        </w:r>
      </w:hyperlink>
    </w:p>
    <w:p w14:paraId="761C44C3" w14:textId="77777777" w:rsidR="00835871" w:rsidRDefault="00B36CE1">
      <w:pPr>
        <w:pStyle w:val="TOC3"/>
        <w:tabs>
          <w:tab w:val="left" w:pos="1320"/>
          <w:tab w:val="right" w:leader="dot" w:pos="9350"/>
        </w:tabs>
        <w:rPr>
          <w:rFonts w:eastAsiaTheme="minorEastAsia"/>
          <w:noProof/>
        </w:rPr>
      </w:pPr>
      <w:hyperlink w:anchor="_Toc476559262" w:history="1">
        <w:r w:rsidR="00835871" w:rsidRPr="00C8116D">
          <w:rPr>
            <w:rStyle w:val="Hyperlink"/>
            <w:noProof/>
          </w:rPr>
          <w:t>5.1.1</w:t>
        </w:r>
        <w:r w:rsidR="00835871">
          <w:rPr>
            <w:rFonts w:eastAsiaTheme="minorEastAsia"/>
            <w:noProof/>
          </w:rPr>
          <w:tab/>
        </w:r>
        <w:r w:rsidR="00835871" w:rsidRPr="00C8116D">
          <w:rPr>
            <w:rStyle w:val="Hyperlink"/>
            <w:noProof/>
          </w:rPr>
          <w:t>Model</w:t>
        </w:r>
        <w:r w:rsidR="00835871">
          <w:rPr>
            <w:noProof/>
            <w:webHidden/>
          </w:rPr>
          <w:tab/>
        </w:r>
        <w:r w:rsidR="00835871">
          <w:rPr>
            <w:noProof/>
            <w:webHidden/>
          </w:rPr>
          <w:fldChar w:fldCharType="begin"/>
        </w:r>
        <w:r w:rsidR="00835871">
          <w:rPr>
            <w:noProof/>
            <w:webHidden/>
          </w:rPr>
          <w:instrText xml:space="preserve"> PAGEREF _Toc476559262 \h </w:instrText>
        </w:r>
        <w:r w:rsidR="00835871">
          <w:rPr>
            <w:noProof/>
            <w:webHidden/>
          </w:rPr>
        </w:r>
        <w:r w:rsidR="00835871">
          <w:rPr>
            <w:noProof/>
            <w:webHidden/>
          </w:rPr>
          <w:fldChar w:fldCharType="separate"/>
        </w:r>
        <w:r w:rsidR="00835871">
          <w:rPr>
            <w:noProof/>
            <w:webHidden/>
          </w:rPr>
          <w:t>20</w:t>
        </w:r>
        <w:r w:rsidR="00835871">
          <w:rPr>
            <w:noProof/>
            <w:webHidden/>
          </w:rPr>
          <w:fldChar w:fldCharType="end"/>
        </w:r>
      </w:hyperlink>
    </w:p>
    <w:p w14:paraId="3586DC1C" w14:textId="77777777" w:rsidR="00835871" w:rsidRDefault="00B36CE1">
      <w:pPr>
        <w:pStyle w:val="TOC2"/>
        <w:tabs>
          <w:tab w:val="left" w:pos="880"/>
          <w:tab w:val="right" w:leader="dot" w:pos="9350"/>
        </w:tabs>
        <w:rPr>
          <w:rFonts w:eastAsiaTheme="minorEastAsia"/>
          <w:b w:val="0"/>
          <w:noProof/>
        </w:rPr>
      </w:pPr>
      <w:hyperlink w:anchor="_Toc476559263" w:history="1">
        <w:r w:rsidR="00835871" w:rsidRPr="00C8116D">
          <w:rPr>
            <w:rStyle w:val="Hyperlink"/>
            <w:noProof/>
            <w14:scene3d>
              <w14:camera w14:prst="orthographicFront"/>
              <w14:lightRig w14:rig="threePt" w14:dir="t">
                <w14:rot w14:lat="0" w14:lon="0" w14:rev="0"/>
              </w14:lightRig>
            </w14:scene3d>
          </w:rPr>
          <w:t>5.2</w:t>
        </w:r>
        <w:r w:rsidR="00835871">
          <w:rPr>
            <w:rFonts w:eastAsiaTheme="minorEastAsia"/>
            <w:b w:val="0"/>
            <w:noProof/>
          </w:rPr>
          <w:tab/>
        </w:r>
        <w:r w:rsidR="00835871" w:rsidRPr="00C8116D">
          <w:rPr>
            <w:rStyle w:val="Hyperlink"/>
            <w:noProof/>
          </w:rPr>
          <w:t>Level 1 – Business Process</w:t>
        </w:r>
        <w:r w:rsidR="00835871">
          <w:rPr>
            <w:noProof/>
            <w:webHidden/>
          </w:rPr>
          <w:tab/>
        </w:r>
        <w:r w:rsidR="00835871">
          <w:rPr>
            <w:noProof/>
            <w:webHidden/>
          </w:rPr>
          <w:fldChar w:fldCharType="begin"/>
        </w:r>
        <w:r w:rsidR="00835871">
          <w:rPr>
            <w:noProof/>
            <w:webHidden/>
          </w:rPr>
          <w:instrText xml:space="preserve"> PAGEREF _Toc476559263 \h </w:instrText>
        </w:r>
        <w:r w:rsidR="00835871">
          <w:rPr>
            <w:noProof/>
            <w:webHidden/>
          </w:rPr>
        </w:r>
        <w:r w:rsidR="00835871">
          <w:rPr>
            <w:noProof/>
            <w:webHidden/>
          </w:rPr>
          <w:fldChar w:fldCharType="separate"/>
        </w:r>
        <w:r w:rsidR="00835871">
          <w:rPr>
            <w:noProof/>
            <w:webHidden/>
          </w:rPr>
          <w:t>20</w:t>
        </w:r>
        <w:r w:rsidR="00835871">
          <w:rPr>
            <w:noProof/>
            <w:webHidden/>
          </w:rPr>
          <w:fldChar w:fldCharType="end"/>
        </w:r>
      </w:hyperlink>
    </w:p>
    <w:p w14:paraId="11B6EDF9" w14:textId="77777777" w:rsidR="00835871" w:rsidRDefault="00B36CE1">
      <w:pPr>
        <w:pStyle w:val="TOC3"/>
        <w:tabs>
          <w:tab w:val="left" w:pos="1320"/>
          <w:tab w:val="right" w:leader="dot" w:pos="9350"/>
        </w:tabs>
        <w:rPr>
          <w:rFonts w:eastAsiaTheme="minorEastAsia"/>
          <w:noProof/>
        </w:rPr>
      </w:pPr>
      <w:hyperlink w:anchor="_Toc476559264" w:history="1">
        <w:r w:rsidR="00835871" w:rsidRPr="00C8116D">
          <w:rPr>
            <w:rStyle w:val="Hyperlink"/>
            <w:noProof/>
          </w:rPr>
          <w:t>5.2.1</w:t>
        </w:r>
        <w:r w:rsidR="00835871">
          <w:rPr>
            <w:rFonts w:eastAsiaTheme="minorEastAsia"/>
            <w:noProof/>
          </w:rPr>
          <w:tab/>
        </w:r>
        <w:r w:rsidR="00835871" w:rsidRPr="00C8116D">
          <w:rPr>
            <w:rStyle w:val="Hyperlink"/>
            <w:noProof/>
          </w:rPr>
          <w:t>Model</w:t>
        </w:r>
        <w:r w:rsidR="00835871">
          <w:rPr>
            <w:noProof/>
            <w:webHidden/>
          </w:rPr>
          <w:tab/>
        </w:r>
        <w:r w:rsidR="00835871">
          <w:rPr>
            <w:noProof/>
            <w:webHidden/>
          </w:rPr>
          <w:fldChar w:fldCharType="begin"/>
        </w:r>
        <w:r w:rsidR="00835871">
          <w:rPr>
            <w:noProof/>
            <w:webHidden/>
          </w:rPr>
          <w:instrText xml:space="preserve"> PAGEREF _Toc476559264 \h </w:instrText>
        </w:r>
        <w:r w:rsidR="00835871">
          <w:rPr>
            <w:noProof/>
            <w:webHidden/>
          </w:rPr>
        </w:r>
        <w:r w:rsidR="00835871">
          <w:rPr>
            <w:noProof/>
            <w:webHidden/>
          </w:rPr>
          <w:fldChar w:fldCharType="separate"/>
        </w:r>
        <w:r w:rsidR="00835871">
          <w:rPr>
            <w:noProof/>
            <w:webHidden/>
          </w:rPr>
          <w:t>20</w:t>
        </w:r>
        <w:r w:rsidR="00835871">
          <w:rPr>
            <w:noProof/>
            <w:webHidden/>
          </w:rPr>
          <w:fldChar w:fldCharType="end"/>
        </w:r>
      </w:hyperlink>
    </w:p>
    <w:p w14:paraId="31D42E18" w14:textId="77777777" w:rsidR="00835871" w:rsidRDefault="00B36CE1">
      <w:pPr>
        <w:pStyle w:val="TOC2"/>
        <w:tabs>
          <w:tab w:val="left" w:pos="880"/>
          <w:tab w:val="right" w:leader="dot" w:pos="9350"/>
        </w:tabs>
        <w:rPr>
          <w:rFonts w:eastAsiaTheme="minorEastAsia"/>
          <w:b w:val="0"/>
          <w:noProof/>
        </w:rPr>
      </w:pPr>
      <w:hyperlink w:anchor="_Toc476559265" w:history="1">
        <w:r w:rsidR="00835871" w:rsidRPr="00C8116D">
          <w:rPr>
            <w:rStyle w:val="Hyperlink"/>
            <w:noProof/>
            <w14:scene3d>
              <w14:camera w14:prst="orthographicFront"/>
              <w14:lightRig w14:rig="threePt" w14:dir="t">
                <w14:rot w14:lat="0" w14:lon="0" w14:rev="0"/>
              </w14:lightRig>
            </w14:scene3d>
          </w:rPr>
          <w:t>5.3</w:t>
        </w:r>
        <w:r w:rsidR="00835871">
          <w:rPr>
            <w:rFonts w:eastAsiaTheme="minorEastAsia"/>
            <w:b w:val="0"/>
            <w:noProof/>
          </w:rPr>
          <w:tab/>
        </w:r>
        <w:r w:rsidR="00835871" w:rsidRPr="00C8116D">
          <w:rPr>
            <w:rStyle w:val="Hyperlink"/>
            <w:noProof/>
          </w:rPr>
          <w:t>Level 2</w:t>
        </w:r>
        <w:r w:rsidR="00835871">
          <w:rPr>
            <w:noProof/>
            <w:webHidden/>
          </w:rPr>
          <w:tab/>
        </w:r>
        <w:r w:rsidR="00835871">
          <w:rPr>
            <w:noProof/>
            <w:webHidden/>
          </w:rPr>
          <w:fldChar w:fldCharType="begin"/>
        </w:r>
        <w:r w:rsidR="00835871">
          <w:rPr>
            <w:noProof/>
            <w:webHidden/>
          </w:rPr>
          <w:instrText xml:space="preserve"> PAGEREF _Toc476559265 \h </w:instrText>
        </w:r>
        <w:r w:rsidR="00835871">
          <w:rPr>
            <w:noProof/>
            <w:webHidden/>
          </w:rPr>
        </w:r>
        <w:r w:rsidR="00835871">
          <w:rPr>
            <w:noProof/>
            <w:webHidden/>
          </w:rPr>
          <w:fldChar w:fldCharType="separate"/>
        </w:r>
        <w:r w:rsidR="00835871">
          <w:rPr>
            <w:noProof/>
            <w:webHidden/>
          </w:rPr>
          <w:t>21</w:t>
        </w:r>
        <w:r w:rsidR="00835871">
          <w:rPr>
            <w:noProof/>
            <w:webHidden/>
          </w:rPr>
          <w:fldChar w:fldCharType="end"/>
        </w:r>
      </w:hyperlink>
    </w:p>
    <w:p w14:paraId="33F910E2" w14:textId="77777777" w:rsidR="00835871" w:rsidRDefault="00B36CE1">
      <w:pPr>
        <w:pStyle w:val="TOC3"/>
        <w:tabs>
          <w:tab w:val="left" w:pos="1320"/>
          <w:tab w:val="right" w:leader="dot" w:pos="9350"/>
        </w:tabs>
        <w:rPr>
          <w:rFonts w:eastAsiaTheme="minorEastAsia"/>
          <w:noProof/>
        </w:rPr>
      </w:pPr>
      <w:hyperlink w:anchor="_Toc476559266" w:history="1">
        <w:r w:rsidR="00835871" w:rsidRPr="00C8116D">
          <w:rPr>
            <w:rStyle w:val="Hyperlink"/>
            <w:noProof/>
          </w:rPr>
          <w:t>5.3.1</w:t>
        </w:r>
        <w:r w:rsidR="00835871">
          <w:rPr>
            <w:rFonts w:eastAsiaTheme="minorEastAsia"/>
            <w:noProof/>
          </w:rPr>
          <w:tab/>
        </w:r>
        <w:r w:rsidR="00835871" w:rsidRPr="00C8116D">
          <w:rPr>
            <w:rStyle w:val="Hyperlink"/>
            <w:noProof/>
          </w:rPr>
          <w:t>Model</w:t>
        </w:r>
        <w:r w:rsidR="00835871">
          <w:rPr>
            <w:noProof/>
            <w:webHidden/>
          </w:rPr>
          <w:tab/>
        </w:r>
        <w:r w:rsidR="00835871">
          <w:rPr>
            <w:noProof/>
            <w:webHidden/>
          </w:rPr>
          <w:fldChar w:fldCharType="begin"/>
        </w:r>
        <w:r w:rsidR="00835871">
          <w:rPr>
            <w:noProof/>
            <w:webHidden/>
          </w:rPr>
          <w:instrText xml:space="preserve"> PAGEREF _Toc476559266 \h </w:instrText>
        </w:r>
        <w:r w:rsidR="00835871">
          <w:rPr>
            <w:noProof/>
            <w:webHidden/>
          </w:rPr>
        </w:r>
        <w:r w:rsidR="00835871">
          <w:rPr>
            <w:noProof/>
            <w:webHidden/>
          </w:rPr>
          <w:fldChar w:fldCharType="separate"/>
        </w:r>
        <w:r w:rsidR="00835871">
          <w:rPr>
            <w:noProof/>
            <w:webHidden/>
          </w:rPr>
          <w:t>21</w:t>
        </w:r>
        <w:r w:rsidR="00835871">
          <w:rPr>
            <w:noProof/>
            <w:webHidden/>
          </w:rPr>
          <w:fldChar w:fldCharType="end"/>
        </w:r>
      </w:hyperlink>
    </w:p>
    <w:p w14:paraId="7509707C" w14:textId="77777777" w:rsidR="00835871" w:rsidRDefault="00B36CE1">
      <w:pPr>
        <w:pStyle w:val="TOC2"/>
        <w:tabs>
          <w:tab w:val="left" w:pos="880"/>
          <w:tab w:val="right" w:leader="dot" w:pos="9350"/>
        </w:tabs>
        <w:rPr>
          <w:rFonts w:eastAsiaTheme="minorEastAsia"/>
          <w:b w:val="0"/>
          <w:noProof/>
        </w:rPr>
      </w:pPr>
      <w:hyperlink w:anchor="_Toc476559267" w:history="1">
        <w:r w:rsidR="00835871" w:rsidRPr="00C8116D">
          <w:rPr>
            <w:rStyle w:val="Hyperlink"/>
            <w:noProof/>
            <w14:scene3d>
              <w14:camera w14:prst="orthographicFront"/>
              <w14:lightRig w14:rig="threePt" w14:dir="t">
                <w14:rot w14:lat="0" w14:lon="0" w14:rev="0"/>
              </w14:lightRig>
            </w14:scene3d>
          </w:rPr>
          <w:t>5.4</w:t>
        </w:r>
        <w:r w:rsidR="00835871">
          <w:rPr>
            <w:rFonts w:eastAsiaTheme="minorEastAsia"/>
            <w:b w:val="0"/>
            <w:noProof/>
          </w:rPr>
          <w:tab/>
        </w:r>
        <w:r w:rsidR="00835871" w:rsidRPr="00C8116D">
          <w:rPr>
            <w:rStyle w:val="Hyperlink"/>
            <w:noProof/>
          </w:rPr>
          <w:t>Level 3 – Activity</w:t>
        </w:r>
        <w:r w:rsidR="00835871">
          <w:rPr>
            <w:noProof/>
            <w:webHidden/>
          </w:rPr>
          <w:tab/>
        </w:r>
        <w:r w:rsidR="00835871">
          <w:rPr>
            <w:noProof/>
            <w:webHidden/>
          </w:rPr>
          <w:fldChar w:fldCharType="begin"/>
        </w:r>
        <w:r w:rsidR="00835871">
          <w:rPr>
            <w:noProof/>
            <w:webHidden/>
          </w:rPr>
          <w:instrText xml:space="preserve"> PAGEREF _Toc476559267 \h </w:instrText>
        </w:r>
        <w:r w:rsidR="00835871">
          <w:rPr>
            <w:noProof/>
            <w:webHidden/>
          </w:rPr>
        </w:r>
        <w:r w:rsidR="00835871">
          <w:rPr>
            <w:noProof/>
            <w:webHidden/>
          </w:rPr>
          <w:fldChar w:fldCharType="separate"/>
        </w:r>
        <w:r w:rsidR="00835871">
          <w:rPr>
            <w:noProof/>
            <w:webHidden/>
          </w:rPr>
          <w:t>21</w:t>
        </w:r>
        <w:r w:rsidR="00835871">
          <w:rPr>
            <w:noProof/>
            <w:webHidden/>
          </w:rPr>
          <w:fldChar w:fldCharType="end"/>
        </w:r>
      </w:hyperlink>
    </w:p>
    <w:p w14:paraId="062D42B5" w14:textId="77777777" w:rsidR="00835871" w:rsidRDefault="00B36CE1">
      <w:pPr>
        <w:pStyle w:val="TOC3"/>
        <w:tabs>
          <w:tab w:val="left" w:pos="1320"/>
          <w:tab w:val="right" w:leader="dot" w:pos="9350"/>
        </w:tabs>
        <w:rPr>
          <w:rFonts w:eastAsiaTheme="minorEastAsia"/>
          <w:noProof/>
        </w:rPr>
      </w:pPr>
      <w:hyperlink w:anchor="_Toc476559268" w:history="1">
        <w:r w:rsidR="00835871" w:rsidRPr="00C8116D">
          <w:rPr>
            <w:rStyle w:val="Hyperlink"/>
            <w:noProof/>
          </w:rPr>
          <w:t>5.4.1</w:t>
        </w:r>
        <w:r w:rsidR="00835871">
          <w:rPr>
            <w:rFonts w:eastAsiaTheme="minorEastAsia"/>
            <w:noProof/>
          </w:rPr>
          <w:tab/>
        </w:r>
        <w:r w:rsidR="00835871" w:rsidRPr="00C8116D">
          <w:rPr>
            <w:rStyle w:val="Hyperlink"/>
            <w:noProof/>
          </w:rPr>
          <w:t>Model</w:t>
        </w:r>
        <w:r w:rsidR="00835871">
          <w:rPr>
            <w:noProof/>
            <w:webHidden/>
          </w:rPr>
          <w:tab/>
        </w:r>
        <w:r w:rsidR="00835871">
          <w:rPr>
            <w:noProof/>
            <w:webHidden/>
          </w:rPr>
          <w:fldChar w:fldCharType="begin"/>
        </w:r>
        <w:r w:rsidR="00835871">
          <w:rPr>
            <w:noProof/>
            <w:webHidden/>
          </w:rPr>
          <w:instrText xml:space="preserve"> PAGEREF _Toc476559268 \h </w:instrText>
        </w:r>
        <w:r w:rsidR="00835871">
          <w:rPr>
            <w:noProof/>
            <w:webHidden/>
          </w:rPr>
        </w:r>
        <w:r w:rsidR="00835871">
          <w:rPr>
            <w:noProof/>
            <w:webHidden/>
          </w:rPr>
          <w:fldChar w:fldCharType="separate"/>
        </w:r>
        <w:r w:rsidR="00835871">
          <w:rPr>
            <w:noProof/>
            <w:webHidden/>
          </w:rPr>
          <w:t>21</w:t>
        </w:r>
        <w:r w:rsidR="00835871">
          <w:rPr>
            <w:noProof/>
            <w:webHidden/>
          </w:rPr>
          <w:fldChar w:fldCharType="end"/>
        </w:r>
      </w:hyperlink>
    </w:p>
    <w:p w14:paraId="1164BE66" w14:textId="77777777" w:rsidR="00835871" w:rsidRDefault="00B36CE1">
      <w:pPr>
        <w:pStyle w:val="TOC3"/>
        <w:tabs>
          <w:tab w:val="left" w:pos="1320"/>
          <w:tab w:val="right" w:leader="dot" w:pos="9350"/>
        </w:tabs>
        <w:rPr>
          <w:rFonts w:eastAsiaTheme="minorEastAsia"/>
          <w:noProof/>
        </w:rPr>
      </w:pPr>
      <w:hyperlink w:anchor="_Toc476559269" w:history="1">
        <w:r w:rsidR="00835871" w:rsidRPr="00C8116D">
          <w:rPr>
            <w:rStyle w:val="Hyperlink"/>
            <w:noProof/>
          </w:rPr>
          <w:t>5.4.2</w:t>
        </w:r>
        <w:r w:rsidR="00835871">
          <w:rPr>
            <w:rFonts w:eastAsiaTheme="minorEastAsia"/>
            <w:noProof/>
          </w:rPr>
          <w:tab/>
        </w:r>
        <w:r w:rsidR="00835871" w:rsidRPr="00C8116D">
          <w:rPr>
            <w:rStyle w:val="Hyperlink"/>
            <w:noProof/>
          </w:rPr>
          <w:t>Process Narrative</w:t>
        </w:r>
        <w:r w:rsidR="00835871">
          <w:rPr>
            <w:noProof/>
            <w:webHidden/>
          </w:rPr>
          <w:tab/>
        </w:r>
        <w:r w:rsidR="00835871">
          <w:rPr>
            <w:noProof/>
            <w:webHidden/>
          </w:rPr>
          <w:fldChar w:fldCharType="begin"/>
        </w:r>
        <w:r w:rsidR="00835871">
          <w:rPr>
            <w:noProof/>
            <w:webHidden/>
          </w:rPr>
          <w:instrText xml:space="preserve"> PAGEREF _Toc476559269 \h </w:instrText>
        </w:r>
        <w:r w:rsidR="00835871">
          <w:rPr>
            <w:noProof/>
            <w:webHidden/>
          </w:rPr>
        </w:r>
        <w:r w:rsidR="00835871">
          <w:rPr>
            <w:noProof/>
            <w:webHidden/>
          </w:rPr>
          <w:fldChar w:fldCharType="separate"/>
        </w:r>
        <w:r w:rsidR="00835871">
          <w:rPr>
            <w:noProof/>
            <w:webHidden/>
          </w:rPr>
          <w:t>21</w:t>
        </w:r>
        <w:r w:rsidR="00835871">
          <w:rPr>
            <w:noProof/>
            <w:webHidden/>
          </w:rPr>
          <w:fldChar w:fldCharType="end"/>
        </w:r>
      </w:hyperlink>
    </w:p>
    <w:p w14:paraId="60E8FBB6" w14:textId="77777777" w:rsidR="00835871" w:rsidRDefault="00B36CE1">
      <w:pPr>
        <w:pStyle w:val="TOC2"/>
        <w:tabs>
          <w:tab w:val="left" w:pos="880"/>
          <w:tab w:val="right" w:leader="dot" w:pos="9350"/>
        </w:tabs>
        <w:rPr>
          <w:rFonts w:eastAsiaTheme="minorEastAsia"/>
          <w:b w:val="0"/>
          <w:noProof/>
        </w:rPr>
      </w:pPr>
      <w:hyperlink w:anchor="_Toc476559270" w:history="1">
        <w:r w:rsidR="00835871" w:rsidRPr="00C8116D">
          <w:rPr>
            <w:rStyle w:val="Hyperlink"/>
            <w:noProof/>
            <w14:scene3d>
              <w14:camera w14:prst="orthographicFront"/>
              <w14:lightRig w14:rig="threePt" w14:dir="t">
                <w14:rot w14:lat="0" w14:lon="0" w14:rev="0"/>
              </w14:lightRig>
            </w14:scene3d>
          </w:rPr>
          <w:t>5.5</w:t>
        </w:r>
        <w:r w:rsidR="00835871">
          <w:rPr>
            <w:rFonts w:eastAsiaTheme="minorEastAsia"/>
            <w:b w:val="0"/>
            <w:noProof/>
          </w:rPr>
          <w:tab/>
        </w:r>
        <w:r w:rsidR="00835871" w:rsidRPr="00C8116D">
          <w:rPr>
            <w:rStyle w:val="Hyperlink"/>
            <w:noProof/>
          </w:rPr>
          <w:t>Level 4 – Task</w:t>
        </w:r>
        <w:r w:rsidR="00835871">
          <w:rPr>
            <w:noProof/>
            <w:webHidden/>
          </w:rPr>
          <w:tab/>
        </w:r>
        <w:r w:rsidR="00835871">
          <w:rPr>
            <w:noProof/>
            <w:webHidden/>
          </w:rPr>
          <w:fldChar w:fldCharType="begin"/>
        </w:r>
        <w:r w:rsidR="00835871">
          <w:rPr>
            <w:noProof/>
            <w:webHidden/>
          </w:rPr>
          <w:instrText xml:space="preserve"> PAGEREF _Toc476559270 \h </w:instrText>
        </w:r>
        <w:r w:rsidR="00835871">
          <w:rPr>
            <w:noProof/>
            <w:webHidden/>
          </w:rPr>
        </w:r>
        <w:r w:rsidR="00835871">
          <w:rPr>
            <w:noProof/>
            <w:webHidden/>
          </w:rPr>
          <w:fldChar w:fldCharType="separate"/>
        </w:r>
        <w:r w:rsidR="00835871">
          <w:rPr>
            <w:noProof/>
            <w:webHidden/>
          </w:rPr>
          <w:t>23</w:t>
        </w:r>
        <w:r w:rsidR="00835871">
          <w:rPr>
            <w:noProof/>
            <w:webHidden/>
          </w:rPr>
          <w:fldChar w:fldCharType="end"/>
        </w:r>
      </w:hyperlink>
    </w:p>
    <w:p w14:paraId="650D58D8" w14:textId="77777777" w:rsidR="00835871" w:rsidRDefault="00B36CE1">
      <w:pPr>
        <w:pStyle w:val="TOC3"/>
        <w:tabs>
          <w:tab w:val="left" w:pos="1320"/>
          <w:tab w:val="right" w:leader="dot" w:pos="9350"/>
        </w:tabs>
        <w:rPr>
          <w:rFonts w:eastAsiaTheme="minorEastAsia"/>
          <w:noProof/>
        </w:rPr>
      </w:pPr>
      <w:hyperlink w:anchor="_Toc476559271" w:history="1">
        <w:r w:rsidR="00835871" w:rsidRPr="00C8116D">
          <w:rPr>
            <w:rStyle w:val="Hyperlink"/>
            <w:noProof/>
          </w:rPr>
          <w:t>5.5.1</w:t>
        </w:r>
        <w:r w:rsidR="00835871">
          <w:rPr>
            <w:rFonts w:eastAsiaTheme="minorEastAsia"/>
            <w:noProof/>
          </w:rPr>
          <w:tab/>
        </w:r>
        <w:r w:rsidR="00835871" w:rsidRPr="00C8116D">
          <w:rPr>
            <w:rStyle w:val="Hyperlink"/>
            <w:noProof/>
          </w:rPr>
          <w:t>Model</w:t>
        </w:r>
        <w:r w:rsidR="00835871">
          <w:rPr>
            <w:noProof/>
            <w:webHidden/>
          </w:rPr>
          <w:tab/>
        </w:r>
        <w:r w:rsidR="00835871">
          <w:rPr>
            <w:noProof/>
            <w:webHidden/>
          </w:rPr>
          <w:fldChar w:fldCharType="begin"/>
        </w:r>
        <w:r w:rsidR="00835871">
          <w:rPr>
            <w:noProof/>
            <w:webHidden/>
          </w:rPr>
          <w:instrText xml:space="preserve"> PAGEREF _Toc476559271 \h </w:instrText>
        </w:r>
        <w:r w:rsidR="00835871">
          <w:rPr>
            <w:noProof/>
            <w:webHidden/>
          </w:rPr>
        </w:r>
        <w:r w:rsidR="00835871">
          <w:rPr>
            <w:noProof/>
            <w:webHidden/>
          </w:rPr>
          <w:fldChar w:fldCharType="separate"/>
        </w:r>
        <w:r w:rsidR="00835871">
          <w:rPr>
            <w:noProof/>
            <w:webHidden/>
          </w:rPr>
          <w:t>23</w:t>
        </w:r>
        <w:r w:rsidR="00835871">
          <w:rPr>
            <w:noProof/>
            <w:webHidden/>
          </w:rPr>
          <w:fldChar w:fldCharType="end"/>
        </w:r>
      </w:hyperlink>
    </w:p>
    <w:p w14:paraId="4C164D9B" w14:textId="77777777" w:rsidR="00835871" w:rsidRDefault="00B36CE1">
      <w:pPr>
        <w:pStyle w:val="TOC1"/>
        <w:tabs>
          <w:tab w:val="left" w:pos="440"/>
          <w:tab w:val="right" w:leader="dot" w:pos="9350"/>
        </w:tabs>
        <w:rPr>
          <w:rFonts w:eastAsiaTheme="minorEastAsia"/>
          <w:b w:val="0"/>
          <w:noProof/>
          <w:color w:val="auto"/>
          <w:sz w:val="22"/>
        </w:rPr>
      </w:pPr>
      <w:hyperlink w:anchor="_Toc476559272" w:history="1">
        <w:r w:rsidR="00835871" w:rsidRPr="00C8116D">
          <w:rPr>
            <w:rStyle w:val="Hyperlink"/>
            <w:noProof/>
            <w:u w:color="681733"/>
          </w:rPr>
          <w:t>6.</w:t>
        </w:r>
        <w:r w:rsidR="00835871">
          <w:rPr>
            <w:rFonts w:eastAsiaTheme="minorEastAsia"/>
            <w:b w:val="0"/>
            <w:noProof/>
            <w:color w:val="auto"/>
            <w:sz w:val="22"/>
          </w:rPr>
          <w:tab/>
        </w:r>
        <w:r w:rsidR="00835871" w:rsidRPr="00C8116D">
          <w:rPr>
            <w:rStyle w:val="Hyperlink"/>
            <w:noProof/>
          </w:rPr>
          <w:t>Recommended Practices</w:t>
        </w:r>
        <w:r w:rsidR="00835871">
          <w:rPr>
            <w:noProof/>
            <w:webHidden/>
          </w:rPr>
          <w:tab/>
        </w:r>
        <w:r w:rsidR="00835871">
          <w:rPr>
            <w:noProof/>
            <w:webHidden/>
          </w:rPr>
          <w:fldChar w:fldCharType="begin"/>
        </w:r>
        <w:r w:rsidR="00835871">
          <w:rPr>
            <w:noProof/>
            <w:webHidden/>
          </w:rPr>
          <w:instrText xml:space="preserve"> PAGEREF _Toc476559272 \h </w:instrText>
        </w:r>
        <w:r w:rsidR="00835871">
          <w:rPr>
            <w:noProof/>
            <w:webHidden/>
          </w:rPr>
        </w:r>
        <w:r w:rsidR="00835871">
          <w:rPr>
            <w:noProof/>
            <w:webHidden/>
          </w:rPr>
          <w:fldChar w:fldCharType="separate"/>
        </w:r>
        <w:r w:rsidR="00835871">
          <w:rPr>
            <w:noProof/>
            <w:webHidden/>
          </w:rPr>
          <w:t>24</w:t>
        </w:r>
        <w:r w:rsidR="00835871">
          <w:rPr>
            <w:noProof/>
            <w:webHidden/>
          </w:rPr>
          <w:fldChar w:fldCharType="end"/>
        </w:r>
      </w:hyperlink>
    </w:p>
    <w:p w14:paraId="0EAC05CF" w14:textId="77777777" w:rsidR="00835871" w:rsidRDefault="00B36CE1">
      <w:pPr>
        <w:pStyle w:val="TOC1"/>
        <w:tabs>
          <w:tab w:val="left" w:pos="440"/>
          <w:tab w:val="right" w:leader="dot" w:pos="9350"/>
        </w:tabs>
        <w:rPr>
          <w:rFonts w:eastAsiaTheme="minorEastAsia"/>
          <w:b w:val="0"/>
          <w:noProof/>
          <w:color w:val="auto"/>
          <w:sz w:val="22"/>
        </w:rPr>
      </w:pPr>
      <w:hyperlink w:anchor="_Toc476559273" w:history="1">
        <w:r w:rsidR="00835871" w:rsidRPr="00C8116D">
          <w:rPr>
            <w:rStyle w:val="Hyperlink"/>
            <w:noProof/>
            <w:u w:color="681733"/>
          </w:rPr>
          <w:t>7.</w:t>
        </w:r>
        <w:r w:rsidR="00835871">
          <w:rPr>
            <w:rFonts w:eastAsiaTheme="minorEastAsia"/>
            <w:b w:val="0"/>
            <w:noProof/>
            <w:color w:val="auto"/>
            <w:sz w:val="22"/>
          </w:rPr>
          <w:tab/>
        </w:r>
        <w:r w:rsidR="00835871" w:rsidRPr="00C8116D">
          <w:rPr>
            <w:rStyle w:val="Hyperlink"/>
            <w:noProof/>
          </w:rPr>
          <w:t>Business Process Model Template</w:t>
        </w:r>
        <w:r w:rsidR="00835871">
          <w:rPr>
            <w:noProof/>
            <w:webHidden/>
          </w:rPr>
          <w:tab/>
        </w:r>
        <w:r w:rsidR="00835871">
          <w:rPr>
            <w:noProof/>
            <w:webHidden/>
          </w:rPr>
          <w:fldChar w:fldCharType="begin"/>
        </w:r>
        <w:r w:rsidR="00835871">
          <w:rPr>
            <w:noProof/>
            <w:webHidden/>
          </w:rPr>
          <w:instrText xml:space="preserve"> PAGEREF _Toc476559273 \h </w:instrText>
        </w:r>
        <w:r w:rsidR="00835871">
          <w:rPr>
            <w:noProof/>
            <w:webHidden/>
          </w:rPr>
        </w:r>
        <w:r w:rsidR="00835871">
          <w:rPr>
            <w:noProof/>
            <w:webHidden/>
          </w:rPr>
          <w:fldChar w:fldCharType="separate"/>
        </w:r>
        <w:r w:rsidR="00835871">
          <w:rPr>
            <w:noProof/>
            <w:webHidden/>
          </w:rPr>
          <w:t>26</w:t>
        </w:r>
        <w:r w:rsidR="00835871">
          <w:rPr>
            <w:noProof/>
            <w:webHidden/>
          </w:rPr>
          <w:fldChar w:fldCharType="end"/>
        </w:r>
      </w:hyperlink>
    </w:p>
    <w:p w14:paraId="78678926" w14:textId="77777777" w:rsidR="00835871" w:rsidRDefault="00B36CE1">
      <w:pPr>
        <w:pStyle w:val="TOC1"/>
        <w:tabs>
          <w:tab w:val="left" w:pos="440"/>
          <w:tab w:val="right" w:leader="dot" w:pos="9350"/>
        </w:tabs>
        <w:rPr>
          <w:rFonts w:eastAsiaTheme="minorEastAsia"/>
          <w:b w:val="0"/>
          <w:noProof/>
          <w:color w:val="auto"/>
          <w:sz w:val="22"/>
        </w:rPr>
      </w:pPr>
      <w:hyperlink w:anchor="_Toc476559274" w:history="1">
        <w:r w:rsidR="00835871" w:rsidRPr="00C8116D">
          <w:rPr>
            <w:rStyle w:val="Hyperlink"/>
            <w:noProof/>
            <w:u w:color="681733"/>
          </w:rPr>
          <w:t>8.</w:t>
        </w:r>
        <w:r w:rsidR="00835871">
          <w:rPr>
            <w:rFonts w:eastAsiaTheme="minorEastAsia"/>
            <w:b w:val="0"/>
            <w:noProof/>
            <w:color w:val="auto"/>
            <w:sz w:val="22"/>
          </w:rPr>
          <w:tab/>
        </w:r>
        <w:r w:rsidR="00835871" w:rsidRPr="00C8116D">
          <w:rPr>
            <w:rStyle w:val="Hyperlink"/>
            <w:noProof/>
          </w:rPr>
          <w:t>Business Process Scope Model Template</w:t>
        </w:r>
        <w:r w:rsidR="00835871">
          <w:rPr>
            <w:noProof/>
            <w:webHidden/>
          </w:rPr>
          <w:tab/>
        </w:r>
        <w:r w:rsidR="00835871">
          <w:rPr>
            <w:noProof/>
            <w:webHidden/>
          </w:rPr>
          <w:fldChar w:fldCharType="begin"/>
        </w:r>
        <w:r w:rsidR="00835871">
          <w:rPr>
            <w:noProof/>
            <w:webHidden/>
          </w:rPr>
          <w:instrText xml:space="preserve"> PAGEREF _Toc476559274 \h </w:instrText>
        </w:r>
        <w:r w:rsidR="00835871">
          <w:rPr>
            <w:noProof/>
            <w:webHidden/>
          </w:rPr>
        </w:r>
        <w:r w:rsidR="00835871">
          <w:rPr>
            <w:noProof/>
            <w:webHidden/>
          </w:rPr>
          <w:fldChar w:fldCharType="separate"/>
        </w:r>
        <w:r w:rsidR="00835871">
          <w:rPr>
            <w:noProof/>
            <w:webHidden/>
          </w:rPr>
          <w:t>32</w:t>
        </w:r>
        <w:r w:rsidR="00835871">
          <w:rPr>
            <w:noProof/>
            <w:webHidden/>
          </w:rPr>
          <w:fldChar w:fldCharType="end"/>
        </w:r>
      </w:hyperlink>
    </w:p>
    <w:p w14:paraId="5CEFD914" w14:textId="77777777" w:rsidR="008A6EF0" w:rsidRPr="00AF6EF9" w:rsidRDefault="008A6EF0" w:rsidP="008A6EF0">
      <w:r w:rsidRPr="00AF6EF9">
        <w:rPr>
          <w:color w:val="006096"/>
          <w:sz w:val="24"/>
        </w:rPr>
        <w:fldChar w:fldCharType="end"/>
      </w:r>
    </w:p>
    <w:p w14:paraId="7867C242" w14:textId="77777777" w:rsidR="008A6EF0" w:rsidRPr="00AF6EF9" w:rsidRDefault="008A6EF0" w:rsidP="008A6EF0">
      <w:r w:rsidRPr="00AF6EF9">
        <w:br w:type="page"/>
      </w:r>
    </w:p>
    <w:p w14:paraId="37E873BD" w14:textId="77777777" w:rsidR="00C625E1" w:rsidRPr="00AF6EF9" w:rsidRDefault="00C625E1" w:rsidP="00C625E1">
      <w:pPr>
        <w:pStyle w:val="Heading1"/>
        <w:rPr>
          <w:rFonts w:asciiTheme="minorHAnsi" w:hAnsiTheme="minorHAnsi"/>
        </w:rPr>
      </w:pPr>
      <w:bookmarkStart w:id="0" w:name="_Toc476559245"/>
      <w:r w:rsidRPr="00AF6EF9">
        <w:rPr>
          <w:rFonts w:asciiTheme="minorHAnsi" w:hAnsiTheme="minorHAnsi"/>
        </w:rPr>
        <w:lastRenderedPageBreak/>
        <w:t>Overview</w:t>
      </w:r>
      <w:bookmarkEnd w:id="0"/>
    </w:p>
    <w:p w14:paraId="34971B57" w14:textId="090FC0A8" w:rsidR="002F3139" w:rsidRDefault="00A7746F" w:rsidP="00C178CC">
      <w:pPr>
        <w:pStyle w:val="CDTbodycopy"/>
        <w:rPr>
          <w:rFonts w:asciiTheme="minorHAnsi" w:hAnsiTheme="minorHAnsi"/>
        </w:rPr>
      </w:pPr>
      <w:r>
        <w:rPr>
          <w:rFonts w:asciiTheme="minorHAnsi" w:hAnsiTheme="minorHAnsi"/>
        </w:rPr>
        <w:t>The California Business Process R</w:t>
      </w:r>
      <w:r w:rsidR="000421F4">
        <w:rPr>
          <w:rFonts w:asciiTheme="minorHAnsi" w:hAnsiTheme="minorHAnsi"/>
        </w:rPr>
        <w:t xml:space="preserve">eengineering Framework (CA-BPR) </w:t>
      </w:r>
      <w:r>
        <w:rPr>
          <w:rFonts w:asciiTheme="minorHAnsi" w:hAnsiTheme="minorHAnsi"/>
        </w:rPr>
        <w:t xml:space="preserve">is a guidance document that covers steps of a business process reengineering (BPR) effort over the </w:t>
      </w:r>
      <w:r w:rsidR="000874F9">
        <w:rPr>
          <w:rFonts w:asciiTheme="minorHAnsi" w:hAnsiTheme="minorHAnsi"/>
        </w:rPr>
        <w:t>Project Management L</w:t>
      </w:r>
      <w:r w:rsidR="002F3139">
        <w:rPr>
          <w:rFonts w:asciiTheme="minorHAnsi" w:hAnsiTheme="minorHAnsi"/>
        </w:rPr>
        <w:t>ifecycle (PMLC). A key, reoccurring activity within the CA-BPR is</w:t>
      </w:r>
      <w:r w:rsidR="000874F9">
        <w:rPr>
          <w:rFonts w:asciiTheme="minorHAnsi" w:hAnsiTheme="minorHAnsi"/>
        </w:rPr>
        <w:t xml:space="preserve"> the creation of b</w:t>
      </w:r>
      <w:r w:rsidR="00C625E1" w:rsidRPr="00AF6EF9">
        <w:rPr>
          <w:rFonts w:asciiTheme="minorHAnsi" w:hAnsiTheme="minorHAnsi"/>
        </w:rPr>
        <w:t>usiness process models</w:t>
      </w:r>
      <w:r w:rsidR="000874F9">
        <w:rPr>
          <w:rFonts w:asciiTheme="minorHAnsi" w:hAnsiTheme="minorHAnsi"/>
        </w:rPr>
        <w:t>, which</w:t>
      </w:r>
      <w:r w:rsidR="00C625E1" w:rsidRPr="00AF6EF9">
        <w:rPr>
          <w:rFonts w:asciiTheme="minorHAnsi" w:hAnsiTheme="minorHAnsi"/>
        </w:rPr>
        <w:t xml:space="preserve"> are graphical diagrams that are used to document, analyze, or design a business proce</w:t>
      </w:r>
      <w:r w:rsidR="00CE0A0F" w:rsidRPr="00AF6EF9">
        <w:rPr>
          <w:rFonts w:asciiTheme="minorHAnsi" w:hAnsiTheme="minorHAnsi"/>
        </w:rPr>
        <w:t xml:space="preserve">ss. </w:t>
      </w:r>
      <w:r w:rsidR="002F3139">
        <w:rPr>
          <w:rFonts w:asciiTheme="minorHAnsi" w:hAnsiTheme="minorHAnsi"/>
        </w:rPr>
        <w:t>The Business Process Modeling Tool is a companion to the CA-BPR and provides instruction on creating business process models.</w:t>
      </w:r>
    </w:p>
    <w:p w14:paraId="6BACE08A" w14:textId="68A3BEFD" w:rsidR="00C625E1" w:rsidRPr="00AF6EF9" w:rsidRDefault="00CE0A0F" w:rsidP="00D832C2">
      <w:pPr>
        <w:pStyle w:val="CDTbullets"/>
        <w:numPr>
          <w:ilvl w:val="0"/>
          <w:numId w:val="0"/>
        </w:numPr>
        <w:rPr>
          <w:rFonts w:asciiTheme="minorHAnsi" w:hAnsiTheme="minorHAnsi"/>
        </w:rPr>
      </w:pPr>
      <w:r w:rsidRPr="00AF6EF9">
        <w:rPr>
          <w:rFonts w:asciiTheme="minorHAnsi" w:hAnsiTheme="minorHAnsi"/>
        </w:rPr>
        <w:t xml:space="preserve">Business process modeling </w:t>
      </w:r>
      <w:r w:rsidR="00844039">
        <w:rPr>
          <w:rFonts w:asciiTheme="minorHAnsi" w:hAnsiTheme="minorHAnsi"/>
        </w:rPr>
        <w:t>is commonly</w:t>
      </w:r>
      <w:r w:rsidRPr="00AF6EF9">
        <w:rPr>
          <w:rFonts w:asciiTheme="minorHAnsi" w:hAnsiTheme="minorHAnsi"/>
        </w:rPr>
        <w:t xml:space="preserve"> used to document</w:t>
      </w:r>
      <w:r w:rsidR="00C178CC" w:rsidRPr="00AF6EF9">
        <w:rPr>
          <w:rFonts w:asciiTheme="minorHAnsi" w:hAnsiTheme="minorHAnsi"/>
        </w:rPr>
        <w:t xml:space="preserve"> an organization’s</w:t>
      </w:r>
      <w:r w:rsidRPr="00AF6EF9">
        <w:rPr>
          <w:rFonts w:asciiTheme="minorHAnsi" w:hAnsiTheme="minorHAnsi"/>
        </w:rPr>
        <w:t xml:space="preserve"> current</w:t>
      </w:r>
      <w:r w:rsidR="00C625E1" w:rsidRPr="00AF6EF9">
        <w:rPr>
          <w:rFonts w:asciiTheme="minorHAnsi" w:hAnsiTheme="minorHAnsi"/>
        </w:rPr>
        <w:t xml:space="preserve"> processes to create a baseline for </w:t>
      </w:r>
      <w:r w:rsidR="00D832C2">
        <w:rPr>
          <w:rFonts w:asciiTheme="minorHAnsi" w:hAnsiTheme="minorHAnsi"/>
        </w:rPr>
        <w:t>BPR</w:t>
      </w:r>
      <w:r w:rsidRPr="00AF6EF9">
        <w:rPr>
          <w:rFonts w:asciiTheme="minorHAnsi" w:hAnsiTheme="minorHAnsi"/>
        </w:rPr>
        <w:t xml:space="preserve"> and future pr</w:t>
      </w:r>
      <w:r w:rsidR="00844039">
        <w:rPr>
          <w:rFonts w:asciiTheme="minorHAnsi" w:hAnsiTheme="minorHAnsi"/>
        </w:rPr>
        <w:t>ocesses</w:t>
      </w:r>
      <w:r w:rsidR="00D64DA6" w:rsidRPr="00AF6EF9">
        <w:rPr>
          <w:rFonts w:asciiTheme="minorHAnsi" w:hAnsiTheme="minorHAnsi"/>
        </w:rPr>
        <w:t xml:space="preserve"> that illustrate</w:t>
      </w:r>
      <w:r w:rsidRPr="00AF6EF9">
        <w:rPr>
          <w:rFonts w:asciiTheme="minorHAnsi" w:hAnsiTheme="minorHAnsi"/>
        </w:rPr>
        <w:t xml:space="preserve"> improvements</w:t>
      </w:r>
      <w:r w:rsidR="00C625E1" w:rsidRPr="00AF6EF9">
        <w:rPr>
          <w:rFonts w:asciiTheme="minorHAnsi" w:hAnsiTheme="minorHAnsi"/>
        </w:rPr>
        <w:t xml:space="preserve">. </w:t>
      </w:r>
      <w:r w:rsidR="00D832C2">
        <w:rPr>
          <w:rFonts w:asciiTheme="minorHAnsi" w:hAnsiTheme="minorHAnsi"/>
        </w:rPr>
        <w:t xml:space="preserve">However, business process modeling is useful for other business process management practices outside of BPR. </w:t>
      </w:r>
      <w:r w:rsidR="00844039">
        <w:rPr>
          <w:rFonts w:asciiTheme="minorHAnsi" w:hAnsiTheme="minorHAnsi"/>
        </w:rPr>
        <w:t>Accordingly</w:t>
      </w:r>
      <w:r w:rsidR="00D832C2">
        <w:rPr>
          <w:rFonts w:asciiTheme="minorHAnsi" w:hAnsiTheme="minorHAnsi"/>
        </w:rPr>
        <w:t>, although t</w:t>
      </w:r>
      <w:r w:rsidR="00D832C2" w:rsidRPr="00AF6EF9">
        <w:rPr>
          <w:rFonts w:asciiTheme="minorHAnsi" w:hAnsiTheme="minorHAnsi"/>
        </w:rPr>
        <w:t xml:space="preserve">he tool is designed to be used in conjunction with the </w:t>
      </w:r>
      <w:r w:rsidR="00D832C2">
        <w:rPr>
          <w:rFonts w:asciiTheme="minorHAnsi" w:hAnsiTheme="minorHAnsi"/>
        </w:rPr>
        <w:t>CA-BPR</w:t>
      </w:r>
      <w:r w:rsidR="00D832C2" w:rsidRPr="00AF6EF9">
        <w:rPr>
          <w:rFonts w:asciiTheme="minorHAnsi" w:hAnsiTheme="minorHAnsi"/>
        </w:rPr>
        <w:t>, it can also be used as a stand-alone guide.</w:t>
      </w:r>
    </w:p>
    <w:p w14:paraId="7EE199AB" w14:textId="77777777" w:rsidR="00C625E1" w:rsidRPr="00AF6EF9" w:rsidRDefault="00C625E1" w:rsidP="008F66D0">
      <w:pPr>
        <w:pStyle w:val="Heading2"/>
        <w:rPr>
          <w:rFonts w:asciiTheme="minorHAnsi" w:hAnsiTheme="minorHAnsi"/>
        </w:rPr>
      </w:pPr>
      <w:bookmarkStart w:id="1" w:name="_Toc461695092"/>
      <w:bookmarkStart w:id="2" w:name="_Toc461781872"/>
      <w:bookmarkStart w:id="3" w:name="_Toc476559246"/>
      <w:r w:rsidRPr="00AF6EF9">
        <w:rPr>
          <w:rFonts w:asciiTheme="minorHAnsi" w:hAnsiTheme="minorHAnsi"/>
        </w:rPr>
        <w:t xml:space="preserve">How to </w:t>
      </w:r>
      <w:bookmarkEnd w:id="1"/>
      <w:r w:rsidR="004F3C09" w:rsidRPr="00AF6EF9">
        <w:rPr>
          <w:rFonts w:asciiTheme="minorHAnsi" w:hAnsiTheme="minorHAnsi"/>
        </w:rPr>
        <w:t>Use this Tool</w:t>
      </w:r>
      <w:bookmarkEnd w:id="2"/>
      <w:bookmarkEnd w:id="3"/>
    </w:p>
    <w:p w14:paraId="2FD12BBC" w14:textId="3F48A3C5" w:rsidR="00C625E1" w:rsidRDefault="00C625E1" w:rsidP="00C178CC">
      <w:pPr>
        <w:pStyle w:val="CDTbodycopy"/>
        <w:rPr>
          <w:rFonts w:asciiTheme="minorHAnsi" w:hAnsiTheme="minorHAnsi"/>
        </w:rPr>
      </w:pPr>
      <w:r w:rsidRPr="00AF6EF9">
        <w:rPr>
          <w:rFonts w:asciiTheme="minorHAnsi" w:hAnsiTheme="minorHAnsi"/>
        </w:rPr>
        <w:t>This Business Process Modeling Tool is designed to guide</w:t>
      </w:r>
      <w:r w:rsidR="00CE0A0F" w:rsidRPr="00AF6EF9">
        <w:rPr>
          <w:rFonts w:asciiTheme="minorHAnsi" w:hAnsiTheme="minorHAnsi"/>
        </w:rPr>
        <w:t xml:space="preserve"> the</w:t>
      </w:r>
      <w:r w:rsidRPr="00AF6EF9">
        <w:rPr>
          <w:rFonts w:asciiTheme="minorHAnsi" w:hAnsiTheme="minorHAnsi"/>
        </w:rPr>
        <w:t xml:space="preserve"> BPR </w:t>
      </w:r>
      <w:r w:rsidR="00CE0A0F" w:rsidRPr="00AF6EF9">
        <w:rPr>
          <w:rFonts w:asciiTheme="minorHAnsi" w:hAnsiTheme="minorHAnsi"/>
        </w:rPr>
        <w:t>Practitioner</w:t>
      </w:r>
      <w:r w:rsidRPr="00AF6EF9">
        <w:rPr>
          <w:rFonts w:asciiTheme="minorHAnsi" w:hAnsiTheme="minorHAnsi"/>
        </w:rPr>
        <w:t xml:space="preserve"> in the step-b</w:t>
      </w:r>
      <w:r w:rsidR="00CE0A0F" w:rsidRPr="00AF6EF9">
        <w:rPr>
          <w:rFonts w:asciiTheme="minorHAnsi" w:hAnsiTheme="minorHAnsi"/>
        </w:rPr>
        <w:t>y-step creation of current</w:t>
      </w:r>
      <w:r w:rsidRPr="00AF6EF9">
        <w:rPr>
          <w:rFonts w:asciiTheme="minorHAnsi" w:hAnsiTheme="minorHAnsi"/>
        </w:rPr>
        <w:t xml:space="preserve"> and future </w:t>
      </w:r>
      <w:r w:rsidR="00CE0A0F" w:rsidRPr="00AF6EF9">
        <w:rPr>
          <w:rFonts w:asciiTheme="minorHAnsi" w:hAnsiTheme="minorHAnsi"/>
        </w:rPr>
        <w:t>state</w:t>
      </w:r>
      <w:r w:rsidRPr="00AF6EF9">
        <w:rPr>
          <w:rFonts w:asciiTheme="minorHAnsi" w:hAnsiTheme="minorHAnsi"/>
        </w:rPr>
        <w:t xml:space="preserve"> business pr</w:t>
      </w:r>
      <w:r w:rsidR="007D30EC">
        <w:rPr>
          <w:rFonts w:asciiTheme="minorHAnsi" w:hAnsiTheme="minorHAnsi"/>
        </w:rPr>
        <w:t xml:space="preserve">ocesses models </w:t>
      </w:r>
      <w:r w:rsidRPr="00AF6EF9">
        <w:rPr>
          <w:rFonts w:asciiTheme="minorHAnsi" w:hAnsiTheme="minorHAnsi"/>
        </w:rPr>
        <w:t xml:space="preserve">as part of the overall </w:t>
      </w:r>
      <w:r w:rsidR="00844039">
        <w:rPr>
          <w:rFonts w:asciiTheme="minorHAnsi" w:hAnsiTheme="minorHAnsi"/>
        </w:rPr>
        <w:t>BPR</w:t>
      </w:r>
      <w:r w:rsidR="00CE0A0F" w:rsidRPr="00AF6EF9">
        <w:rPr>
          <w:rFonts w:asciiTheme="minorHAnsi" w:hAnsiTheme="minorHAnsi"/>
        </w:rPr>
        <w:t xml:space="preserve"> effort</w:t>
      </w:r>
      <w:r w:rsidR="00C178CC" w:rsidRPr="00AF6EF9">
        <w:rPr>
          <w:rFonts w:asciiTheme="minorHAnsi" w:hAnsiTheme="minorHAnsi"/>
        </w:rPr>
        <w:t xml:space="preserve">. </w:t>
      </w:r>
      <w:r w:rsidR="00454711">
        <w:rPr>
          <w:rFonts w:asciiTheme="minorHAnsi" w:hAnsiTheme="minorHAnsi"/>
        </w:rPr>
        <w:t>In addition to step-by-step guidance, the tool provide</w:t>
      </w:r>
      <w:r w:rsidR="00D832C2">
        <w:rPr>
          <w:rFonts w:asciiTheme="minorHAnsi" w:hAnsiTheme="minorHAnsi"/>
        </w:rPr>
        <w:t>s</w:t>
      </w:r>
      <w:r w:rsidR="00454711">
        <w:rPr>
          <w:rFonts w:asciiTheme="minorHAnsi" w:hAnsiTheme="minorHAnsi"/>
        </w:rPr>
        <w:t xml:space="preserve"> two te</w:t>
      </w:r>
      <w:r w:rsidR="00EA1220">
        <w:rPr>
          <w:rFonts w:asciiTheme="minorHAnsi" w:hAnsiTheme="minorHAnsi"/>
        </w:rPr>
        <w:t>mplates:</w:t>
      </w:r>
    </w:p>
    <w:p w14:paraId="4CEE8F2A" w14:textId="4F0577C6" w:rsidR="00EA1220" w:rsidRDefault="00EA1220" w:rsidP="00EA1220">
      <w:pPr>
        <w:pStyle w:val="CDTbullets"/>
        <w:rPr>
          <w:rFonts w:asciiTheme="minorHAnsi" w:hAnsiTheme="minorHAnsi"/>
        </w:rPr>
      </w:pPr>
      <w:r w:rsidRPr="00EA1220">
        <w:rPr>
          <w:rFonts w:asciiTheme="minorHAnsi" w:hAnsiTheme="minorHAnsi"/>
          <w:b/>
        </w:rPr>
        <w:t>Business Process Modeling Template (Section 7)</w:t>
      </w:r>
      <w:r>
        <w:rPr>
          <w:rFonts w:asciiTheme="minorHAnsi" w:hAnsiTheme="minorHAnsi"/>
        </w:rPr>
        <w:t xml:space="preserve"> – this contains both the graphical and narrative template elements necessary to model any process level. The</w:t>
      </w:r>
      <w:r w:rsidR="00A7746F">
        <w:rPr>
          <w:rFonts w:asciiTheme="minorHAnsi" w:hAnsiTheme="minorHAnsi"/>
        </w:rPr>
        <w:t xml:space="preserve"> main focus of this guidance document is explaining the</w:t>
      </w:r>
      <w:r>
        <w:rPr>
          <w:rFonts w:asciiTheme="minorHAnsi" w:hAnsiTheme="minorHAnsi"/>
        </w:rPr>
        <w:t xml:space="preserve"> underlying structure</w:t>
      </w:r>
      <w:r w:rsidR="00A7746F">
        <w:rPr>
          <w:rFonts w:asciiTheme="minorHAnsi" w:hAnsiTheme="minorHAnsi"/>
        </w:rPr>
        <w:t>, methods, and practices</w:t>
      </w:r>
      <w:r>
        <w:rPr>
          <w:rFonts w:asciiTheme="minorHAnsi" w:hAnsiTheme="minorHAnsi"/>
        </w:rPr>
        <w:t xml:space="preserve"> </w:t>
      </w:r>
      <w:r w:rsidR="00A7746F">
        <w:rPr>
          <w:rFonts w:asciiTheme="minorHAnsi" w:hAnsiTheme="minorHAnsi"/>
        </w:rPr>
        <w:t>associated with this template</w:t>
      </w:r>
      <w:r>
        <w:rPr>
          <w:rFonts w:asciiTheme="minorHAnsi" w:hAnsiTheme="minorHAnsi"/>
        </w:rPr>
        <w:t xml:space="preserve">. Specific instructions are also contained in the template itself. </w:t>
      </w:r>
    </w:p>
    <w:p w14:paraId="3A86E06D" w14:textId="59AE95B7" w:rsidR="00EA1220" w:rsidRPr="00AF6EF9" w:rsidRDefault="00EA1220" w:rsidP="00EA1220">
      <w:pPr>
        <w:pStyle w:val="CDTbullets"/>
        <w:rPr>
          <w:rFonts w:asciiTheme="minorHAnsi" w:hAnsiTheme="minorHAnsi"/>
        </w:rPr>
      </w:pPr>
      <w:r w:rsidRPr="00EA1220">
        <w:rPr>
          <w:rFonts w:asciiTheme="minorHAnsi" w:hAnsiTheme="minorHAnsi"/>
          <w:b/>
        </w:rPr>
        <w:t>Business Process Scope Model Template (Section 8)</w:t>
      </w:r>
      <w:r>
        <w:rPr>
          <w:rFonts w:asciiTheme="minorHAnsi" w:hAnsiTheme="minorHAnsi"/>
        </w:rPr>
        <w:t xml:space="preserve"> – this contains a graphical template element necessary to document and illustrate the scope of a BPR effort. This template is specific to the Concept Process Phase Chapter of the CA-BPR, which should be read prior to using the template. Specific instructions are contained in the template.</w:t>
      </w:r>
    </w:p>
    <w:p w14:paraId="06879375" w14:textId="77777777" w:rsidR="00C178CC" w:rsidRPr="00AF6EF9" w:rsidRDefault="00CE0A0F" w:rsidP="00C178CC">
      <w:pPr>
        <w:pStyle w:val="CDTbodycopy"/>
        <w:rPr>
          <w:rFonts w:asciiTheme="minorHAnsi" w:hAnsiTheme="minorHAnsi"/>
        </w:rPr>
      </w:pPr>
      <w:r w:rsidRPr="00AF6EF9">
        <w:rPr>
          <w:rFonts w:asciiTheme="minorHAnsi" w:hAnsiTheme="minorHAnsi"/>
        </w:rPr>
        <w:t xml:space="preserve">The </w:t>
      </w:r>
      <w:r w:rsidR="00C178CC" w:rsidRPr="00AF6EF9">
        <w:rPr>
          <w:rFonts w:asciiTheme="minorHAnsi" w:hAnsiTheme="minorHAnsi"/>
        </w:rPr>
        <w:t xml:space="preserve">BPR </w:t>
      </w:r>
      <w:r w:rsidRPr="00AF6EF9">
        <w:rPr>
          <w:rFonts w:asciiTheme="minorHAnsi" w:hAnsiTheme="minorHAnsi"/>
        </w:rPr>
        <w:t>Practitioner</w:t>
      </w:r>
      <w:r w:rsidR="00C178CC" w:rsidRPr="00AF6EF9">
        <w:rPr>
          <w:rFonts w:asciiTheme="minorHAnsi" w:hAnsiTheme="minorHAnsi"/>
        </w:rPr>
        <w:t xml:space="preserve"> should keep the foll</w:t>
      </w:r>
      <w:r w:rsidRPr="00AF6EF9">
        <w:rPr>
          <w:rFonts w:asciiTheme="minorHAnsi" w:hAnsiTheme="minorHAnsi"/>
        </w:rPr>
        <w:t>owing in mind when using this t</w:t>
      </w:r>
      <w:r w:rsidR="00C178CC" w:rsidRPr="00AF6EF9">
        <w:rPr>
          <w:rFonts w:asciiTheme="minorHAnsi" w:hAnsiTheme="minorHAnsi"/>
        </w:rPr>
        <w:t xml:space="preserve">ool: </w:t>
      </w:r>
    </w:p>
    <w:p w14:paraId="1A309FE9" w14:textId="4C39F713" w:rsidR="00C625E1" w:rsidRDefault="00F45B8A" w:rsidP="00C178CC">
      <w:pPr>
        <w:pStyle w:val="CDTbullets"/>
        <w:rPr>
          <w:rFonts w:asciiTheme="minorHAnsi" w:hAnsiTheme="minorHAnsi"/>
        </w:rPr>
      </w:pPr>
      <w:r w:rsidRPr="00AF6EF9">
        <w:rPr>
          <w:rFonts w:asciiTheme="minorHAnsi" w:hAnsiTheme="minorHAnsi"/>
        </w:rPr>
        <w:t>The t</w:t>
      </w:r>
      <w:r w:rsidR="00C178CC" w:rsidRPr="00AF6EF9">
        <w:rPr>
          <w:rFonts w:asciiTheme="minorHAnsi" w:hAnsiTheme="minorHAnsi"/>
        </w:rPr>
        <w:t xml:space="preserve">ool is flexible and adaptable </w:t>
      </w:r>
      <w:r w:rsidR="00C625E1" w:rsidRPr="00AF6EF9">
        <w:rPr>
          <w:rFonts w:asciiTheme="minorHAnsi" w:hAnsiTheme="minorHAnsi"/>
        </w:rPr>
        <w:t>to different processes and process levels, f</w:t>
      </w:r>
      <w:r w:rsidR="00CE0A0F" w:rsidRPr="00AF6EF9">
        <w:rPr>
          <w:rFonts w:asciiTheme="minorHAnsi" w:hAnsiTheme="minorHAnsi"/>
        </w:rPr>
        <w:t>rom high-level processes to</w:t>
      </w:r>
      <w:r w:rsidR="00C625E1" w:rsidRPr="00AF6EF9">
        <w:rPr>
          <w:rFonts w:asciiTheme="minorHAnsi" w:hAnsiTheme="minorHAnsi"/>
        </w:rPr>
        <w:t xml:space="preserve"> detailed tasks. </w:t>
      </w:r>
    </w:p>
    <w:p w14:paraId="7716BD72" w14:textId="6E52AFB8" w:rsidR="00D832C2" w:rsidRPr="00D832C2" w:rsidRDefault="00D832C2" w:rsidP="00D832C2">
      <w:pPr>
        <w:pStyle w:val="CDTbullets"/>
        <w:rPr>
          <w:rFonts w:asciiTheme="minorHAnsi" w:hAnsiTheme="minorHAnsi"/>
        </w:rPr>
      </w:pPr>
      <w:r w:rsidRPr="00D832C2">
        <w:rPr>
          <w:rFonts w:asciiTheme="minorHAnsi" w:hAnsiTheme="minorHAnsi"/>
        </w:rPr>
        <w:t xml:space="preserve">Not all business processes need to be modeled. When deciding which processes should be modeled, the BPR Practitioner should consider the organization’s business needs and goals in the context of the overall </w:t>
      </w:r>
      <w:r w:rsidR="00181543">
        <w:rPr>
          <w:rFonts w:asciiTheme="minorHAnsi" w:hAnsiTheme="minorHAnsi"/>
        </w:rPr>
        <w:t>BPR</w:t>
      </w:r>
      <w:r w:rsidRPr="00D832C2">
        <w:rPr>
          <w:rFonts w:asciiTheme="minorHAnsi" w:hAnsiTheme="minorHAnsi"/>
        </w:rPr>
        <w:t xml:space="preserve"> effort. </w:t>
      </w:r>
    </w:p>
    <w:p w14:paraId="56736E28" w14:textId="17C86038" w:rsidR="00C625E1" w:rsidRDefault="00CE0A0F" w:rsidP="00C625E1">
      <w:pPr>
        <w:pStyle w:val="CDTbullets"/>
        <w:rPr>
          <w:rFonts w:asciiTheme="minorHAnsi" w:hAnsiTheme="minorHAnsi"/>
        </w:rPr>
      </w:pPr>
      <w:r w:rsidRPr="00AF6EF9">
        <w:rPr>
          <w:rFonts w:asciiTheme="minorHAnsi" w:hAnsiTheme="minorHAnsi"/>
        </w:rPr>
        <w:t>Both current and future state</w:t>
      </w:r>
      <w:r w:rsidR="00C625E1" w:rsidRPr="00AF6EF9">
        <w:rPr>
          <w:rFonts w:asciiTheme="minorHAnsi" w:hAnsiTheme="minorHAnsi"/>
        </w:rPr>
        <w:t xml:space="preserve"> business proce</w:t>
      </w:r>
      <w:r w:rsidR="00F45B8A" w:rsidRPr="00AF6EF9">
        <w:rPr>
          <w:rFonts w:asciiTheme="minorHAnsi" w:hAnsiTheme="minorHAnsi"/>
        </w:rPr>
        <w:t>sses can be modeled using the same</w:t>
      </w:r>
      <w:r w:rsidR="00454711">
        <w:rPr>
          <w:rFonts w:asciiTheme="minorHAnsi" w:hAnsiTheme="minorHAnsi"/>
        </w:rPr>
        <w:t xml:space="preserve"> Business Process Modeling Template (Section 7)</w:t>
      </w:r>
      <w:r w:rsidR="00F45B8A" w:rsidRPr="00AF6EF9">
        <w:rPr>
          <w:rFonts w:asciiTheme="minorHAnsi" w:hAnsiTheme="minorHAnsi"/>
        </w:rPr>
        <w:t xml:space="preserve"> provided in this t</w:t>
      </w:r>
      <w:r w:rsidR="00C625E1" w:rsidRPr="00AF6EF9">
        <w:rPr>
          <w:rFonts w:asciiTheme="minorHAnsi" w:hAnsiTheme="minorHAnsi"/>
        </w:rPr>
        <w:t>ool.</w:t>
      </w:r>
    </w:p>
    <w:p w14:paraId="55B9E45E" w14:textId="1B34D9A5" w:rsidR="00D832C2" w:rsidRPr="00D832C2" w:rsidRDefault="00D832C2" w:rsidP="00D832C2">
      <w:pPr>
        <w:pStyle w:val="CDTbullets"/>
        <w:rPr>
          <w:rFonts w:asciiTheme="minorHAnsi" w:hAnsiTheme="minorHAnsi"/>
        </w:rPr>
      </w:pPr>
      <w:r w:rsidRPr="00D832C2">
        <w:rPr>
          <w:rFonts w:asciiTheme="minorHAnsi" w:hAnsiTheme="minorHAnsi"/>
        </w:rPr>
        <w:t xml:space="preserve">Different levels or perspectives of business processes are expressed by models showing different scopes and levels of detail for varying audiences and purposes. </w:t>
      </w:r>
    </w:p>
    <w:p w14:paraId="6A1CAA30" w14:textId="77777777" w:rsidR="00C178CC" w:rsidRPr="00AF6EF9" w:rsidRDefault="004F3C09" w:rsidP="00C178CC">
      <w:pPr>
        <w:pStyle w:val="Heading2"/>
        <w:rPr>
          <w:rFonts w:asciiTheme="minorHAnsi" w:hAnsiTheme="minorHAnsi"/>
        </w:rPr>
      </w:pPr>
      <w:bookmarkStart w:id="4" w:name="_Toc461695093"/>
      <w:bookmarkStart w:id="5" w:name="_Toc461781873"/>
      <w:bookmarkStart w:id="6" w:name="_Toc476559247"/>
      <w:r w:rsidRPr="00AF6EF9">
        <w:rPr>
          <w:rFonts w:asciiTheme="minorHAnsi" w:hAnsiTheme="minorHAnsi"/>
        </w:rPr>
        <w:t>Business Process Modeling D</w:t>
      </w:r>
      <w:r w:rsidR="00C625E1" w:rsidRPr="00AF6EF9">
        <w:rPr>
          <w:rFonts w:asciiTheme="minorHAnsi" w:hAnsiTheme="minorHAnsi"/>
        </w:rPr>
        <w:t>efined</w:t>
      </w:r>
      <w:bookmarkEnd w:id="4"/>
      <w:bookmarkEnd w:id="5"/>
      <w:bookmarkEnd w:id="6"/>
    </w:p>
    <w:p w14:paraId="68B9DC7C" w14:textId="77777777" w:rsidR="00C178CC" w:rsidRPr="00AF6EF9" w:rsidRDefault="0071272B" w:rsidP="0071272B">
      <w:pPr>
        <w:pStyle w:val="CDTbullets"/>
        <w:rPr>
          <w:rFonts w:asciiTheme="minorHAnsi" w:hAnsiTheme="minorHAnsi"/>
        </w:rPr>
      </w:pPr>
      <w:r w:rsidRPr="00AF6EF9">
        <w:rPr>
          <w:rFonts w:asciiTheme="minorHAnsi" w:hAnsiTheme="minorHAnsi"/>
          <w:b/>
        </w:rPr>
        <w:t>Business Process M</w:t>
      </w:r>
      <w:r w:rsidR="00C625E1" w:rsidRPr="00AF6EF9">
        <w:rPr>
          <w:rFonts w:asciiTheme="minorHAnsi" w:hAnsiTheme="minorHAnsi"/>
          <w:b/>
        </w:rPr>
        <w:t>odeling</w:t>
      </w:r>
      <w:r w:rsidRPr="00AF6EF9">
        <w:rPr>
          <w:rFonts w:asciiTheme="minorHAnsi" w:hAnsiTheme="minorHAnsi"/>
          <w:b/>
        </w:rPr>
        <w:t xml:space="preserve">: </w:t>
      </w:r>
      <w:r w:rsidRPr="00AF6EF9">
        <w:rPr>
          <w:rFonts w:asciiTheme="minorHAnsi" w:hAnsiTheme="minorHAnsi"/>
        </w:rPr>
        <w:t>The</w:t>
      </w:r>
      <w:r w:rsidR="00C625E1" w:rsidRPr="00AF6EF9">
        <w:rPr>
          <w:rFonts w:asciiTheme="minorHAnsi" w:hAnsiTheme="minorHAnsi"/>
        </w:rPr>
        <w:t xml:space="preserve"> set of activities involved in creating representations of an existing or proposed business process.</w:t>
      </w:r>
      <w:r w:rsidRPr="00AF6EF9">
        <w:rPr>
          <w:rFonts w:asciiTheme="minorHAnsi" w:hAnsiTheme="minorHAnsi"/>
        </w:rPr>
        <w:t xml:space="preserve"> Business process modeling applies a critical set of skills and techniques that enable </w:t>
      </w:r>
      <w:r w:rsidR="00267693" w:rsidRPr="00AF6EF9">
        <w:rPr>
          <w:rFonts w:asciiTheme="minorHAnsi" w:hAnsiTheme="minorHAnsi"/>
        </w:rPr>
        <w:t xml:space="preserve">a </w:t>
      </w:r>
      <w:r w:rsidRPr="00AF6EF9">
        <w:rPr>
          <w:rFonts w:asciiTheme="minorHAnsi" w:hAnsiTheme="minorHAnsi"/>
        </w:rPr>
        <w:t>person to understand, communicate, measure, and manage the primary components of business processes.</w:t>
      </w:r>
    </w:p>
    <w:p w14:paraId="3D4C7436" w14:textId="77777777" w:rsidR="0071272B" w:rsidRPr="00AF6EF9" w:rsidRDefault="0071272B" w:rsidP="0071272B">
      <w:pPr>
        <w:pStyle w:val="CDTbullets"/>
        <w:rPr>
          <w:rFonts w:asciiTheme="minorHAnsi" w:hAnsiTheme="minorHAnsi"/>
        </w:rPr>
      </w:pPr>
      <w:r w:rsidRPr="00AF6EF9">
        <w:rPr>
          <w:rFonts w:asciiTheme="minorHAnsi" w:hAnsiTheme="minorHAnsi"/>
          <w:b/>
        </w:rPr>
        <w:lastRenderedPageBreak/>
        <w:t>Business Process Model:</w:t>
      </w:r>
      <w:r w:rsidRPr="00AF6EF9">
        <w:rPr>
          <w:rFonts w:asciiTheme="minorHAnsi" w:hAnsiTheme="minorHAnsi"/>
        </w:rPr>
        <w:t xml:space="preserve"> </w:t>
      </w:r>
      <w:r w:rsidR="00310F22" w:rsidRPr="00AF6EF9">
        <w:rPr>
          <w:rFonts w:asciiTheme="minorHAnsi" w:hAnsiTheme="minorHAnsi"/>
        </w:rPr>
        <w:t>A graphical representation for how a set of activities should operate in a flow and sequence in order to regularly achieve desired outcomes. A process model depicts the events that trigger action and the sequences of steps and the business rules used in and between those steps to support decision-making and execution flow. Business process models can be used to represent current and future processes. Business process models can have varying levels of detail, ranging from highly abstract to highly detailed.</w:t>
      </w:r>
    </w:p>
    <w:p w14:paraId="39131C6D" w14:textId="2C668A2A" w:rsidR="00C625E1" w:rsidRPr="00AF6EF9" w:rsidRDefault="0071272B" w:rsidP="00A06ECA">
      <w:pPr>
        <w:pStyle w:val="CDTbullets"/>
        <w:rPr>
          <w:rFonts w:asciiTheme="minorHAnsi" w:hAnsiTheme="minorHAnsi"/>
          <w:b/>
        </w:rPr>
      </w:pPr>
      <w:r w:rsidRPr="00AF6EF9">
        <w:rPr>
          <w:rFonts w:asciiTheme="minorHAnsi" w:hAnsiTheme="minorHAnsi"/>
          <w:b/>
        </w:rPr>
        <w:t>Business Process Narrative</w:t>
      </w:r>
      <w:r w:rsidRPr="00AF6EF9">
        <w:rPr>
          <w:rFonts w:asciiTheme="minorHAnsi" w:hAnsiTheme="minorHAnsi"/>
        </w:rPr>
        <w:t>: A narrative that can accompany</w:t>
      </w:r>
      <w:r w:rsidR="004976A1" w:rsidRPr="00AF6EF9">
        <w:rPr>
          <w:rFonts w:asciiTheme="minorHAnsi" w:hAnsiTheme="minorHAnsi"/>
        </w:rPr>
        <w:t xml:space="preserve"> the business process model and helps people to understand the model. The narrative includes information such as </w:t>
      </w:r>
      <w:r w:rsidR="00267693" w:rsidRPr="00AF6EF9">
        <w:rPr>
          <w:rFonts w:asciiTheme="minorHAnsi" w:hAnsiTheme="minorHAnsi"/>
        </w:rPr>
        <w:t xml:space="preserve">inputs, outputs, triggers, assumptions, </w:t>
      </w:r>
      <w:r w:rsidR="00D40FC8" w:rsidRPr="00AF6EF9">
        <w:rPr>
          <w:rFonts w:asciiTheme="minorHAnsi" w:hAnsiTheme="minorHAnsi"/>
        </w:rPr>
        <w:t xml:space="preserve">constraints, </w:t>
      </w:r>
      <w:r w:rsidR="00267693" w:rsidRPr="00AF6EF9">
        <w:rPr>
          <w:rFonts w:asciiTheme="minorHAnsi" w:hAnsiTheme="minorHAnsi"/>
        </w:rPr>
        <w:t>and other information</w:t>
      </w:r>
      <w:r w:rsidR="004976A1" w:rsidRPr="00AF6EF9">
        <w:rPr>
          <w:rFonts w:asciiTheme="minorHAnsi" w:hAnsiTheme="minorHAnsi"/>
        </w:rPr>
        <w:t xml:space="preserve"> that is required to understand the model</w:t>
      </w:r>
      <w:r w:rsidRPr="00AF6EF9">
        <w:rPr>
          <w:rFonts w:asciiTheme="minorHAnsi" w:hAnsiTheme="minorHAnsi"/>
        </w:rPr>
        <w:t>. The narrative complements the model to provide a comprehensive representation of the business process that can</w:t>
      </w:r>
      <w:r w:rsidR="003B34CB" w:rsidRPr="00AF6EF9">
        <w:rPr>
          <w:rFonts w:asciiTheme="minorHAnsi" w:hAnsiTheme="minorHAnsi"/>
        </w:rPr>
        <w:t xml:space="preserve"> be understood and communicated.</w:t>
      </w:r>
    </w:p>
    <w:p w14:paraId="2D364F26" w14:textId="77777777" w:rsidR="00C625E1" w:rsidRPr="00AF6EF9" w:rsidRDefault="004F3C09" w:rsidP="009A6C56">
      <w:pPr>
        <w:pStyle w:val="Heading2"/>
        <w:rPr>
          <w:rFonts w:asciiTheme="minorHAnsi" w:hAnsiTheme="minorHAnsi"/>
        </w:rPr>
      </w:pPr>
      <w:bookmarkStart w:id="7" w:name="_Toc461695094"/>
      <w:bookmarkStart w:id="8" w:name="_Toc461781874"/>
      <w:bookmarkStart w:id="9" w:name="_Toc476559248"/>
      <w:r w:rsidRPr="00AF6EF9">
        <w:rPr>
          <w:rFonts w:asciiTheme="minorHAnsi" w:hAnsiTheme="minorHAnsi"/>
        </w:rPr>
        <w:t>The Purpose of Business Process M</w:t>
      </w:r>
      <w:r w:rsidR="00C625E1" w:rsidRPr="00AF6EF9">
        <w:rPr>
          <w:rFonts w:asciiTheme="minorHAnsi" w:hAnsiTheme="minorHAnsi"/>
        </w:rPr>
        <w:t>odeling</w:t>
      </w:r>
      <w:bookmarkEnd w:id="7"/>
      <w:bookmarkEnd w:id="8"/>
      <w:bookmarkEnd w:id="9"/>
    </w:p>
    <w:p w14:paraId="17873E92" w14:textId="77777777" w:rsidR="00C625E1" w:rsidRPr="00AF6EF9" w:rsidRDefault="00C625E1" w:rsidP="004976A1">
      <w:pPr>
        <w:pStyle w:val="CDTbodycopy"/>
        <w:rPr>
          <w:rFonts w:asciiTheme="minorHAnsi" w:hAnsiTheme="minorHAnsi"/>
        </w:rPr>
      </w:pPr>
      <w:r w:rsidRPr="00AF6EF9">
        <w:rPr>
          <w:rFonts w:asciiTheme="minorHAnsi" w:hAnsiTheme="minorHAnsi"/>
        </w:rPr>
        <w:t xml:space="preserve">Business process modeling enables organizations to document and communicate its processes, analyze process performance, define changes, and design new processes. For the BPR </w:t>
      </w:r>
      <w:r w:rsidR="00CE0A0F" w:rsidRPr="00AF6EF9">
        <w:rPr>
          <w:rFonts w:asciiTheme="minorHAnsi" w:hAnsiTheme="minorHAnsi"/>
        </w:rPr>
        <w:t>Practitioner</w:t>
      </w:r>
      <w:r w:rsidR="00310F22" w:rsidRPr="00AF6EF9">
        <w:rPr>
          <w:rFonts w:asciiTheme="minorHAnsi" w:hAnsiTheme="minorHAnsi"/>
        </w:rPr>
        <w:t>, modeling an organization’s</w:t>
      </w:r>
      <w:r w:rsidRPr="00AF6EF9">
        <w:rPr>
          <w:rFonts w:asciiTheme="minorHAnsi" w:hAnsiTheme="minorHAnsi"/>
        </w:rPr>
        <w:t xml:space="preserve"> current process</w:t>
      </w:r>
      <w:r w:rsidR="00310F22" w:rsidRPr="00AF6EF9">
        <w:rPr>
          <w:rFonts w:asciiTheme="minorHAnsi" w:hAnsiTheme="minorHAnsi"/>
        </w:rPr>
        <w:t>es</w:t>
      </w:r>
      <w:r w:rsidRPr="00AF6EF9">
        <w:rPr>
          <w:rFonts w:asciiTheme="minorHAnsi" w:hAnsiTheme="minorHAnsi"/>
        </w:rPr>
        <w:t xml:space="preserve"> helps</w:t>
      </w:r>
      <w:r w:rsidR="00310F22" w:rsidRPr="00AF6EF9">
        <w:rPr>
          <w:rFonts w:asciiTheme="minorHAnsi" w:hAnsiTheme="minorHAnsi"/>
        </w:rPr>
        <w:t xml:space="preserve"> document current operations and</w:t>
      </w:r>
      <w:r w:rsidRPr="00AF6EF9">
        <w:rPr>
          <w:rFonts w:asciiTheme="minorHAnsi" w:hAnsiTheme="minorHAnsi"/>
        </w:rPr>
        <w:t xml:space="preserve"> establish an organizational baseline. Once accurate and sufficient current business processes have been captured through business process modeling, </w:t>
      </w:r>
      <w:r w:rsidR="00310F22" w:rsidRPr="00AF6EF9">
        <w:rPr>
          <w:rFonts w:asciiTheme="minorHAnsi" w:hAnsiTheme="minorHAnsi"/>
        </w:rPr>
        <w:t xml:space="preserve">a </w:t>
      </w:r>
      <w:r w:rsidRPr="00AF6EF9">
        <w:rPr>
          <w:rFonts w:asciiTheme="minorHAnsi" w:hAnsiTheme="minorHAnsi"/>
        </w:rPr>
        <w:t xml:space="preserve">BPR </w:t>
      </w:r>
      <w:r w:rsidR="00CE0A0F" w:rsidRPr="00AF6EF9">
        <w:rPr>
          <w:rFonts w:asciiTheme="minorHAnsi" w:hAnsiTheme="minorHAnsi"/>
        </w:rPr>
        <w:t>Practitioner</w:t>
      </w:r>
      <w:r w:rsidR="00310F22" w:rsidRPr="00AF6EF9">
        <w:rPr>
          <w:rFonts w:asciiTheme="minorHAnsi" w:hAnsiTheme="minorHAnsi"/>
        </w:rPr>
        <w:t xml:space="preserve"> can perform process redesign or reengineering which results in the future state model.</w:t>
      </w:r>
    </w:p>
    <w:p w14:paraId="3A7831BE" w14:textId="77777777" w:rsidR="00C625E1" w:rsidRPr="00AF6EF9" w:rsidRDefault="00C625E1" w:rsidP="004976A1">
      <w:pPr>
        <w:pStyle w:val="CDTbodycopy"/>
        <w:rPr>
          <w:rFonts w:asciiTheme="minorHAnsi" w:hAnsiTheme="minorHAnsi"/>
        </w:rPr>
      </w:pPr>
      <w:r w:rsidRPr="00AF6EF9">
        <w:rPr>
          <w:rFonts w:asciiTheme="minorHAnsi" w:hAnsiTheme="minorHAnsi"/>
        </w:rPr>
        <w:t xml:space="preserve">Business processing modeling </w:t>
      </w:r>
      <w:r w:rsidR="003B34CB" w:rsidRPr="00AF6EF9">
        <w:rPr>
          <w:rFonts w:asciiTheme="minorHAnsi" w:hAnsiTheme="minorHAnsi"/>
        </w:rPr>
        <w:t>can be used to help agencies:</w:t>
      </w:r>
    </w:p>
    <w:p w14:paraId="30192389" w14:textId="77777777" w:rsidR="00C625E1" w:rsidRPr="00AF6EF9" w:rsidRDefault="00C625E1" w:rsidP="004976A1">
      <w:pPr>
        <w:pStyle w:val="CDTbullets"/>
        <w:rPr>
          <w:rFonts w:asciiTheme="minorHAnsi" w:hAnsiTheme="minorHAnsi"/>
        </w:rPr>
      </w:pPr>
      <w:r w:rsidRPr="00AF6EF9">
        <w:rPr>
          <w:rFonts w:asciiTheme="minorHAnsi" w:hAnsiTheme="minorHAnsi"/>
        </w:rPr>
        <w:t>Increase clarity and understanding of a process</w:t>
      </w:r>
    </w:p>
    <w:p w14:paraId="4F750C9F" w14:textId="77777777" w:rsidR="00C625E1" w:rsidRPr="00AF6EF9" w:rsidRDefault="00C625E1" w:rsidP="004976A1">
      <w:pPr>
        <w:pStyle w:val="CDTbullets"/>
        <w:rPr>
          <w:rFonts w:asciiTheme="minorHAnsi" w:hAnsiTheme="minorHAnsi"/>
        </w:rPr>
      </w:pPr>
      <w:r w:rsidRPr="00AF6EF9">
        <w:rPr>
          <w:rFonts w:asciiTheme="minorHAnsi" w:hAnsiTheme="minorHAnsi"/>
        </w:rPr>
        <w:t xml:space="preserve">Assess performance </w:t>
      </w:r>
    </w:p>
    <w:p w14:paraId="5871FF09" w14:textId="77777777" w:rsidR="00C625E1" w:rsidRPr="00AF6EF9" w:rsidRDefault="00C625E1" w:rsidP="004976A1">
      <w:pPr>
        <w:pStyle w:val="CDTbullets"/>
        <w:rPr>
          <w:rFonts w:asciiTheme="minorHAnsi" w:hAnsiTheme="minorHAnsi"/>
        </w:rPr>
      </w:pPr>
      <w:r w:rsidRPr="00AF6EF9">
        <w:rPr>
          <w:rFonts w:asciiTheme="minorHAnsi" w:hAnsiTheme="minorHAnsi"/>
        </w:rPr>
        <w:t>Analyze improvement opportunities</w:t>
      </w:r>
    </w:p>
    <w:p w14:paraId="2851DCDB" w14:textId="77777777" w:rsidR="00C625E1" w:rsidRPr="00AF6EF9" w:rsidRDefault="00C625E1" w:rsidP="004976A1">
      <w:pPr>
        <w:pStyle w:val="CDTbullets"/>
        <w:rPr>
          <w:rFonts w:asciiTheme="minorHAnsi" w:hAnsiTheme="minorHAnsi"/>
        </w:rPr>
      </w:pPr>
      <w:r w:rsidRPr="00AF6EF9">
        <w:rPr>
          <w:rFonts w:asciiTheme="minorHAnsi" w:hAnsiTheme="minorHAnsi"/>
        </w:rPr>
        <w:t>Design a new process or a new approach to existing processes</w:t>
      </w:r>
    </w:p>
    <w:p w14:paraId="67927634" w14:textId="77777777" w:rsidR="00C625E1" w:rsidRPr="00AF6EF9" w:rsidRDefault="00C625E1" w:rsidP="004976A1">
      <w:pPr>
        <w:pStyle w:val="CDTbullets"/>
        <w:rPr>
          <w:rFonts w:asciiTheme="minorHAnsi" w:hAnsiTheme="minorHAnsi"/>
        </w:rPr>
      </w:pPr>
      <w:r w:rsidRPr="00AF6EF9">
        <w:rPr>
          <w:rFonts w:asciiTheme="minorHAnsi" w:hAnsiTheme="minorHAnsi"/>
        </w:rPr>
        <w:t>Facilitate communication and discussion</w:t>
      </w:r>
    </w:p>
    <w:p w14:paraId="78CD8F04" w14:textId="77777777" w:rsidR="00C625E1" w:rsidRPr="00AF6EF9" w:rsidRDefault="00716626" w:rsidP="004976A1">
      <w:pPr>
        <w:pStyle w:val="CDTbullets"/>
        <w:rPr>
          <w:rFonts w:asciiTheme="minorHAnsi" w:hAnsiTheme="minorHAnsi"/>
        </w:rPr>
      </w:pPr>
      <w:r w:rsidRPr="00AF6EF9">
        <w:rPr>
          <w:rFonts w:asciiTheme="minorHAnsi" w:hAnsiTheme="minorHAnsi"/>
        </w:rPr>
        <w:t>Determine requirements</w:t>
      </w:r>
      <w:r w:rsidR="00C625E1" w:rsidRPr="00AF6EF9">
        <w:rPr>
          <w:rFonts w:asciiTheme="minorHAnsi" w:hAnsiTheme="minorHAnsi"/>
        </w:rPr>
        <w:t xml:space="preserve"> </w:t>
      </w:r>
    </w:p>
    <w:p w14:paraId="00F47C66" w14:textId="77777777" w:rsidR="00943108" w:rsidRPr="00AF6EF9" w:rsidRDefault="00943108">
      <w:pPr>
        <w:rPr>
          <w:rFonts w:eastAsiaTheme="majorEastAsia" w:cstheme="majorBidi"/>
          <w:b/>
          <w:color w:val="006096"/>
          <w:sz w:val="36"/>
          <w:szCs w:val="32"/>
        </w:rPr>
      </w:pPr>
      <w:r w:rsidRPr="00AF6EF9">
        <w:br w:type="page"/>
      </w:r>
    </w:p>
    <w:p w14:paraId="3E5516EB" w14:textId="77777777" w:rsidR="00C625E1" w:rsidRPr="00AF6EF9" w:rsidRDefault="004F3C09" w:rsidP="00C625E1">
      <w:pPr>
        <w:pStyle w:val="Heading1"/>
        <w:rPr>
          <w:rFonts w:asciiTheme="minorHAnsi" w:hAnsiTheme="minorHAnsi"/>
        </w:rPr>
      </w:pPr>
      <w:bookmarkStart w:id="10" w:name="_Toc476559249"/>
      <w:r w:rsidRPr="00AF6EF9">
        <w:rPr>
          <w:rFonts w:asciiTheme="minorHAnsi" w:hAnsiTheme="minorHAnsi"/>
        </w:rPr>
        <w:lastRenderedPageBreak/>
        <w:t>Business Process L</w:t>
      </w:r>
      <w:r w:rsidR="00C625E1" w:rsidRPr="00AF6EF9">
        <w:rPr>
          <w:rFonts w:asciiTheme="minorHAnsi" w:hAnsiTheme="minorHAnsi"/>
        </w:rPr>
        <w:t>evels</w:t>
      </w:r>
      <w:bookmarkEnd w:id="10"/>
    </w:p>
    <w:p w14:paraId="615D023F" w14:textId="77777777" w:rsidR="007D1BFF" w:rsidRPr="00AF6EF9" w:rsidRDefault="007D1BFF" w:rsidP="007D1BFF">
      <w:pPr>
        <w:pStyle w:val="Heading2"/>
        <w:rPr>
          <w:rFonts w:asciiTheme="minorHAnsi" w:hAnsiTheme="minorHAnsi"/>
        </w:rPr>
      </w:pPr>
      <w:bookmarkStart w:id="11" w:name="_Toc461695096"/>
      <w:bookmarkStart w:id="12" w:name="_Toc461781876"/>
      <w:bookmarkStart w:id="13" w:name="_Toc476559250"/>
      <w:r w:rsidRPr="00AF6EF9">
        <w:rPr>
          <w:rFonts w:asciiTheme="minorHAnsi" w:hAnsiTheme="minorHAnsi"/>
        </w:rPr>
        <w:t>Overview</w:t>
      </w:r>
      <w:bookmarkEnd w:id="11"/>
      <w:bookmarkEnd w:id="12"/>
      <w:bookmarkEnd w:id="13"/>
      <w:r w:rsidRPr="00AF6EF9">
        <w:rPr>
          <w:rFonts w:asciiTheme="minorHAnsi" w:hAnsiTheme="minorHAnsi"/>
        </w:rPr>
        <w:t xml:space="preserve"> </w:t>
      </w:r>
    </w:p>
    <w:p w14:paraId="3B004121" w14:textId="6A62903F" w:rsidR="005D7282" w:rsidRPr="00AF6EF9" w:rsidRDefault="001E6E7B" w:rsidP="00943108">
      <w:pPr>
        <w:pStyle w:val="CDTbodycopy"/>
        <w:rPr>
          <w:rFonts w:asciiTheme="minorHAnsi" w:hAnsiTheme="minorHAnsi"/>
        </w:rPr>
      </w:pPr>
      <w:r w:rsidRPr="00AF6EF9">
        <w:rPr>
          <w:rFonts w:asciiTheme="minorHAnsi" w:hAnsiTheme="minorHAnsi"/>
        </w:rPr>
        <w:t xml:space="preserve">Before </w:t>
      </w:r>
      <w:r w:rsidR="00A15937" w:rsidRPr="00AF6EF9">
        <w:rPr>
          <w:rFonts w:asciiTheme="minorHAnsi" w:hAnsiTheme="minorHAnsi"/>
        </w:rPr>
        <w:t xml:space="preserve">the </w:t>
      </w:r>
      <w:r w:rsidRPr="00AF6EF9">
        <w:rPr>
          <w:rFonts w:asciiTheme="minorHAnsi" w:hAnsiTheme="minorHAnsi"/>
        </w:rPr>
        <w:t xml:space="preserve">BPR </w:t>
      </w:r>
      <w:r w:rsidR="00CE0A0F" w:rsidRPr="00AF6EF9">
        <w:rPr>
          <w:rFonts w:asciiTheme="minorHAnsi" w:hAnsiTheme="minorHAnsi"/>
        </w:rPr>
        <w:t>Practitioner</w:t>
      </w:r>
      <w:r w:rsidRPr="00AF6EF9">
        <w:rPr>
          <w:rFonts w:asciiTheme="minorHAnsi" w:hAnsiTheme="minorHAnsi"/>
        </w:rPr>
        <w:t xml:space="preserve"> start</w:t>
      </w:r>
      <w:r w:rsidR="00A15937" w:rsidRPr="00AF6EF9">
        <w:rPr>
          <w:rFonts w:asciiTheme="minorHAnsi" w:hAnsiTheme="minorHAnsi"/>
        </w:rPr>
        <w:t>s</w:t>
      </w:r>
      <w:r w:rsidRPr="00AF6EF9">
        <w:rPr>
          <w:rFonts w:asciiTheme="minorHAnsi" w:hAnsiTheme="minorHAnsi"/>
        </w:rPr>
        <w:t xml:space="preserve"> to</w:t>
      </w:r>
      <w:r w:rsidR="00A15937" w:rsidRPr="00AF6EF9">
        <w:rPr>
          <w:rFonts w:asciiTheme="minorHAnsi" w:hAnsiTheme="minorHAnsi"/>
        </w:rPr>
        <w:t xml:space="preserve"> model a business process, he/she</w:t>
      </w:r>
      <w:r w:rsidRPr="00AF6EF9">
        <w:rPr>
          <w:rFonts w:asciiTheme="minorHAnsi" w:hAnsiTheme="minorHAnsi"/>
        </w:rPr>
        <w:t xml:space="preserve"> need</w:t>
      </w:r>
      <w:r w:rsidR="00A15937" w:rsidRPr="00AF6EF9">
        <w:rPr>
          <w:rFonts w:asciiTheme="minorHAnsi" w:hAnsiTheme="minorHAnsi"/>
        </w:rPr>
        <w:t>s</w:t>
      </w:r>
      <w:r w:rsidRPr="00AF6EF9">
        <w:rPr>
          <w:rFonts w:asciiTheme="minorHAnsi" w:hAnsiTheme="minorHAnsi"/>
        </w:rPr>
        <w:t xml:space="preserve"> to understand and decide which process level(s) to use. Business processes can be modeled at different levels, from </w:t>
      </w:r>
      <w:r w:rsidR="00BE2041" w:rsidRPr="00AF6EF9">
        <w:rPr>
          <w:rFonts w:asciiTheme="minorHAnsi" w:hAnsiTheme="minorHAnsi"/>
        </w:rPr>
        <w:t>overarching and general</w:t>
      </w:r>
      <w:r w:rsidRPr="00AF6EF9">
        <w:rPr>
          <w:rFonts w:asciiTheme="minorHAnsi" w:hAnsiTheme="minorHAnsi"/>
        </w:rPr>
        <w:t xml:space="preserve"> to highly detailed. Process</w:t>
      </w:r>
      <w:r w:rsidR="00C625E1" w:rsidRPr="00AF6EF9">
        <w:rPr>
          <w:rFonts w:asciiTheme="minorHAnsi" w:hAnsiTheme="minorHAnsi"/>
        </w:rPr>
        <w:t xml:space="preserve"> levels provide a structured way to decompose processes into various levels of detail, from high-level end-to-end pr</w:t>
      </w:r>
      <w:r w:rsidR="00BE2041" w:rsidRPr="00AF6EF9">
        <w:rPr>
          <w:rFonts w:asciiTheme="minorHAnsi" w:hAnsiTheme="minorHAnsi"/>
        </w:rPr>
        <w:t xml:space="preserve">ocess “chains” to more detailed business processes, </w:t>
      </w:r>
      <w:r w:rsidR="00C625E1" w:rsidRPr="00AF6EF9">
        <w:rPr>
          <w:rFonts w:asciiTheme="minorHAnsi" w:hAnsiTheme="minorHAnsi"/>
        </w:rPr>
        <w:t>sub-p</w:t>
      </w:r>
      <w:r w:rsidR="007D1BFF" w:rsidRPr="00AF6EF9">
        <w:rPr>
          <w:rFonts w:asciiTheme="minorHAnsi" w:hAnsiTheme="minorHAnsi"/>
        </w:rPr>
        <w:t xml:space="preserve">rocesses, activities, </w:t>
      </w:r>
      <w:r w:rsidR="00C625E1" w:rsidRPr="00AF6EF9">
        <w:rPr>
          <w:rFonts w:asciiTheme="minorHAnsi" w:hAnsiTheme="minorHAnsi"/>
        </w:rPr>
        <w:t>and tasks. There are 5 levels of increasing detail</w:t>
      </w:r>
      <w:r w:rsidR="007D1BFF" w:rsidRPr="00AF6EF9">
        <w:rPr>
          <w:rFonts w:asciiTheme="minorHAnsi" w:hAnsiTheme="minorHAnsi"/>
        </w:rPr>
        <w:t>. Not every business process needs to be modeled at these 5 levels.</w:t>
      </w:r>
    </w:p>
    <w:p w14:paraId="482C1E20" w14:textId="2195D2F7" w:rsidR="00182E42" w:rsidRPr="00AF6EF9" w:rsidRDefault="00D64DA6" w:rsidP="00943108">
      <w:pPr>
        <w:pStyle w:val="CDTbodycopy"/>
        <w:rPr>
          <w:rFonts w:asciiTheme="minorHAnsi" w:hAnsiTheme="minorHAnsi"/>
        </w:rPr>
      </w:pPr>
      <w:r w:rsidRPr="00AF6EF9">
        <w:rPr>
          <w:rFonts w:asciiTheme="minorHAnsi" w:hAnsiTheme="minorHAnsi"/>
        </w:rPr>
        <w:t xml:space="preserve">The guiding principle for determining which level of detail is needed is tied to the future use of the model – the BPR Practitioner needs to document the level of detail that is necessary for understanding and action required by the subsequent activity performed. </w:t>
      </w:r>
      <w:r w:rsidR="00BE2041" w:rsidRPr="00AF6EF9">
        <w:rPr>
          <w:rFonts w:asciiTheme="minorHAnsi" w:hAnsiTheme="minorHAnsi"/>
        </w:rPr>
        <w:t>For instance, current state</w:t>
      </w:r>
      <w:r w:rsidR="007D1BFF" w:rsidRPr="00AF6EF9">
        <w:rPr>
          <w:rFonts w:asciiTheme="minorHAnsi" w:hAnsiTheme="minorHAnsi"/>
        </w:rPr>
        <w:t xml:space="preserve"> processes</w:t>
      </w:r>
      <w:r w:rsidR="00BE2041" w:rsidRPr="00AF6EF9">
        <w:rPr>
          <w:rFonts w:asciiTheme="minorHAnsi" w:hAnsiTheme="minorHAnsi"/>
        </w:rPr>
        <w:t xml:space="preserve"> under consideration for BPR</w:t>
      </w:r>
      <w:r w:rsidR="007D1BFF" w:rsidRPr="00AF6EF9">
        <w:rPr>
          <w:rFonts w:asciiTheme="minorHAnsi" w:hAnsiTheme="minorHAnsi"/>
        </w:rPr>
        <w:t xml:space="preserve"> are not usually model</w:t>
      </w:r>
      <w:r w:rsidRPr="00AF6EF9">
        <w:rPr>
          <w:rFonts w:asciiTheme="minorHAnsi" w:hAnsiTheme="minorHAnsi"/>
        </w:rPr>
        <w:t>ed in Level 3 and 4. This is because detail</w:t>
      </w:r>
      <w:r w:rsidR="0065759E" w:rsidRPr="00AF6EF9">
        <w:rPr>
          <w:rFonts w:asciiTheme="minorHAnsi" w:hAnsiTheme="minorHAnsi"/>
        </w:rPr>
        <w:t>ed</w:t>
      </w:r>
      <w:r w:rsidR="00F87B87" w:rsidRPr="00AF6EF9">
        <w:rPr>
          <w:rFonts w:asciiTheme="minorHAnsi" w:hAnsiTheme="minorHAnsi"/>
        </w:rPr>
        <w:t xml:space="preserve"> steps of a legacy</w:t>
      </w:r>
      <w:r w:rsidRPr="00AF6EF9">
        <w:rPr>
          <w:rFonts w:asciiTheme="minorHAnsi" w:hAnsiTheme="minorHAnsi"/>
        </w:rPr>
        <w:t xml:space="preserve"> process </w:t>
      </w:r>
      <w:r w:rsidR="0065759E" w:rsidRPr="00AF6EF9">
        <w:rPr>
          <w:rFonts w:asciiTheme="minorHAnsi" w:hAnsiTheme="minorHAnsi"/>
        </w:rPr>
        <w:t>are often</w:t>
      </w:r>
      <w:r w:rsidR="00F87B87" w:rsidRPr="00AF6EF9">
        <w:rPr>
          <w:rFonts w:asciiTheme="minorHAnsi" w:hAnsiTheme="minorHAnsi"/>
        </w:rPr>
        <w:t xml:space="preserve"> replaced </w:t>
      </w:r>
      <w:r w:rsidR="0065759E" w:rsidRPr="00AF6EF9">
        <w:rPr>
          <w:rFonts w:asciiTheme="minorHAnsi" w:hAnsiTheme="minorHAnsi"/>
        </w:rPr>
        <w:t xml:space="preserve">in whole </w:t>
      </w:r>
      <w:r w:rsidR="00F87B87" w:rsidRPr="00AF6EF9">
        <w:rPr>
          <w:rFonts w:asciiTheme="minorHAnsi" w:hAnsiTheme="minorHAnsi"/>
        </w:rPr>
        <w:t xml:space="preserve">by new processes and are not considered during redesign efforts. </w:t>
      </w:r>
      <w:r w:rsidR="0065759E" w:rsidRPr="00AF6EF9">
        <w:rPr>
          <w:rFonts w:asciiTheme="minorHAnsi" w:hAnsiTheme="minorHAnsi"/>
        </w:rPr>
        <w:t xml:space="preserve">Rather than identifying soon-to-be-obsolete steps, the current state should focus on </w:t>
      </w:r>
      <w:r w:rsidR="00F87B87" w:rsidRPr="00AF6EF9">
        <w:rPr>
          <w:rFonts w:asciiTheme="minorHAnsi" w:hAnsiTheme="minorHAnsi"/>
        </w:rPr>
        <w:t>higher level business process</w:t>
      </w:r>
      <w:r w:rsidR="0065759E" w:rsidRPr="00AF6EF9">
        <w:rPr>
          <w:rFonts w:asciiTheme="minorHAnsi" w:hAnsiTheme="minorHAnsi"/>
        </w:rPr>
        <w:t>es</w:t>
      </w:r>
      <w:r w:rsidR="00F87B87" w:rsidRPr="00AF6EF9">
        <w:rPr>
          <w:rFonts w:asciiTheme="minorHAnsi" w:hAnsiTheme="minorHAnsi"/>
        </w:rPr>
        <w:t xml:space="preserve"> and sub-process</w:t>
      </w:r>
      <w:r w:rsidR="0065759E" w:rsidRPr="00AF6EF9">
        <w:rPr>
          <w:rFonts w:asciiTheme="minorHAnsi" w:hAnsiTheme="minorHAnsi"/>
        </w:rPr>
        <w:t>es</w:t>
      </w:r>
      <w:r w:rsidR="00F87B87" w:rsidRPr="00AF6EF9">
        <w:rPr>
          <w:rFonts w:asciiTheme="minorHAnsi" w:hAnsiTheme="minorHAnsi"/>
        </w:rPr>
        <w:t xml:space="preserve"> level</w:t>
      </w:r>
      <w:r w:rsidR="0065759E" w:rsidRPr="00AF6EF9">
        <w:rPr>
          <w:rFonts w:asciiTheme="minorHAnsi" w:hAnsiTheme="minorHAnsi"/>
        </w:rPr>
        <w:t xml:space="preserve"> that are helpful in surfacing more substantial improvement opportunities</w:t>
      </w:r>
      <w:r w:rsidR="007D30EC">
        <w:rPr>
          <w:rFonts w:asciiTheme="minorHAnsi" w:hAnsiTheme="minorHAnsi"/>
        </w:rPr>
        <w:t>.</w:t>
      </w:r>
    </w:p>
    <w:p w14:paraId="5F8C9966" w14:textId="77777777" w:rsidR="00182E42" w:rsidRPr="00AF6EF9" w:rsidRDefault="004F3C09" w:rsidP="007D1BFF">
      <w:pPr>
        <w:pStyle w:val="Heading2"/>
        <w:rPr>
          <w:rFonts w:asciiTheme="minorHAnsi" w:hAnsiTheme="minorHAnsi"/>
        </w:rPr>
      </w:pPr>
      <w:bookmarkStart w:id="14" w:name="_Toc461695097"/>
      <w:bookmarkStart w:id="15" w:name="_Toc461781877"/>
      <w:bookmarkStart w:id="16" w:name="_Toc476559251"/>
      <w:r w:rsidRPr="00AF6EF9">
        <w:rPr>
          <w:rFonts w:asciiTheme="minorHAnsi" w:hAnsiTheme="minorHAnsi"/>
        </w:rPr>
        <w:t>Business Process Level D</w:t>
      </w:r>
      <w:r w:rsidR="007D1BFF" w:rsidRPr="00AF6EF9">
        <w:rPr>
          <w:rFonts w:asciiTheme="minorHAnsi" w:hAnsiTheme="minorHAnsi"/>
        </w:rPr>
        <w:t>efinitions</w:t>
      </w:r>
      <w:bookmarkEnd w:id="14"/>
      <w:bookmarkEnd w:id="15"/>
      <w:bookmarkEnd w:id="16"/>
    </w:p>
    <w:p w14:paraId="2FE5CDD9" w14:textId="77777777" w:rsidR="00C625E1" w:rsidRPr="00AF6EF9" w:rsidRDefault="00C625E1" w:rsidP="00C625E1">
      <w:pPr>
        <w:pStyle w:val="CDTbullets"/>
        <w:rPr>
          <w:rFonts w:asciiTheme="minorHAnsi" w:hAnsiTheme="minorHAnsi"/>
        </w:rPr>
      </w:pPr>
      <w:r w:rsidRPr="00AF6EF9">
        <w:rPr>
          <w:rFonts w:asciiTheme="minorHAnsi" w:hAnsiTheme="minorHAnsi"/>
        </w:rPr>
        <w:t>Level 0: End-to-End Business Process</w:t>
      </w:r>
    </w:p>
    <w:p w14:paraId="1E16D7F9" w14:textId="77777777" w:rsidR="00C625E1" w:rsidRPr="00AF6EF9" w:rsidRDefault="00CB46F4" w:rsidP="00C625E1">
      <w:pPr>
        <w:pStyle w:val="CDTbullets"/>
        <w:numPr>
          <w:ilvl w:val="1"/>
          <w:numId w:val="19"/>
        </w:numPr>
        <w:rPr>
          <w:rFonts w:asciiTheme="minorHAnsi" w:hAnsiTheme="minorHAnsi"/>
        </w:rPr>
      </w:pPr>
      <w:r w:rsidRPr="00AF6EF9">
        <w:rPr>
          <w:rFonts w:asciiTheme="minorHAnsi" w:hAnsiTheme="minorHAnsi"/>
        </w:rPr>
        <w:t>An End-to-End Business Process describes an organization’s business process at the highest level. This level, which is made up of a single phrase, can be seen as an umbrella business process under which all other business processes (Level 1), sub-processes (Level 2), activities (Level 3), and tasks (Level 4) are encapsulated.</w:t>
      </w:r>
      <w:r w:rsidR="00C625E1" w:rsidRPr="00AF6EF9">
        <w:rPr>
          <w:rFonts w:asciiTheme="minorHAnsi" w:hAnsiTheme="minorHAnsi"/>
        </w:rPr>
        <w:t xml:space="preserve"> </w:t>
      </w:r>
      <w:r w:rsidRPr="00AF6EF9">
        <w:rPr>
          <w:rFonts w:asciiTheme="minorHAnsi" w:hAnsiTheme="minorHAnsi"/>
        </w:rPr>
        <w:t xml:space="preserve">In Figure 2-1, </w:t>
      </w:r>
      <w:r w:rsidR="00C625E1" w:rsidRPr="00AF6EF9">
        <w:rPr>
          <w:rFonts w:asciiTheme="minorHAnsi" w:hAnsiTheme="minorHAnsi"/>
        </w:rPr>
        <w:t>Purchasing Goods and Services is an End-to-End Business Proces</w:t>
      </w:r>
      <w:r w:rsidR="00E404EB" w:rsidRPr="00AF6EF9">
        <w:rPr>
          <w:rFonts w:asciiTheme="minorHAnsi" w:hAnsiTheme="minorHAnsi"/>
        </w:rPr>
        <w:t>s.</w:t>
      </w:r>
    </w:p>
    <w:p w14:paraId="6D6832A3" w14:textId="77777777" w:rsidR="00C625E1" w:rsidRPr="00AF6EF9" w:rsidRDefault="00C625E1" w:rsidP="00C625E1">
      <w:pPr>
        <w:pStyle w:val="CDTbullets"/>
        <w:rPr>
          <w:rFonts w:asciiTheme="minorHAnsi" w:hAnsiTheme="minorHAnsi"/>
        </w:rPr>
      </w:pPr>
      <w:r w:rsidRPr="00AF6EF9">
        <w:rPr>
          <w:rFonts w:asciiTheme="minorHAnsi" w:hAnsiTheme="minorHAnsi"/>
        </w:rPr>
        <w:t>Level 1: Business Process</w:t>
      </w:r>
    </w:p>
    <w:p w14:paraId="516B867C" w14:textId="77777777" w:rsidR="00CB46F4" w:rsidRPr="00AF6EF9" w:rsidRDefault="00CB46F4" w:rsidP="00CB46F4">
      <w:pPr>
        <w:pStyle w:val="CDTbullets"/>
        <w:numPr>
          <w:ilvl w:val="1"/>
          <w:numId w:val="19"/>
        </w:numPr>
        <w:rPr>
          <w:rFonts w:asciiTheme="minorHAnsi" w:hAnsiTheme="minorHAnsi"/>
        </w:rPr>
      </w:pPr>
      <w:r w:rsidRPr="00AF6EF9">
        <w:rPr>
          <w:rFonts w:asciiTheme="minorHAnsi" w:hAnsiTheme="minorHAnsi"/>
        </w:rPr>
        <w:t xml:space="preserve">The next highest level of process decomposition is the business process, which is a series of related actions performed by one or more stakeholders in order to complete a business transaction or accomplish an organizational goal. While multiple business processes working together make up an end-to-end business process, multiple sub-processes working together make up a business process. In Figure 2-1, Purchasing, Receiving, Invoice Processing, and Payment Processing are all examples of business processes. </w:t>
      </w:r>
    </w:p>
    <w:p w14:paraId="251312D9" w14:textId="77777777" w:rsidR="00C625E1" w:rsidRPr="00AF6EF9" w:rsidRDefault="00C625E1" w:rsidP="00C625E1">
      <w:pPr>
        <w:pStyle w:val="CDTbullets"/>
        <w:rPr>
          <w:rFonts w:asciiTheme="minorHAnsi" w:hAnsiTheme="minorHAnsi"/>
        </w:rPr>
      </w:pPr>
      <w:r w:rsidRPr="00AF6EF9">
        <w:rPr>
          <w:rFonts w:asciiTheme="minorHAnsi" w:hAnsiTheme="minorHAnsi"/>
        </w:rPr>
        <w:t>Level 2: Sub-Process</w:t>
      </w:r>
    </w:p>
    <w:p w14:paraId="67C6D377" w14:textId="77777777" w:rsidR="00CB46F4" w:rsidRPr="00AF6EF9" w:rsidRDefault="00CB46F4" w:rsidP="00CB46F4">
      <w:pPr>
        <w:pStyle w:val="CDTbullets"/>
        <w:numPr>
          <w:ilvl w:val="1"/>
          <w:numId w:val="19"/>
        </w:numPr>
        <w:rPr>
          <w:rFonts w:asciiTheme="minorHAnsi" w:hAnsiTheme="minorHAnsi"/>
        </w:rPr>
      </w:pPr>
      <w:r w:rsidRPr="00AF6EF9">
        <w:rPr>
          <w:rFonts w:asciiTheme="minorHAnsi" w:hAnsiTheme="minorHAnsi"/>
        </w:rPr>
        <w:t>The next level of process decomposition is the sub-process, which is a series of steps necessary to the completion of a business process, but insufficient on its own to achieve an organizational goal. For example, “completing a purchase requisition” is a sub-process of purchasing that is a necessary step to procuring goods for a department, but by itself will not accomplish the goal of procuring those goods. While multiple sub-processes working together make up a business process, multiple activities working together make up a sub-processes. Examples of sub-processes in Figure 2-1 include: Create Requisition, Approve Requisition, Create Purchase Order, and Send Purchase Order to Vendor.</w:t>
      </w:r>
    </w:p>
    <w:p w14:paraId="51AB64C1" w14:textId="77777777" w:rsidR="00C625E1" w:rsidRPr="00AF6EF9" w:rsidRDefault="00C625E1" w:rsidP="00C625E1">
      <w:pPr>
        <w:pStyle w:val="CDTbullets"/>
        <w:rPr>
          <w:rFonts w:asciiTheme="minorHAnsi" w:hAnsiTheme="minorHAnsi"/>
        </w:rPr>
      </w:pPr>
      <w:r w:rsidRPr="00AF6EF9">
        <w:rPr>
          <w:rFonts w:asciiTheme="minorHAnsi" w:hAnsiTheme="minorHAnsi"/>
        </w:rPr>
        <w:t>Level 3: Activity</w:t>
      </w:r>
    </w:p>
    <w:p w14:paraId="374528DD" w14:textId="77777777" w:rsidR="00C625E1" w:rsidRPr="00AF6EF9" w:rsidRDefault="00CB46F4" w:rsidP="00C625E1">
      <w:pPr>
        <w:pStyle w:val="CDTbullets"/>
        <w:numPr>
          <w:ilvl w:val="1"/>
          <w:numId w:val="19"/>
        </w:numPr>
        <w:rPr>
          <w:rFonts w:asciiTheme="minorHAnsi" w:hAnsiTheme="minorHAnsi"/>
        </w:rPr>
      </w:pPr>
      <w:r w:rsidRPr="00AF6EF9">
        <w:rPr>
          <w:rFonts w:asciiTheme="minorHAnsi" w:hAnsiTheme="minorHAnsi"/>
        </w:rPr>
        <w:lastRenderedPageBreak/>
        <w:t>The next level of process decomposition is the activity, which is a series of tasks required to execute a sub-process. Activities are further decomposed into tasks</w:t>
      </w:r>
      <w:r w:rsidR="00C625E1" w:rsidRPr="00AF6EF9">
        <w:rPr>
          <w:rFonts w:asciiTheme="minorHAnsi" w:hAnsiTheme="minorHAnsi"/>
        </w:rPr>
        <w:t xml:space="preserve">. For example, the sub-process of completing a purchase requisition may require the activities of a “budget check” to verify funds availability and “obtain supervisor approval” if the dollar amount exceeds a certain threshold. </w:t>
      </w:r>
      <w:r w:rsidR="00E404EB" w:rsidRPr="00AF6EF9">
        <w:rPr>
          <w:rFonts w:asciiTheme="minorHAnsi" w:hAnsiTheme="minorHAnsi"/>
        </w:rPr>
        <w:t>Other examples of activities</w:t>
      </w:r>
      <w:r w:rsidRPr="00AF6EF9">
        <w:rPr>
          <w:rFonts w:asciiTheme="minorHAnsi" w:hAnsiTheme="minorHAnsi"/>
        </w:rPr>
        <w:t xml:space="preserve"> in Figure 2-1</w:t>
      </w:r>
      <w:r w:rsidR="00E404EB" w:rsidRPr="00AF6EF9">
        <w:rPr>
          <w:rFonts w:asciiTheme="minorHAnsi" w:hAnsiTheme="minorHAnsi"/>
        </w:rPr>
        <w:t xml:space="preserve"> include: Identify Commodity Code, Complete Requisition Form, </w:t>
      </w:r>
      <w:r w:rsidR="0040193D" w:rsidRPr="00AF6EF9">
        <w:rPr>
          <w:rFonts w:asciiTheme="minorHAnsi" w:hAnsiTheme="minorHAnsi"/>
        </w:rPr>
        <w:t xml:space="preserve">and </w:t>
      </w:r>
      <w:r w:rsidR="00C625E1" w:rsidRPr="00AF6EF9">
        <w:rPr>
          <w:rFonts w:asciiTheme="minorHAnsi" w:hAnsiTheme="minorHAnsi"/>
        </w:rPr>
        <w:t>Obtain Approval</w:t>
      </w:r>
      <w:r w:rsidR="00E404EB" w:rsidRPr="00AF6EF9">
        <w:rPr>
          <w:rFonts w:asciiTheme="minorHAnsi" w:hAnsiTheme="minorHAnsi"/>
        </w:rPr>
        <w:t>.</w:t>
      </w:r>
    </w:p>
    <w:p w14:paraId="733D7D93" w14:textId="77777777" w:rsidR="00C625E1" w:rsidRPr="00AF6EF9" w:rsidRDefault="00C625E1" w:rsidP="00C625E1">
      <w:pPr>
        <w:pStyle w:val="CDTbullets"/>
        <w:rPr>
          <w:rFonts w:asciiTheme="minorHAnsi" w:hAnsiTheme="minorHAnsi"/>
        </w:rPr>
      </w:pPr>
      <w:r w:rsidRPr="00AF6EF9">
        <w:rPr>
          <w:rFonts w:asciiTheme="minorHAnsi" w:hAnsiTheme="minorHAnsi"/>
        </w:rPr>
        <w:t xml:space="preserve">Level 4: Task </w:t>
      </w:r>
    </w:p>
    <w:p w14:paraId="190761B2" w14:textId="4EE8E1C3" w:rsidR="00C625E1" w:rsidRPr="00AF6EF9" w:rsidRDefault="00CB46F4" w:rsidP="00B04CD3">
      <w:pPr>
        <w:pStyle w:val="CDTbullets"/>
        <w:numPr>
          <w:ilvl w:val="1"/>
          <w:numId w:val="19"/>
        </w:numPr>
        <w:rPr>
          <w:rFonts w:asciiTheme="minorHAnsi" w:hAnsiTheme="minorHAnsi"/>
        </w:rPr>
      </w:pPr>
      <w:r w:rsidRPr="00AF6EF9">
        <w:rPr>
          <w:rFonts w:asciiTheme="minorHAnsi" w:hAnsiTheme="minorHAnsi"/>
        </w:rPr>
        <w:t>A task is a single action step performed by a single stakeholder and is the smallest part of the business processes. Multiple tasks performed together make up a single activity.</w:t>
      </w:r>
      <w:r w:rsidR="005D7282" w:rsidRPr="00AF6EF9">
        <w:rPr>
          <w:rFonts w:asciiTheme="minorHAnsi" w:hAnsiTheme="minorHAnsi"/>
        </w:rPr>
        <w:t xml:space="preserve"> </w:t>
      </w:r>
      <w:r w:rsidR="00C625E1" w:rsidRPr="00AF6EF9">
        <w:rPr>
          <w:rFonts w:asciiTheme="minorHAnsi" w:hAnsiTheme="minorHAnsi"/>
        </w:rPr>
        <w:t>To complete the requisition form, the employee indicates the quantity d</w:t>
      </w:r>
      <w:r w:rsidR="005D7282" w:rsidRPr="00AF6EF9">
        <w:rPr>
          <w:rFonts w:asciiTheme="minorHAnsi" w:hAnsiTheme="minorHAnsi"/>
        </w:rPr>
        <w:t xml:space="preserve">esired and verifies the price. </w:t>
      </w:r>
      <w:r w:rsidR="00C625E1" w:rsidRPr="00AF6EF9">
        <w:rPr>
          <w:rFonts w:asciiTheme="minorHAnsi" w:hAnsiTheme="minorHAnsi"/>
        </w:rPr>
        <w:t xml:space="preserve">He or she then selects the preferred vendor and provides shipping information. </w:t>
      </w:r>
      <w:r w:rsidR="00E404EB" w:rsidRPr="00AF6EF9">
        <w:rPr>
          <w:rFonts w:asciiTheme="minorHAnsi" w:hAnsiTheme="minorHAnsi"/>
        </w:rPr>
        <w:t>Examples of tasks</w:t>
      </w:r>
      <w:r w:rsidRPr="00AF6EF9">
        <w:rPr>
          <w:rFonts w:asciiTheme="minorHAnsi" w:hAnsiTheme="minorHAnsi"/>
        </w:rPr>
        <w:t xml:space="preserve"> in Figure 2-1</w:t>
      </w:r>
      <w:r w:rsidR="00E404EB" w:rsidRPr="00AF6EF9">
        <w:rPr>
          <w:rFonts w:asciiTheme="minorHAnsi" w:hAnsiTheme="minorHAnsi"/>
        </w:rPr>
        <w:t xml:space="preserve"> include: </w:t>
      </w:r>
      <w:r w:rsidR="00C625E1" w:rsidRPr="00AF6EF9">
        <w:rPr>
          <w:rFonts w:asciiTheme="minorHAnsi" w:hAnsiTheme="minorHAnsi"/>
        </w:rPr>
        <w:t>Indicate Quantity</w:t>
      </w:r>
      <w:r w:rsidR="00E404EB" w:rsidRPr="00AF6EF9">
        <w:rPr>
          <w:rFonts w:asciiTheme="minorHAnsi" w:hAnsiTheme="minorHAnsi"/>
        </w:rPr>
        <w:t xml:space="preserve">, Verify Price, </w:t>
      </w:r>
      <w:r w:rsidR="00C625E1" w:rsidRPr="00AF6EF9">
        <w:rPr>
          <w:rFonts w:asciiTheme="minorHAnsi" w:hAnsiTheme="minorHAnsi"/>
        </w:rPr>
        <w:t>Select Preferred Vendor</w:t>
      </w:r>
      <w:r w:rsidR="00E404EB" w:rsidRPr="00AF6EF9">
        <w:rPr>
          <w:rFonts w:asciiTheme="minorHAnsi" w:hAnsiTheme="minorHAnsi"/>
        </w:rPr>
        <w:t xml:space="preserve">, and </w:t>
      </w:r>
      <w:r w:rsidR="00C625E1" w:rsidRPr="00AF6EF9">
        <w:rPr>
          <w:rFonts w:asciiTheme="minorHAnsi" w:hAnsiTheme="minorHAnsi"/>
        </w:rPr>
        <w:t>Provide Shipping Information</w:t>
      </w:r>
      <w:r w:rsidR="00E404EB" w:rsidRPr="00AF6EF9">
        <w:rPr>
          <w:rFonts w:asciiTheme="minorHAnsi" w:hAnsiTheme="minorHAnsi"/>
        </w:rPr>
        <w:t xml:space="preserve">. </w:t>
      </w:r>
    </w:p>
    <w:p w14:paraId="4B3BB5B7" w14:textId="0852E4E6" w:rsidR="00840E42" w:rsidRPr="00AF6EF9" w:rsidRDefault="00115944" w:rsidP="00840E42">
      <w:pPr>
        <w:pStyle w:val="CDTbodycopy"/>
        <w:rPr>
          <w:rFonts w:asciiTheme="minorHAnsi" w:hAnsiTheme="minorHAnsi"/>
        </w:rPr>
      </w:pPr>
      <w:r>
        <w:rPr>
          <w:rFonts w:asciiTheme="minorHAnsi" w:hAnsiTheme="minorHAnsi"/>
        </w:rPr>
        <w:t>Figure</w:t>
      </w:r>
      <w:r w:rsidR="00840E42" w:rsidRPr="00AF6EF9">
        <w:rPr>
          <w:rFonts w:asciiTheme="minorHAnsi" w:hAnsiTheme="minorHAnsi"/>
        </w:rPr>
        <w:t xml:space="preserve"> </w:t>
      </w:r>
      <w:r w:rsidR="00CB46F4" w:rsidRPr="00AF6EF9">
        <w:rPr>
          <w:rFonts w:asciiTheme="minorHAnsi" w:hAnsiTheme="minorHAnsi"/>
        </w:rPr>
        <w:t>2</w:t>
      </w:r>
      <w:r w:rsidR="009708EF" w:rsidRPr="00AF6EF9">
        <w:rPr>
          <w:rFonts w:asciiTheme="minorHAnsi" w:hAnsiTheme="minorHAnsi"/>
        </w:rPr>
        <w:t>-</w:t>
      </w:r>
      <w:r w:rsidR="00717CF9" w:rsidRPr="00AF6EF9">
        <w:rPr>
          <w:rFonts w:asciiTheme="minorHAnsi" w:hAnsiTheme="minorHAnsi"/>
        </w:rPr>
        <w:t>1</w:t>
      </w:r>
      <w:r w:rsidR="00840E42" w:rsidRPr="00AF6EF9">
        <w:rPr>
          <w:rFonts w:asciiTheme="minorHAnsi" w:hAnsiTheme="minorHAnsi"/>
        </w:rPr>
        <w:t>., below, provides a high-level overview of business process</w:t>
      </w:r>
      <w:r w:rsidR="001E6E7B" w:rsidRPr="00AF6EF9">
        <w:rPr>
          <w:rFonts w:asciiTheme="minorHAnsi" w:hAnsiTheme="minorHAnsi"/>
        </w:rPr>
        <w:t xml:space="preserve"> Levels 0-4 and depicts how they </w:t>
      </w:r>
      <w:r w:rsidR="007D30EC">
        <w:rPr>
          <w:rFonts w:asciiTheme="minorHAnsi" w:hAnsiTheme="minorHAnsi"/>
        </w:rPr>
        <w:t>relate to each other.</w:t>
      </w:r>
    </w:p>
    <w:p w14:paraId="0305594C" w14:textId="77777777" w:rsidR="00863FB6" w:rsidRDefault="00863FB6">
      <w:pPr>
        <w:rPr>
          <w:rFonts w:eastAsia="Calibri" w:cs="Times New Roman"/>
          <w:b/>
          <w:spacing w:val="-2"/>
          <w:szCs w:val="21"/>
        </w:rPr>
      </w:pPr>
      <w:r>
        <w:rPr>
          <w:b/>
        </w:rPr>
        <w:br w:type="page"/>
      </w:r>
    </w:p>
    <w:p w14:paraId="26BA2E47" w14:textId="77777777" w:rsidR="00840E42" w:rsidRPr="00AF6EF9" w:rsidRDefault="00840E42" w:rsidP="00840E42">
      <w:pPr>
        <w:pStyle w:val="CDTbodycopy"/>
        <w:spacing w:line="240" w:lineRule="auto"/>
        <w:contextualSpacing/>
        <w:rPr>
          <w:rFonts w:asciiTheme="minorHAnsi" w:hAnsiTheme="minorHAnsi"/>
          <w:b/>
        </w:rPr>
      </w:pPr>
      <w:r w:rsidRPr="00AF6EF9">
        <w:rPr>
          <w:rFonts w:asciiTheme="minorHAnsi" w:hAnsiTheme="minorHAnsi"/>
          <w:b/>
        </w:rPr>
        <w:lastRenderedPageBreak/>
        <w:t>High-Level Overview of Business Process Levels 0-4</w:t>
      </w:r>
    </w:p>
    <w:p w14:paraId="4F8E2FCF" w14:textId="61D43A73" w:rsidR="00943108" w:rsidRPr="00AF6EF9" w:rsidRDefault="00863FB6" w:rsidP="005D7282">
      <w:pPr>
        <w:pStyle w:val="BodyTextCenter"/>
        <w:rPr>
          <w:rFonts w:asciiTheme="minorHAnsi" w:hAnsiTheme="minorHAnsi"/>
          <w:b/>
        </w:rPr>
      </w:pPr>
      <w:r w:rsidRPr="00863FB6">
        <w:rPr>
          <w:rFonts w:asciiTheme="minorHAnsi" w:hAnsiTheme="minorHAnsi"/>
          <w:b/>
          <w:noProof/>
        </w:rPr>
        <w:drawing>
          <wp:inline distT="0" distB="0" distL="0" distR="0" wp14:anchorId="7B432246" wp14:editId="1871B97B">
            <wp:extent cx="6257925" cy="4545230"/>
            <wp:effectExtent l="0" t="0" r="0" b="8255"/>
            <wp:docPr id="13" name="Picture 13" descr="High Level Overview of Business Process Levels 0 to 4" title="High Level Overview of Business Process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ylorjt\AppData\Local\Microsoft\Windows\Temporary Internet Files\Content.Outlook\3UGCR132\Process Level Example v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0457" cy="4547069"/>
                    </a:xfrm>
                    <a:prstGeom prst="rect">
                      <a:avLst/>
                    </a:prstGeom>
                    <a:noFill/>
                    <a:ln>
                      <a:noFill/>
                    </a:ln>
                  </pic:spPr>
                </pic:pic>
              </a:graphicData>
            </a:graphic>
          </wp:inline>
        </w:drawing>
      </w:r>
    </w:p>
    <w:p w14:paraId="1CCD061F" w14:textId="77777777" w:rsidR="00943108" w:rsidRPr="00AF6EF9" w:rsidRDefault="00CB46F4">
      <w:pPr>
        <w:rPr>
          <w:rFonts w:eastAsiaTheme="majorEastAsia" w:cstheme="majorBidi"/>
          <w:b/>
          <w:color w:val="006096"/>
          <w:sz w:val="36"/>
          <w:szCs w:val="32"/>
        </w:rPr>
      </w:pPr>
      <w:r w:rsidRPr="00AF6EF9">
        <w:rPr>
          <w:b/>
        </w:rPr>
        <w:t>Figure 2-1</w:t>
      </w:r>
      <w:r w:rsidR="00943108" w:rsidRPr="00AF6EF9">
        <w:br w:type="page"/>
      </w:r>
    </w:p>
    <w:p w14:paraId="007098A6" w14:textId="77777777" w:rsidR="00C625E1" w:rsidRPr="00AF6EF9" w:rsidRDefault="004F3C09" w:rsidP="00C625E1">
      <w:pPr>
        <w:pStyle w:val="Heading1"/>
        <w:rPr>
          <w:rFonts w:asciiTheme="minorHAnsi" w:hAnsiTheme="minorHAnsi"/>
        </w:rPr>
      </w:pPr>
      <w:bookmarkStart w:id="17" w:name="_Toc476559252"/>
      <w:r w:rsidRPr="00AF6EF9">
        <w:rPr>
          <w:rFonts w:asciiTheme="minorHAnsi" w:hAnsiTheme="minorHAnsi"/>
        </w:rPr>
        <w:lastRenderedPageBreak/>
        <w:t>Graphical and Narrative Elements of the M</w:t>
      </w:r>
      <w:r w:rsidR="00C625E1" w:rsidRPr="00AF6EF9">
        <w:rPr>
          <w:rFonts w:asciiTheme="minorHAnsi" w:hAnsiTheme="minorHAnsi"/>
        </w:rPr>
        <w:t>odel</w:t>
      </w:r>
      <w:bookmarkEnd w:id="17"/>
      <w:r w:rsidR="00C625E1" w:rsidRPr="00AF6EF9">
        <w:rPr>
          <w:rFonts w:asciiTheme="minorHAnsi" w:hAnsiTheme="minorHAnsi"/>
        </w:rPr>
        <w:t xml:space="preserve"> </w:t>
      </w:r>
    </w:p>
    <w:p w14:paraId="7A9CD36B" w14:textId="1B921A62" w:rsidR="00B26D00" w:rsidRPr="00AF6EF9" w:rsidRDefault="00F70785" w:rsidP="00B26D00">
      <w:pPr>
        <w:pStyle w:val="CDTbodycopy"/>
        <w:rPr>
          <w:rFonts w:asciiTheme="minorHAnsi" w:hAnsiTheme="minorHAnsi"/>
        </w:rPr>
      </w:pPr>
      <w:r w:rsidRPr="00AF6EF9">
        <w:rPr>
          <w:rFonts w:asciiTheme="minorHAnsi" w:hAnsiTheme="minorHAnsi"/>
        </w:rPr>
        <w:t>This section discusses the two components of a business process model:</w:t>
      </w:r>
      <w:r w:rsidR="00140EC5" w:rsidRPr="00AF6EF9">
        <w:rPr>
          <w:rFonts w:asciiTheme="minorHAnsi" w:hAnsiTheme="minorHAnsi"/>
        </w:rPr>
        <w:t xml:space="preserve"> the </w:t>
      </w:r>
      <w:r w:rsidRPr="00AF6EF9">
        <w:rPr>
          <w:rFonts w:asciiTheme="minorHAnsi" w:hAnsiTheme="minorHAnsi"/>
        </w:rPr>
        <w:t xml:space="preserve">graphical </w:t>
      </w:r>
      <w:r w:rsidR="00140EC5" w:rsidRPr="00AF6EF9">
        <w:rPr>
          <w:rFonts w:asciiTheme="minorHAnsi" w:hAnsiTheme="minorHAnsi"/>
        </w:rPr>
        <w:t xml:space="preserve">model </w:t>
      </w:r>
      <w:r w:rsidRPr="00AF6EF9">
        <w:rPr>
          <w:rFonts w:asciiTheme="minorHAnsi" w:hAnsiTheme="minorHAnsi"/>
        </w:rPr>
        <w:t>and the textual narrative. The</w:t>
      </w:r>
      <w:r w:rsidR="00140EC5" w:rsidRPr="00AF6EF9">
        <w:rPr>
          <w:rFonts w:asciiTheme="minorHAnsi" w:hAnsiTheme="minorHAnsi"/>
        </w:rPr>
        <w:t xml:space="preserve"> </w:t>
      </w:r>
      <w:r w:rsidR="005D7282" w:rsidRPr="00AF6EF9">
        <w:rPr>
          <w:rFonts w:asciiTheme="minorHAnsi" w:hAnsiTheme="minorHAnsi"/>
        </w:rPr>
        <w:t xml:space="preserve">graphical </w:t>
      </w:r>
      <w:r w:rsidR="00140EC5" w:rsidRPr="00AF6EF9">
        <w:rPr>
          <w:rFonts w:asciiTheme="minorHAnsi" w:hAnsiTheme="minorHAnsi"/>
        </w:rPr>
        <w:t xml:space="preserve">model is the actual visual diagram of the business process and the narrative </w:t>
      </w:r>
      <w:r w:rsidR="001E6E7B" w:rsidRPr="00AF6EF9">
        <w:rPr>
          <w:rFonts w:asciiTheme="minorHAnsi" w:hAnsiTheme="minorHAnsi"/>
        </w:rPr>
        <w:t>provides any written information</w:t>
      </w:r>
      <w:r w:rsidR="00140EC5" w:rsidRPr="00AF6EF9">
        <w:rPr>
          <w:rFonts w:asciiTheme="minorHAnsi" w:hAnsiTheme="minorHAnsi"/>
        </w:rPr>
        <w:t xml:space="preserve"> </w:t>
      </w:r>
      <w:r w:rsidR="001E6E7B" w:rsidRPr="00AF6EF9">
        <w:rPr>
          <w:rFonts w:asciiTheme="minorHAnsi" w:hAnsiTheme="minorHAnsi"/>
        </w:rPr>
        <w:t xml:space="preserve">that is </w:t>
      </w:r>
      <w:r w:rsidR="00140EC5" w:rsidRPr="00AF6EF9">
        <w:rPr>
          <w:rFonts w:asciiTheme="minorHAnsi" w:hAnsiTheme="minorHAnsi"/>
        </w:rPr>
        <w:t>required to understand it. Narratives are not always nec</w:t>
      </w:r>
      <w:r w:rsidR="00835871">
        <w:rPr>
          <w:rFonts w:asciiTheme="minorHAnsi" w:hAnsiTheme="minorHAnsi"/>
        </w:rPr>
        <w:t>essary to understand the model.</w:t>
      </w:r>
    </w:p>
    <w:p w14:paraId="6D67BC23" w14:textId="71F87FC2" w:rsidR="00B26D00" w:rsidRPr="00AF6EF9" w:rsidRDefault="00115944" w:rsidP="00D3086C">
      <w:pPr>
        <w:pStyle w:val="CDTbodycopy"/>
        <w:rPr>
          <w:rFonts w:asciiTheme="minorHAnsi" w:hAnsiTheme="minorHAnsi"/>
        </w:rPr>
      </w:pPr>
      <w:r>
        <w:rPr>
          <w:rFonts w:asciiTheme="minorHAnsi" w:hAnsiTheme="minorHAnsi"/>
        </w:rPr>
        <w:t>Figure</w:t>
      </w:r>
      <w:r w:rsidR="00E15FB6" w:rsidRPr="00AF6EF9">
        <w:rPr>
          <w:rFonts w:asciiTheme="minorHAnsi" w:hAnsiTheme="minorHAnsi"/>
        </w:rPr>
        <w:t xml:space="preserve"> 3</w:t>
      </w:r>
      <w:r w:rsidR="009708EF" w:rsidRPr="00AF6EF9">
        <w:rPr>
          <w:rFonts w:asciiTheme="minorHAnsi" w:hAnsiTheme="minorHAnsi"/>
        </w:rPr>
        <w:t>-</w:t>
      </w:r>
      <w:r w:rsidR="00E15FB6" w:rsidRPr="00AF6EF9">
        <w:rPr>
          <w:rFonts w:asciiTheme="minorHAnsi" w:hAnsiTheme="minorHAnsi"/>
        </w:rPr>
        <w:t>1, b</w:t>
      </w:r>
      <w:r w:rsidR="00B26D00" w:rsidRPr="00AF6EF9">
        <w:rPr>
          <w:rFonts w:asciiTheme="minorHAnsi" w:hAnsiTheme="minorHAnsi"/>
        </w:rPr>
        <w:t xml:space="preserve">elow, depicts a simple graphical model that represents </w:t>
      </w:r>
      <w:r w:rsidR="00D3086C" w:rsidRPr="00AF6EF9">
        <w:rPr>
          <w:rFonts w:asciiTheme="minorHAnsi" w:hAnsiTheme="minorHAnsi"/>
        </w:rPr>
        <w:t>the Level 2 process of posting</w:t>
      </w:r>
      <w:r w:rsidR="00835871">
        <w:rPr>
          <w:rFonts w:asciiTheme="minorHAnsi" w:hAnsiTheme="minorHAnsi"/>
        </w:rPr>
        <w:t xml:space="preserve"> a job notification.</w:t>
      </w:r>
    </w:p>
    <w:p w14:paraId="626C1758" w14:textId="670093BD" w:rsidR="00D3086C" w:rsidRPr="00AF6EF9" w:rsidRDefault="00D3086C" w:rsidP="00D3086C">
      <w:pPr>
        <w:pStyle w:val="CDTbodycopy"/>
        <w:spacing w:line="240" w:lineRule="auto"/>
        <w:contextualSpacing/>
        <w:rPr>
          <w:rFonts w:asciiTheme="minorHAnsi" w:hAnsiTheme="minorHAnsi"/>
          <w:b/>
        </w:rPr>
      </w:pPr>
      <w:r w:rsidRPr="00AF6EF9">
        <w:rPr>
          <w:rFonts w:asciiTheme="minorHAnsi" w:hAnsiTheme="minorHAnsi"/>
          <w:b/>
        </w:rPr>
        <w:t>Example</w:t>
      </w:r>
      <w:r w:rsidR="00835871">
        <w:rPr>
          <w:rFonts w:asciiTheme="minorHAnsi" w:hAnsiTheme="minorHAnsi"/>
          <w:b/>
        </w:rPr>
        <w:t xml:space="preserve"> Level 2 Business Process Model</w:t>
      </w:r>
    </w:p>
    <w:p w14:paraId="67C887A6" w14:textId="7F0A9B1B" w:rsidR="00D3086C" w:rsidRDefault="003C25A1" w:rsidP="00AE5139">
      <w:r w:rsidRPr="00AF6EF9">
        <w:object w:dxaOrig="11952" w:dyaOrig="4548" w14:anchorId="67F53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imlane workflow of the Post a Job Notfication process" style="width:468pt;height:180pt" o:ole="">
            <v:imagedata r:id="rId16" o:title=""/>
          </v:shape>
          <o:OLEObject Type="Embed" ProgID="Visio.Drawing.15" ShapeID="_x0000_i1025" DrawAspect="Content" ObjectID="_1681215218" r:id="rId17"/>
        </w:object>
      </w:r>
    </w:p>
    <w:p w14:paraId="0C42BB66" w14:textId="53451290" w:rsidR="00115944" w:rsidRPr="00115944" w:rsidRDefault="00115944" w:rsidP="00115944">
      <w:pPr>
        <w:pStyle w:val="CDTbodycopy"/>
        <w:rPr>
          <w:rFonts w:asciiTheme="minorHAnsi" w:hAnsiTheme="minorHAnsi"/>
        </w:rPr>
      </w:pPr>
      <w:r>
        <w:rPr>
          <w:b/>
        </w:rPr>
        <w:t>Figure 3</w:t>
      </w:r>
      <w:r w:rsidRPr="00AF6EF9">
        <w:rPr>
          <w:b/>
        </w:rPr>
        <w:t>-1</w:t>
      </w:r>
    </w:p>
    <w:p w14:paraId="1308CEBD" w14:textId="77777777" w:rsidR="00C625E1" w:rsidRPr="00AF6EF9" w:rsidRDefault="004F3C09" w:rsidP="003424C5">
      <w:pPr>
        <w:pStyle w:val="Heading2"/>
        <w:rPr>
          <w:rFonts w:asciiTheme="minorHAnsi" w:hAnsiTheme="minorHAnsi"/>
        </w:rPr>
      </w:pPr>
      <w:bookmarkStart w:id="18" w:name="_Toc461695099"/>
      <w:bookmarkStart w:id="19" w:name="_Toc461781879"/>
      <w:bookmarkStart w:id="20" w:name="_Toc476559253"/>
      <w:r w:rsidRPr="00AF6EF9">
        <w:rPr>
          <w:rFonts w:asciiTheme="minorHAnsi" w:hAnsiTheme="minorHAnsi"/>
        </w:rPr>
        <w:t>Graphical E</w:t>
      </w:r>
      <w:r w:rsidR="00CB3540" w:rsidRPr="00AF6EF9">
        <w:rPr>
          <w:rFonts w:asciiTheme="minorHAnsi" w:hAnsiTheme="minorHAnsi"/>
        </w:rPr>
        <w:t>lements</w:t>
      </w:r>
      <w:bookmarkEnd w:id="18"/>
      <w:bookmarkEnd w:id="19"/>
      <w:bookmarkEnd w:id="20"/>
    </w:p>
    <w:p w14:paraId="53EFDD8F" w14:textId="77777777" w:rsidR="00C625E1" w:rsidRPr="00AF6EF9" w:rsidRDefault="00C625E1" w:rsidP="00C625E1">
      <w:pPr>
        <w:pStyle w:val="CDTbodycopy"/>
        <w:rPr>
          <w:rFonts w:asciiTheme="minorHAnsi" w:hAnsiTheme="minorHAnsi"/>
        </w:rPr>
      </w:pPr>
      <w:r w:rsidRPr="00AF6EF9">
        <w:rPr>
          <w:rFonts w:asciiTheme="minorHAnsi" w:hAnsiTheme="minorHAnsi"/>
        </w:rPr>
        <w:t xml:space="preserve">A successful </w:t>
      </w:r>
      <w:r w:rsidR="001E6E7B" w:rsidRPr="00AF6EF9">
        <w:rPr>
          <w:rFonts w:asciiTheme="minorHAnsi" w:hAnsiTheme="minorHAnsi"/>
        </w:rPr>
        <w:t xml:space="preserve">graphical </w:t>
      </w:r>
      <w:r w:rsidRPr="00AF6EF9">
        <w:rPr>
          <w:rFonts w:asciiTheme="minorHAnsi" w:hAnsiTheme="minorHAnsi"/>
        </w:rPr>
        <w:t xml:space="preserve">business </w:t>
      </w:r>
      <w:r w:rsidR="001E6E7B" w:rsidRPr="00AF6EF9">
        <w:rPr>
          <w:rFonts w:asciiTheme="minorHAnsi" w:hAnsiTheme="minorHAnsi"/>
        </w:rPr>
        <w:t xml:space="preserve">process </w:t>
      </w:r>
      <w:r w:rsidRPr="00AF6EF9">
        <w:rPr>
          <w:rFonts w:asciiTheme="minorHAnsi" w:hAnsiTheme="minorHAnsi"/>
        </w:rPr>
        <w:t xml:space="preserve">model captures the key events, inputs, resources, and outputs associated </w:t>
      </w:r>
      <w:r w:rsidR="001E6E7B" w:rsidRPr="00AF6EF9">
        <w:rPr>
          <w:rFonts w:asciiTheme="minorHAnsi" w:hAnsiTheme="minorHAnsi"/>
        </w:rPr>
        <w:t>the process.</w:t>
      </w:r>
      <w:r w:rsidRPr="00AF6EF9">
        <w:rPr>
          <w:rFonts w:asciiTheme="minorHAnsi" w:hAnsiTheme="minorHAnsi"/>
        </w:rPr>
        <w:t xml:space="preserve"> A business process model should define, at a minimum, the following elements: </w:t>
      </w:r>
    </w:p>
    <w:p w14:paraId="341399EE" w14:textId="77777777" w:rsidR="00C625E1" w:rsidRPr="00AF6EF9" w:rsidRDefault="00C625E1" w:rsidP="00C625E1">
      <w:pPr>
        <w:pStyle w:val="CDTbullets"/>
        <w:rPr>
          <w:rFonts w:asciiTheme="minorHAnsi" w:hAnsiTheme="minorHAnsi"/>
        </w:rPr>
      </w:pPr>
      <w:r w:rsidRPr="00AF6EF9">
        <w:rPr>
          <w:rFonts w:asciiTheme="minorHAnsi" w:hAnsiTheme="minorHAnsi"/>
        </w:rPr>
        <w:t>The goal of the process</w:t>
      </w:r>
    </w:p>
    <w:p w14:paraId="6F051746" w14:textId="77777777" w:rsidR="00C625E1" w:rsidRPr="00AF6EF9" w:rsidRDefault="00C625E1" w:rsidP="00C625E1">
      <w:pPr>
        <w:pStyle w:val="CDTbullets"/>
        <w:rPr>
          <w:rFonts w:asciiTheme="minorHAnsi" w:hAnsiTheme="minorHAnsi"/>
        </w:rPr>
      </w:pPr>
      <w:r w:rsidRPr="00AF6EF9">
        <w:rPr>
          <w:rFonts w:asciiTheme="minorHAnsi" w:hAnsiTheme="minorHAnsi"/>
        </w:rPr>
        <w:t>Specific inputs and outputs</w:t>
      </w:r>
    </w:p>
    <w:p w14:paraId="315AD423" w14:textId="77777777" w:rsidR="00C625E1" w:rsidRPr="00AF6EF9" w:rsidRDefault="00C625E1" w:rsidP="00C625E1">
      <w:pPr>
        <w:pStyle w:val="CDTbullets"/>
        <w:rPr>
          <w:rFonts w:asciiTheme="minorHAnsi" w:hAnsiTheme="minorHAnsi"/>
        </w:rPr>
      </w:pPr>
      <w:r w:rsidRPr="00AF6EF9">
        <w:rPr>
          <w:rFonts w:asciiTheme="minorHAnsi" w:hAnsiTheme="minorHAnsi"/>
        </w:rPr>
        <w:t>Resources consumed</w:t>
      </w:r>
    </w:p>
    <w:p w14:paraId="0489185D" w14:textId="77777777" w:rsidR="00C625E1" w:rsidRPr="00AF6EF9" w:rsidRDefault="00C625E1" w:rsidP="00C625E1">
      <w:pPr>
        <w:pStyle w:val="CDTbullets"/>
        <w:rPr>
          <w:rFonts w:asciiTheme="minorHAnsi" w:hAnsiTheme="minorHAnsi"/>
        </w:rPr>
      </w:pPr>
      <w:r w:rsidRPr="00AF6EF9">
        <w:rPr>
          <w:rFonts w:asciiTheme="minorHAnsi" w:hAnsiTheme="minorHAnsi"/>
        </w:rPr>
        <w:t>Activities and the order in which they are performed</w:t>
      </w:r>
    </w:p>
    <w:p w14:paraId="1A784C81" w14:textId="77777777" w:rsidR="00C625E1" w:rsidRPr="00AF6EF9" w:rsidRDefault="00C625E1" w:rsidP="00C625E1">
      <w:pPr>
        <w:pStyle w:val="CDTbullets"/>
        <w:rPr>
          <w:rFonts w:asciiTheme="minorHAnsi" w:hAnsiTheme="minorHAnsi"/>
        </w:rPr>
      </w:pPr>
      <w:r w:rsidRPr="00AF6EF9">
        <w:rPr>
          <w:rFonts w:asciiTheme="minorHAnsi" w:hAnsiTheme="minorHAnsi"/>
        </w:rPr>
        <w:t>Significant events that drive or affect the process</w:t>
      </w:r>
    </w:p>
    <w:p w14:paraId="141BA47E" w14:textId="77777777" w:rsidR="00C625E1" w:rsidRPr="00AF6EF9" w:rsidRDefault="00C625E1" w:rsidP="00C625E1">
      <w:pPr>
        <w:pStyle w:val="CDTbullets"/>
        <w:rPr>
          <w:rFonts w:asciiTheme="minorHAnsi" w:hAnsiTheme="minorHAnsi"/>
        </w:rPr>
      </w:pPr>
      <w:r w:rsidRPr="00AF6EF9">
        <w:rPr>
          <w:rFonts w:asciiTheme="minorHAnsi" w:hAnsiTheme="minorHAnsi"/>
        </w:rPr>
        <w:t>Relationships between events and activities</w:t>
      </w:r>
    </w:p>
    <w:p w14:paraId="03822F06" w14:textId="0FB9BA1D" w:rsidR="00C625E1" w:rsidRPr="00AF6EF9" w:rsidRDefault="00C625E1" w:rsidP="00C625E1">
      <w:pPr>
        <w:pStyle w:val="CDTbodycopy"/>
        <w:rPr>
          <w:rFonts w:asciiTheme="minorHAnsi" w:hAnsiTheme="minorHAnsi"/>
          <w:highlight w:val="yellow"/>
        </w:rPr>
      </w:pPr>
      <w:r w:rsidRPr="00AF6EF9">
        <w:rPr>
          <w:rFonts w:asciiTheme="minorHAnsi" w:hAnsiTheme="minorHAnsi"/>
        </w:rPr>
        <w:t xml:space="preserve">These elements are represented graphically using standard symbols, including arrows, shapes, connectors, and other icons. </w:t>
      </w:r>
      <w:r w:rsidR="00140EC5" w:rsidRPr="00AF6EF9">
        <w:rPr>
          <w:rFonts w:asciiTheme="minorHAnsi" w:hAnsiTheme="minorHAnsi"/>
        </w:rPr>
        <w:t xml:space="preserve">This graphical representation is also referred to as notation. </w:t>
      </w:r>
      <w:r w:rsidR="00115944">
        <w:rPr>
          <w:rFonts w:asciiTheme="minorHAnsi" w:hAnsiTheme="minorHAnsi"/>
        </w:rPr>
        <w:t>Figure</w:t>
      </w:r>
      <w:r w:rsidR="00E15FB6" w:rsidRPr="00AF6EF9">
        <w:rPr>
          <w:rFonts w:asciiTheme="minorHAnsi" w:hAnsiTheme="minorHAnsi"/>
        </w:rPr>
        <w:t xml:space="preserve"> 3</w:t>
      </w:r>
      <w:r w:rsidR="009708EF" w:rsidRPr="00AF6EF9">
        <w:rPr>
          <w:rFonts w:asciiTheme="minorHAnsi" w:hAnsiTheme="minorHAnsi"/>
        </w:rPr>
        <w:t>-</w:t>
      </w:r>
      <w:r w:rsidR="00E15FB6" w:rsidRPr="00AF6EF9">
        <w:rPr>
          <w:rFonts w:asciiTheme="minorHAnsi" w:hAnsiTheme="minorHAnsi"/>
        </w:rPr>
        <w:t>2</w:t>
      </w:r>
      <w:r w:rsidRPr="00AF6EF9">
        <w:rPr>
          <w:rFonts w:asciiTheme="minorHAnsi" w:hAnsiTheme="minorHAnsi"/>
        </w:rPr>
        <w:t xml:space="preserve">, below, provides </w:t>
      </w:r>
      <w:r w:rsidR="00140EC5" w:rsidRPr="00AF6EF9">
        <w:rPr>
          <w:rFonts w:asciiTheme="minorHAnsi" w:hAnsiTheme="minorHAnsi"/>
        </w:rPr>
        <w:t xml:space="preserve">the symbol, name, and definition of </w:t>
      </w:r>
      <w:r w:rsidRPr="00AF6EF9">
        <w:rPr>
          <w:rFonts w:asciiTheme="minorHAnsi" w:hAnsiTheme="minorHAnsi"/>
        </w:rPr>
        <w:t>standard icons use</w:t>
      </w:r>
      <w:r w:rsidR="00835871">
        <w:rPr>
          <w:rFonts w:asciiTheme="minorHAnsi" w:hAnsiTheme="minorHAnsi"/>
        </w:rPr>
        <w:t>d in business process modeling.</w:t>
      </w:r>
    </w:p>
    <w:p w14:paraId="3452A3F7" w14:textId="77777777" w:rsidR="00943108" w:rsidRPr="00AF6EF9" w:rsidRDefault="00943108" w:rsidP="00140EC5">
      <w:pPr>
        <w:pStyle w:val="CDTbodycopy"/>
        <w:rPr>
          <w:rFonts w:asciiTheme="minorHAnsi" w:hAnsiTheme="minorHAnsi"/>
          <w:b/>
        </w:rPr>
      </w:pPr>
    </w:p>
    <w:p w14:paraId="616909B4" w14:textId="62A0B1DF" w:rsidR="00C625E1" w:rsidRPr="00AF6EF9" w:rsidRDefault="00115944" w:rsidP="00140EC5">
      <w:pPr>
        <w:pStyle w:val="CDTbodycopy"/>
        <w:rPr>
          <w:rFonts w:asciiTheme="minorHAnsi" w:hAnsiTheme="minorHAnsi"/>
          <w:b/>
        </w:rPr>
      </w:pPr>
      <w:r>
        <w:rPr>
          <w:rFonts w:asciiTheme="minorHAnsi" w:hAnsiTheme="minorHAnsi"/>
          <w:b/>
        </w:rPr>
        <w:lastRenderedPageBreak/>
        <w:t>Figure</w:t>
      </w:r>
      <w:r w:rsidR="00943108" w:rsidRPr="00AF6EF9">
        <w:rPr>
          <w:rFonts w:asciiTheme="minorHAnsi" w:hAnsiTheme="minorHAnsi"/>
          <w:b/>
        </w:rPr>
        <w:t xml:space="preserve"> 3</w:t>
      </w:r>
      <w:r w:rsidR="009708EF" w:rsidRPr="00AF6EF9">
        <w:rPr>
          <w:rFonts w:asciiTheme="minorHAnsi" w:hAnsiTheme="minorHAnsi"/>
          <w:b/>
        </w:rPr>
        <w:t>-</w:t>
      </w:r>
      <w:r w:rsidR="00943108" w:rsidRPr="00AF6EF9">
        <w:rPr>
          <w:rFonts w:asciiTheme="minorHAnsi" w:hAnsiTheme="minorHAnsi"/>
          <w:b/>
        </w:rPr>
        <w:t>2</w:t>
      </w:r>
      <w:r w:rsidR="00C625E1" w:rsidRPr="00AF6EF9">
        <w:rPr>
          <w:rFonts w:asciiTheme="minorHAnsi" w:hAnsiTheme="minorHAnsi"/>
          <w:b/>
        </w:rPr>
        <w:t xml:space="preserve">: </w:t>
      </w:r>
      <w:r w:rsidR="00F45B8A" w:rsidRPr="00AF6EF9">
        <w:rPr>
          <w:rFonts w:asciiTheme="minorHAnsi" w:hAnsiTheme="minorHAnsi"/>
          <w:b/>
        </w:rPr>
        <w:t>Legend of Business Process Modeling</w:t>
      </w:r>
      <w:r w:rsidR="00140EC5" w:rsidRPr="00AF6EF9">
        <w:rPr>
          <w:rFonts w:asciiTheme="minorHAnsi" w:hAnsiTheme="minorHAnsi"/>
          <w:b/>
        </w:rPr>
        <w:t xml:space="preserve"> </w:t>
      </w:r>
      <w:r w:rsidR="007D30EC">
        <w:rPr>
          <w:rFonts w:asciiTheme="minorHAnsi" w:hAnsiTheme="minorHAnsi"/>
          <w:b/>
        </w:rPr>
        <w:t>Symbols, Names, and Definitions</w:t>
      </w:r>
    </w:p>
    <w:tbl>
      <w:tblPr>
        <w:tblStyle w:val="TableGrid"/>
        <w:tblW w:w="9360" w:type="dxa"/>
        <w:tblInd w:w="2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Legend of Business Process Symbols"/>
        <w:tblDescription w:val="Legend of Business Process Modeling depicting the symbols names and definitions"/>
      </w:tblPr>
      <w:tblGrid>
        <w:gridCol w:w="2478"/>
        <w:gridCol w:w="1850"/>
        <w:gridCol w:w="5032"/>
      </w:tblGrid>
      <w:tr w:rsidR="00451768" w:rsidRPr="00AF6EF9" w14:paraId="388ADB64" w14:textId="77777777" w:rsidTr="00BF2B67">
        <w:trPr>
          <w:trHeight w:val="458"/>
          <w:tblHeader/>
        </w:trPr>
        <w:tc>
          <w:tcPr>
            <w:tcW w:w="2478" w:type="dxa"/>
            <w:shd w:val="clear" w:color="auto" w:fill="681733"/>
            <w:vAlign w:val="center"/>
          </w:tcPr>
          <w:p w14:paraId="15A62977" w14:textId="77777777" w:rsidR="00C625E1" w:rsidRPr="00AF6EF9" w:rsidRDefault="00C625E1" w:rsidP="00BB09EF">
            <w:pPr>
              <w:pStyle w:val="CDTbodycopy"/>
              <w:tabs>
                <w:tab w:val="left" w:pos="2250"/>
              </w:tabs>
              <w:jc w:val="left"/>
              <w:rPr>
                <w:rFonts w:asciiTheme="minorHAnsi" w:hAnsiTheme="minorHAnsi"/>
                <w:b/>
              </w:rPr>
            </w:pPr>
            <w:r w:rsidRPr="00AF6EF9">
              <w:rPr>
                <w:rFonts w:asciiTheme="minorHAnsi" w:hAnsiTheme="minorHAnsi"/>
                <w:b/>
              </w:rPr>
              <w:t>Symbol</w:t>
            </w:r>
          </w:p>
        </w:tc>
        <w:tc>
          <w:tcPr>
            <w:tcW w:w="1850" w:type="dxa"/>
            <w:shd w:val="clear" w:color="auto" w:fill="681733"/>
            <w:vAlign w:val="center"/>
          </w:tcPr>
          <w:p w14:paraId="2291835D" w14:textId="77777777" w:rsidR="00C625E1" w:rsidRPr="00AF6EF9" w:rsidRDefault="00C625E1" w:rsidP="00BB09EF">
            <w:pPr>
              <w:pStyle w:val="CDTbodycopy"/>
              <w:tabs>
                <w:tab w:val="left" w:pos="2250"/>
              </w:tabs>
              <w:jc w:val="left"/>
              <w:rPr>
                <w:rFonts w:asciiTheme="minorHAnsi" w:hAnsiTheme="minorHAnsi"/>
                <w:b/>
              </w:rPr>
            </w:pPr>
            <w:r w:rsidRPr="00AF6EF9">
              <w:rPr>
                <w:rFonts w:asciiTheme="minorHAnsi" w:hAnsiTheme="minorHAnsi"/>
                <w:b/>
              </w:rPr>
              <w:t>Name</w:t>
            </w:r>
          </w:p>
        </w:tc>
        <w:tc>
          <w:tcPr>
            <w:tcW w:w="5032" w:type="dxa"/>
            <w:shd w:val="clear" w:color="auto" w:fill="681733"/>
            <w:vAlign w:val="center"/>
          </w:tcPr>
          <w:p w14:paraId="4369450D" w14:textId="77777777" w:rsidR="00C625E1" w:rsidRPr="00AF6EF9" w:rsidRDefault="00C625E1" w:rsidP="00BB09EF">
            <w:pPr>
              <w:pStyle w:val="CDTbodycopy"/>
              <w:tabs>
                <w:tab w:val="left" w:pos="2250"/>
              </w:tabs>
              <w:jc w:val="left"/>
              <w:rPr>
                <w:rFonts w:asciiTheme="minorHAnsi" w:hAnsiTheme="minorHAnsi"/>
                <w:b/>
              </w:rPr>
            </w:pPr>
            <w:r w:rsidRPr="00AF6EF9">
              <w:rPr>
                <w:rFonts w:asciiTheme="minorHAnsi" w:hAnsiTheme="minorHAnsi"/>
                <w:b/>
              </w:rPr>
              <w:t>Definition</w:t>
            </w:r>
          </w:p>
        </w:tc>
      </w:tr>
      <w:tr w:rsidR="00451768" w:rsidRPr="00AF6EF9" w14:paraId="629FBB8F" w14:textId="77777777" w:rsidTr="00470FB2">
        <w:trPr>
          <w:trHeight w:val="1250"/>
        </w:trPr>
        <w:tc>
          <w:tcPr>
            <w:tcW w:w="2478" w:type="dxa"/>
            <w:vAlign w:val="center"/>
          </w:tcPr>
          <w:p w14:paraId="420F52BC" w14:textId="0FBCEE27" w:rsidR="001518D7" w:rsidRPr="00AF6EF9" w:rsidRDefault="00495B52" w:rsidP="00943108">
            <w:pPr>
              <w:pStyle w:val="BodyTextnumbered"/>
              <w:rPr>
                <w:rFonts w:asciiTheme="minorHAnsi" w:hAnsiTheme="minorHAnsi"/>
              </w:rPr>
            </w:pPr>
            <w:r>
              <w:rPr>
                <w:rFonts w:asciiTheme="minorHAnsi" w:hAnsiTheme="minorHAnsi"/>
                <w:noProof/>
              </w:rPr>
              <w:drawing>
                <wp:inline distT="0" distB="0" distL="0" distR="0" wp14:anchorId="1EFFB660" wp14:editId="358BE8D9">
                  <wp:extent cx="836930" cy="225425"/>
                  <wp:effectExtent l="0" t="0" r="0" b="0"/>
                  <wp:docPr id="3" name="Picture 3" descr="a right facing arrow with a dotted line" title="Associ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930" cy="225425"/>
                          </a:xfrm>
                          <a:prstGeom prst="rect">
                            <a:avLst/>
                          </a:prstGeom>
                          <a:noFill/>
                          <a:ln>
                            <a:noFill/>
                          </a:ln>
                        </pic:spPr>
                      </pic:pic>
                    </a:graphicData>
                  </a:graphic>
                </wp:inline>
              </w:drawing>
            </w:r>
          </w:p>
        </w:tc>
        <w:tc>
          <w:tcPr>
            <w:tcW w:w="1850" w:type="dxa"/>
            <w:vAlign w:val="center"/>
          </w:tcPr>
          <w:p w14:paraId="60E5D41B" w14:textId="77777777" w:rsidR="001518D7" w:rsidRPr="00AF6EF9" w:rsidRDefault="001518D7" w:rsidP="00EC23D0">
            <w:pPr>
              <w:pStyle w:val="CDTbodycopy"/>
              <w:jc w:val="center"/>
              <w:rPr>
                <w:rFonts w:asciiTheme="minorHAnsi" w:hAnsiTheme="minorHAnsi"/>
              </w:rPr>
            </w:pPr>
            <w:r w:rsidRPr="00AF6EF9">
              <w:rPr>
                <w:rFonts w:asciiTheme="minorHAnsi" w:hAnsiTheme="minorHAnsi"/>
              </w:rPr>
              <w:t>Association</w:t>
            </w:r>
          </w:p>
        </w:tc>
        <w:tc>
          <w:tcPr>
            <w:tcW w:w="5032" w:type="dxa"/>
            <w:vAlign w:val="center"/>
          </w:tcPr>
          <w:p w14:paraId="6C06F988" w14:textId="77777777" w:rsidR="001518D7" w:rsidRPr="00AF6EF9" w:rsidRDefault="00451768" w:rsidP="00943108">
            <w:pPr>
              <w:pStyle w:val="CDTbodycopy"/>
              <w:jc w:val="left"/>
              <w:rPr>
                <w:rFonts w:asciiTheme="minorHAnsi" w:hAnsiTheme="minorHAnsi"/>
              </w:rPr>
            </w:pPr>
            <w:r w:rsidRPr="00AF6EF9">
              <w:rPr>
                <w:rFonts w:asciiTheme="minorHAnsi" w:hAnsiTheme="minorHAnsi"/>
              </w:rPr>
              <w:t>An a</w:t>
            </w:r>
            <w:r w:rsidR="00EF480C" w:rsidRPr="00AF6EF9">
              <w:rPr>
                <w:rFonts w:asciiTheme="minorHAnsi" w:hAnsiTheme="minorHAnsi"/>
              </w:rPr>
              <w:t>ssociatio</w:t>
            </w:r>
            <w:r w:rsidR="001E6E7B" w:rsidRPr="00AF6EF9">
              <w:rPr>
                <w:rFonts w:asciiTheme="minorHAnsi" w:hAnsiTheme="minorHAnsi"/>
              </w:rPr>
              <w:t>n is used to indicate associations</w:t>
            </w:r>
            <w:r w:rsidR="00EF480C" w:rsidRPr="00AF6EF9">
              <w:rPr>
                <w:rFonts w:asciiTheme="minorHAnsi" w:hAnsiTheme="minorHAnsi"/>
              </w:rPr>
              <w:t xml:space="preserve"> between data objects, text, and other artifacts with flow objects. Associations can be unidirectional or bidirectional and are used to show the inputs and outputs of activities.</w:t>
            </w:r>
          </w:p>
        </w:tc>
      </w:tr>
      <w:tr w:rsidR="00451768" w:rsidRPr="00AF6EF9" w14:paraId="63743454" w14:textId="77777777" w:rsidTr="00EA4CDA">
        <w:tc>
          <w:tcPr>
            <w:tcW w:w="2478" w:type="dxa"/>
          </w:tcPr>
          <w:p w14:paraId="24EB3F2F" w14:textId="77777777" w:rsidR="008F3EC7" w:rsidRPr="00AF6EF9" w:rsidRDefault="00296DE5" w:rsidP="00943108">
            <w:pPr>
              <w:pStyle w:val="BodyTextnumbered"/>
              <w:rPr>
                <w:rFonts w:asciiTheme="minorHAnsi" w:hAnsiTheme="minorHAnsi"/>
              </w:rPr>
            </w:pPr>
            <w:r w:rsidRPr="00AF6EF9">
              <w:rPr>
                <w:rFonts w:asciiTheme="minorHAnsi" w:hAnsiTheme="minorHAnsi"/>
                <w:noProof/>
              </w:rPr>
              <w:drawing>
                <wp:inline distT="0" distB="0" distL="0" distR="0" wp14:anchorId="1AD599AC" wp14:editId="539DF073">
                  <wp:extent cx="793577" cy="544286"/>
                  <wp:effectExtent l="0" t="0" r="6985" b="8255"/>
                  <wp:docPr id="6" name="Picture 6" descr="A symbol of a square within a rectangle" title="Batch Pro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00797" cy="549238"/>
                          </a:xfrm>
                          <a:prstGeom prst="rect">
                            <a:avLst/>
                          </a:prstGeom>
                        </pic:spPr>
                      </pic:pic>
                    </a:graphicData>
                  </a:graphic>
                </wp:inline>
              </w:drawing>
            </w:r>
          </w:p>
        </w:tc>
        <w:tc>
          <w:tcPr>
            <w:tcW w:w="1850" w:type="dxa"/>
            <w:vAlign w:val="center"/>
          </w:tcPr>
          <w:p w14:paraId="6FE3A691" w14:textId="77777777" w:rsidR="008F3EC7" w:rsidRPr="00AF6EF9" w:rsidRDefault="008F3EC7" w:rsidP="00EC23D0">
            <w:pPr>
              <w:pStyle w:val="CDTbodycopy"/>
              <w:jc w:val="center"/>
              <w:rPr>
                <w:rFonts w:asciiTheme="minorHAnsi" w:hAnsiTheme="minorHAnsi"/>
              </w:rPr>
            </w:pPr>
            <w:r w:rsidRPr="00AF6EF9">
              <w:rPr>
                <w:rFonts w:asciiTheme="minorHAnsi" w:hAnsiTheme="minorHAnsi"/>
              </w:rPr>
              <w:t>Batch Process</w:t>
            </w:r>
          </w:p>
        </w:tc>
        <w:tc>
          <w:tcPr>
            <w:tcW w:w="5032" w:type="dxa"/>
            <w:vAlign w:val="center"/>
          </w:tcPr>
          <w:p w14:paraId="0B7A073C" w14:textId="77777777" w:rsidR="008F3EC7" w:rsidRPr="00AF6EF9" w:rsidRDefault="001E6E7B" w:rsidP="00943108">
            <w:pPr>
              <w:pStyle w:val="CDTbodycopy"/>
              <w:jc w:val="left"/>
              <w:rPr>
                <w:rFonts w:asciiTheme="minorHAnsi" w:hAnsiTheme="minorHAnsi"/>
              </w:rPr>
            </w:pPr>
            <w:r w:rsidRPr="00AF6EF9">
              <w:rPr>
                <w:rFonts w:asciiTheme="minorHAnsi" w:hAnsiTheme="minorHAnsi"/>
              </w:rPr>
              <w:t>A batch process r</w:t>
            </w:r>
            <w:r w:rsidR="008F3EC7" w:rsidRPr="00AF6EF9">
              <w:rPr>
                <w:rFonts w:asciiTheme="minorHAnsi" w:hAnsiTheme="minorHAnsi"/>
              </w:rPr>
              <w:t>epresents the execution of a series of programs (“jobs”) on a computer without manual intervention.</w:t>
            </w:r>
          </w:p>
        </w:tc>
      </w:tr>
      <w:tr w:rsidR="00451768" w:rsidRPr="00AF6EF9" w14:paraId="13A3609B" w14:textId="77777777" w:rsidTr="00EA4CDA">
        <w:tc>
          <w:tcPr>
            <w:tcW w:w="2478" w:type="dxa"/>
          </w:tcPr>
          <w:p w14:paraId="7C0868CF" w14:textId="3CE751F3" w:rsidR="008F3EC7" w:rsidRPr="00AF6EF9" w:rsidRDefault="005A026B" w:rsidP="00BF5310">
            <w:pPr>
              <w:pStyle w:val="BodyTextLeftJustify"/>
              <w:rPr>
                <w:rFonts w:asciiTheme="minorHAnsi" w:hAnsiTheme="minorHAnsi"/>
              </w:rPr>
            </w:pPr>
            <w:r>
              <w:rPr>
                <w:rFonts w:asciiTheme="minorHAnsi" w:hAnsiTheme="minorHAnsi"/>
                <w:noProof/>
              </w:rPr>
              <w:drawing>
                <wp:inline distT="0" distB="0" distL="0" distR="0" wp14:anchorId="758BAE5A" wp14:editId="0A71EECD">
                  <wp:extent cx="760095" cy="611505"/>
                  <wp:effectExtent l="0" t="0" r="1905" b="0"/>
                  <wp:docPr id="14" name="Picture 14" descr="a diamond shape" title="Descision Symbol as known as a Gatewa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0095" cy="611505"/>
                          </a:xfrm>
                          <a:prstGeom prst="rect">
                            <a:avLst/>
                          </a:prstGeom>
                          <a:noFill/>
                          <a:ln>
                            <a:noFill/>
                          </a:ln>
                        </pic:spPr>
                      </pic:pic>
                    </a:graphicData>
                  </a:graphic>
                </wp:inline>
              </w:drawing>
            </w:r>
          </w:p>
        </w:tc>
        <w:tc>
          <w:tcPr>
            <w:tcW w:w="1850" w:type="dxa"/>
            <w:vAlign w:val="center"/>
          </w:tcPr>
          <w:p w14:paraId="69A9B56C" w14:textId="77777777" w:rsidR="008F3EC7" w:rsidRPr="00AF6EF9" w:rsidRDefault="008F3EC7" w:rsidP="00EC23D0">
            <w:pPr>
              <w:pStyle w:val="CDTbodycopy"/>
              <w:jc w:val="center"/>
              <w:rPr>
                <w:rFonts w:asciiTheme="minorHAnsi" w:hAnsiTheme="minorHAnsi"/>
              </w:rPr>
            </w:pPr>
            <w:r w:rsidRPr="00AF6EF9">
              <w:rPr>
                <w:rFonts w:asciiTheme="minorHAnsi" w:hAnsiTheme="minorHAnsi"/>
              </w:rPr>
              <w:t>Decision (Gateway)</w:t>
            </w:r>
          </w:p>
        </w:tc>
        <w:tc>
          <w:tcPr>
            <w:tcW w:w="5032" w:type="dxa"/>
            <w:vAlign w:val="center"/>
          </w:tcPr>
          <w:p w14:paraId="2EA1E38D" w14:textId="77777777" w:rsidR="008F3EC7" w:rsidRPr="00AF6EF9" w:rsidRDefault="001E6E7B" w:rsidP="00943108">
            <w:pPr>
              <w:pStyle w:val="CDTbodycopy"/>
              <w:jc w:val="left"/>
              <w:rPr>
                <w:rFonts w:asciiTheme="minorHAnsi" w:hAnsiTheme="minorHAnsi"/>
              </w:rPr>
            </w:pPr>
            <w:r w:rsidRPr="00AF6EF9">
              <w:rPr>
                <w:rFonts w:asciiTheme="minorHAnsi" w:hAnsiTheme="minorHAnsi"/>
              </w:rPr>
              <w:t>A decision (also referred to as a gateway) s</w:t>
            </w:r>
            <w:r w:rsidR="008F3EC7" w:rsidRPr="00AF6EF9">
              <w:rPr>
                <w:rFonts w:asciiTheme="minorHAnsi" w:hAnsiTheme="minorHAnsi"/>
              </w:rPr>
              <w:t xml:space="preserve">hows a decision point, such as yes/no. Each path emerging from the gateway is labeled with one of the possible answers. </w:t>
            </w:r>
          </w:p>
        </w:tc>
      </w:tr>
      <w:tr w:rsidR="00451768" w:rsidRPr="00AF6EF9" w14:paraId="2D44D8DC" w14:textId="77777777" w:rsidTr="00EA4CDA">
        <w:tc>
          <w:tcPr>
            <w:tcW w:w="2478" w:type="dxa"/>
          </w:tcPr>
          <w:p w14:paraId="7DBDDF9D" w14:textId="77777777" w:rsidR="008F3EC7" w:rsidRPr="00AF6EF9" w:rsidRDefault="00CA3C63" w:rsidP="00943108">
            <w:pPr>
              <w:pStyle w:val="BodyTextnumbered"/>
              <w:rPr>
                <w:rFonts w:asciiTheme="minorHAnsi" w:hAnsiTheme="minorHAnsi"/>
              </w:rPr>
            </w:pPr>
            <w:r w:rsidRPr="00AF6EF9">
              <w:rPr>
                <w:rFonts w:asciiTheme="minorHAnsi" w:hAnsiTheme="minorHAnsi"/>
                <w:noProof/>
              </w:rPr>
              <w:drawing>
                <wp:anchor distT="0" distB="0" distL="114300" distR="114300" simplePos="0" relativeHeight="251669504" behindDoc="0" locked="0" layoutInCell="1" allowOverlap="1" wp14:anchorId="32AE9D2F" wp14:editId="36DC9EE0">
                  <wp:simplePos x="0" y="0"/>
                  <wp:positionH relativeFrom="column">
                    <wp:posOffset>466725</wp:posOffset>
                  </wp:positionH>
                  <wp:positionV relativeFrom="paragraph">
                    <wp:posOffset>138430</wp:posOffset>
                  </wp:positionV>
                  <wp:extent cx="396875" cy="396875"/>
                  <wp:effectExtent l="0" t="0" r="3175" b="3175"/>
                  <wp:wrapTopAndBottom/>
                  <wp:docPr id="10" name="Picture 10" descr="Circle drawn with a thin line" title="Symbol of Event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6875" cy="396875"/>
                          </a:xfrm>
                          <a:prstGeom prst="rect">
                            <a:avLst/>
                          </a:prstGeom>
                        </pic:spPr>
                      </pic:pic>
                    </a:graphicData>
                  </a:graphic>
                </wp:anchor>
              </w:drawing>
            </w:r>
          </w:p>
        </w:tc>
        <w:tc>
          <w:tcPr>
            <w:tcW w:w="1850" w:type="dxa"/>
            <w:vAlign w:val="center"/>
          </w:tcPr>
          <w:p w14:paraId="78388AE9" w14:textId="77777777" w:rsidR="008F3EC7" w:rsidRPr="00AF6EF9" w:rsidRDefault="008F3EC7" w:rsidP="00EC23D0">
            <w:pPr>
              <w:pStyle w:val="CDTbodycopy"/>
              <w:jc w:val="center"/>
              <w:rPr>
                <w:rFonts w:asciiTheme="minorHAnsi" w:hAnsiTheme="minorHAnsi"/>
              </w:rPr>
            </w:pPr>
            <w:r w:rsidRPr="00AF6EF9">
              <w:rPr>
                <w:rFonts w:asciiTheme="minorHAnsi" w:hAnsiTheme="minorHAnsi"/>
              </w:rPr>
              <w:t>Event (Start)</w:t>
            </w:r>
          </w:p>
        </w:tc>
        <w:tc>
          <w:tcPr>
            <w:tcW w:w="5032" w:type="dxa"/>
            <w:vAlign w:val="center"/>
          </w:tcPr>
          <w:p w14:paraId="2C35F6AB" w14:textId="77777777" w:rsidR="008F3EC7" w:rsidRPr="00AF6EF9" w:rsidRDefault="008F3EC7" w:rsidP="00943108">
            <w:pPr>
              <w:pStyle w:val="CDTbodycopy"/>
              <w:jc w:val="left"/>
              <w:rPr>
                <w:rFonts w:asciiTheme="minorHAnsi" w:hAnsiTheme="minorHAnsi"/>
              </w:rPr>
            </w:pPr>
            <w:r w:rsidRPr="00AF6EF9">
              <w:rPr>
                <w:rFonts w:asciiTheme="minorHAnsi" w:hAnsiTheme="minorHAnsi"/>
              </w:rPr>
              <w:t>An event that indicates where a particular process starts. The start event starts the flow of the process and does not have any incoming sequence flow, but can have a trigger.</w:t>
            </w:r>
          </w:p>
        </w:tc>
      </w:tr>
      <w:tr w:rsidR="00451768" w:rsidRPr="00AF6EF9" w14:paraId="21B6B0F7" w14:textId="77777777" w:rsidTr="00EA4CDA">
        <w:tc>
          <w:tcPr>
            <w:tcW w:w="2478" w:type="dxa"/>
          </w:tcPr>
          <w:p w14:paraId="4540487D" w14:textId="77777777" w:rsidR="008F3EC7" w:rsidRPr="00AF6EF9" w:rsidRDefault="00CA3C63" w:rsidP="00943108">
            <w:pPr>
              <w:pStyle w:val="BodyTextnumbered"/>
              <w:rPr>
                <w:rFonts w:asciiTheme="minorHAnsi" w:hAnsiTheme="minorHAnsi"/>
              </w:rPr>
            </w:pPr>
            <w:r w:rsidRPr="00AF6EF9">
              <w:rPr>
                <w:rFonts w:asciiTheme="minorHAnsi" w:hAnsiTheme="minorHAnsi"/>
                <w:noProof/>
              </w:rPr>
              <w:drawing>
                <wp:anchor distT="0" distB="0" distL="114300" distR="114300" simplePos="0" relativeHeight="251670528" behindDoc="0" locked="0" layoutInCell="1" allowOverlap="1" wp14:anchorId="3E6C0E5C" wp14:editId="366FFA6C">
                  <wp:simplePos x="0" y="0"/>
                  <wp:positionH relativeFrom="column">
                    <wp:posOffset>485775</wp:posOffset>
                  </wp:positionH>
                  <wp:positionV relativeFrom="paragraph">
                    <wp:posOffset>147320</wp:posOffset>
                  </wp:positionV>
                  <wp:extent cx="370840" cy="396875"/>
                  <wp:effectExtent l="0" t="0" r="0" b="3175"/>
                  <wp:wrapTopAndBottom/>
                  <wp:docPr id="9" name="Picture 9" descr="A circle drawn with a thick line" title="Event En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370840" cy="396875"/>
                          </a:xfrm>
                          <a:prstGeom prst="rect">
                            <a:avLst/>
                          </a:prstGeom>
                        </pic:spPr>
                      </pic:pic>
                    </a:graphicData>
                  </a:graphic>
                </wp:anchor>
              </w:drawing>
            </w:r>
          </w:p>
        </w:tc>
        <w:tc>
          <w:tcPr>
            <w:tcW w:w="1850" w:type="dxa"/>
            <w:vAlign w:val="center"/>
          </w:tcPr>
          <w:p w14:paraId="4E29B1B6" w14:textId="77777777" w:rsidR="008F3EC7" w:rsidRPr="00AF6EF9" w:rsidRDefault="008F3EC7" w:rsidP="00EC23D0">
            <w:pPr>
              <w:pStyle w:val="CDTbodycopy"/>
              <w:jc w:val="center"/>
              <w:rPr>
                <w:rFonts w:asciiTheme="minorHAnsi" w:hAnsiTheme="minorHAnsi"/>
              </w:rPr>
            </w:pPr>
            <w:r w:rsidRPr="00AF6EF9">
              <w:rPr>
                <w:rFonts w:asciiTheme="minorHAnsi" w:hAnsiTheme="minorHAnsi"/>
              </w:rPr>
              <w:t>Event (End)</w:t>
            </w:r>
          </w:p>
        </w:tc>
        <w:tc>
          <w:tcPr>
            <w:tcW w:w="5032" w:type="dxa"/>
            <w:vAlign w:val="center"/>
          </w:tcPr>
          <w:p w14:paraId="309365D7" w14:textId="77777777" w:rsidR="008F3EC7" w:rsidRPr="00AF6EF9" w:rsidRDefault="008F3EC7" w:rsidP="00943108">
            <w:pPr>
              <w:pStyle w:val="CDTbodycopy"/>
              <w:jc w:val="left"/>
              <w:rPr>
                <w:rFonts w:asciiTheme="minorHAnsi" w:hAnsiTheme="minorHAnsi"/>
              </w:rPr>
            </w:pPr>
            <w:r w:rsidRPr="00AF6EF9">
              <w:rPr>
                <w:rFonts w:asciiTheme="minorHAnsi" w:hAnsiTheme="minorHAnsi"/>
              </w:rPr>
              <w:t xml:space="preserve">An event that indicates where a path in the process will end. In terms of sequence flows, the end event ends the flow of the process, and thus will not have any outgoing sequence flows. </w:t>
            </w:r>
          </w:p>
        </w:tc>
      </w:tr>
      <w:tr w:rsidR="00451768" w:rsidRPr="00AF6EF9" w14:paraId="7F71CB94" w14:textId="77777777" w:rsidTr="00EA4CDA">
        <w:tc>
          <w:tcPr>
            <w:tcW w:w="2478" w:type="dxa"/>
          </w:tcPr>
          <w:p w14:paraId="78AFAE9F" w14:textId="77777777" w:rsidR="00CA3C63" w:rsidRPr="00AF6EF9" w:rsidRDefault="00CA3C63" w:rsidP="00943108">
            <w:pPr>
              <w:pStyle w:val="BodyTextnumbered"/>
              <w:rPr>
                <w:rFonts w:asciiTheme="minorHAnsi" w:hAnsiTheme="minorHAnsi"/>
                <w:noProof/>
              </w:rPr>
            </w:pPr>
            <w:r w:rsidRPr="00AF6EF9">
              <w:rPr>
                <w:rFonts w:asciiTheme="minorHAnsi" w:hAnsiTheme="minorHAnsi"/>
                <w:noProof/>
              </w:rPr>
              <w:drawing>
                <wp:anchor distT="0" distB="0" distL="114300" distR="114300" simplePos="0" relativeHeight="251671552" behindDoc="0" locked="0" layoutInCell="1" allowOverlap="1" wp14:anchorId="22B5D5EE" wp14:editId="4E8E2577">
                  <wp:simplePos x="0" y="0"/>
                  <wp:positionH relativeFrom="column">
                    <wp:posOffset>477520</wp:posOffset>
                  </wp:positionH>
                  <wp:positionV relativeFrom="paragraph">
                    <wp:posOffset>59055</wp:posOffset>
                  </wp:positionV>
                  <wp:extent cx="394417" cy="413657"/>
                  <wp:effectExtent l="0" t="0" r="5715" b="5715"/>
                  <wp:wrapTopAndBottom/>
                  <wp:docPr id="11" name="Picture 11" descr="A Circle within a circle drawn with thin lines" title="Event Intermediat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4417" cy="413657"/>
                          </a:xfrm>
                          <a:prstGeom prst="rect">
                            <a:avLst/>
                          </a:prstGeom>
                        </pic:spPr>
                      </pic:pic>
                    </a:graphicData>
                  </a:graphic>
                </wp:anchor>
              </w:drawing>
            </w:r>
          </w:p>
        </w:tc>
        <w:tc>
          <w:tcPr>
            <w:tcW w:w="1850" w:type="dxa"/>
            <w:vAlign w:val="center"/>
          </w:tcPr>
          <w:p w14:paraId="06CB0120"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Event (Intermediate)</w:t>
            </w:r>
          </w:p>
        </w:tc>
        <w:tc>
          <w:tcPr>
            <w:tcW w:w="5032" w:type="dxa"/>
            <w:vAlign w:val="center"/>
          </w:tcPr>
          <w:p w14:paraId="34F6E9BD"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 xml:space="preserve">An event that </w:t>
            </w:r>
            <w:r w:rsidR="00E175B3" w:rsidRPr="00AF6EF9">
              <w:rPr>
                <w:rFonts w:asciiTheme="minorHAnsi" w:hAnsiTheme="minorHAnsi"/>
              </w:rPr>
              <w:t xml:space="preserve">occurs somewhere in the middle of a process, in between the start and end events. </w:t>
            </w:r>
          </w:p>
        </w:tc>
      </w:tr>
      <w:tr w:rsidR="00451768" w:rsidRPr="00AF6EF9" w14:paraId="4A2ECBF0" w14:textId="77777777" w:rsidTr="00EA4CDA">
        <w:tc>
          <w:tcPr>
            <w:tcW w:w="2478" w:type="dxa"/>
          </w:tcPr>
          <w:p w14:paraId="4B9BD763" w14:textId="3A0B2C84" w:rsidR="00CA3C63" w:rsidRPr="00AF6EF9" w:rsidRDefault="005A026B" w:rsidP="00943108">
            <w:pPr>
              <w:pStyle w:val="BodyTextnumbered"/>
              <w:rPr>
                <w:rFonts w:asciiTheme="minorHAnsi" w:hAnsiTheme="minorHAnsi"/>
              </w:rPr>
            </w:pPr>
            <w:r>
              <w:rPr>
                <w:rFonts w:asciiTheme="minorHAnsi" w:hAnsiTheme="minorHAnsi"/>
                <w:noProof/>
              </w:rPr>
              <w:drawing>
                <wp:inline distT="0" distB="0" distL="0" distR="0" wp14:anchorId="776631C2" wp14:editId="73FF786E">
                  <wp:extent cx="760095" cy="611505"/>
                  <wp:effectExtent l="0" t="0" r="1905" b="0"/>
                  <wp:docPr id="15" name="Picture 15" descr="a rectangle with rounded edges that is drawn with a dash and dot line" title="Grou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0095" cy="611505"/>
                          </a:xfrm>
                          <a:prstGeom prst="rect">
                            <a:avLst/>
                          </a:prstGeom>
                          <a:noFill/>
                          <a:ln>
                            <a:noFill/>
                          </a:ln>
                        </pic:spPr>
                      </pic:pic>
                    </a:graphicData>
                  </a:graphic>
                </wp:inline>
              </w:drawing>
            </w:r>
          </w:p>
        </w:tc>
        <w:tc>
          <w:tcPr>
            <w:tcW w:w="1850" w:type="dxa"/>
            <w:vAlign w:val="center"/>
          </w:tcPr>
          <w:p w14:paraId="34A2DD16"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Group</w:t>
            </w:r>
          </w:p>
        </w:tc>
        <w:tc>
          <w:tcPr>
            <w:tcW w:w="5032" w:type="dxa"/>
            <w:vAlign w:val="center"/>
          </w:tcPr>
          <w:p w14:paraId="670872F3"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 xml:space="preserve">Groups are used to highlight certain sections of a diagram without adding additional constraints for performance, as a sub-process would. </w:t>
            </w:r>
          </w:p>
        </w:tc>
      </w:tr>
      <w:tr w:rsidR="00451768" w:rsidRPr="00AF6EF9" w14:paraId="694D6A6F" w14:textId="77777777" w:rsidTr="00EA4CDA">
        <w:tc>
          <w:tcPr>
            <w:tcW w:w="2478" w:type="dxa"/>
          </w:tcPr>
          <w:p w14:paraId="0052931A" w14:textId="249EA19A" w:rsidR="00CA3C63" w:rsidRPr="00AF6EF9" w:rsidRDefault="005A026B" w:rsidP="00943108">
            <w:pPr>
              <w:pStyle w:val="BodyTextnumbered"/>
              <w:rPr>
                <w:rFonts w:asciiTheme="minorHAnsi" w:hAnsiTheme="minorHAnsi"/>
              </w:rPr>
            </w:pPr>
            <w:r>
              <w:rPr>
                <w:rFonts w:asciiTheme="minorHAnsi" w:hAnsiTheme="minorHAnsi"/>
                <w:noProof/>
              </w:rPr>
              <w:drawing>
                <wp:inline distT="0" distB="0" distL="0" distR="0" wp14:anchorId="63305243" wp14:editId="3904CF7A">
                  <wp:extent cx="914400" cy="534670"/>
                  <wp:effectExtent l="0" t="0" r="0" b="0"/>
                  <wp:docPr id="16" name="Picture 16" descr="parallelogram" title="Input document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534670"/>
                          </a:xfrm>
                          <a:prstGeom prst="rect">
                            <a:avLst/>
                          </a:prstGeom>
                          <a:noFill/>
                          <a:ln>
                            <a:noFill/>
                          </a:ln>
                        </pic:spPr>
                      </pic:pic>
                    </a:graphicData>
                  </a:graphic>
                </wp:inline>
              </w:drawing>
            </w:r>
          </w:p>
        </w:tc>
        <w:tc>
          <w:tcPr>
            <w:tcW w:w="1850" w:type="dxa"/>
            <w:vAlign w:val="center"/>
          </w:tcPr>
          <w:p w14:paraId="7AE208E9"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Input Documents</w:t>
            </w:r>
          </w:p>
        </w:tc>
        <w:tc>
          <w:tcPr>
            <w:tcW w:w="5032" w:type="dxa"/>
            <w:vAlign w:val="center"/>
          </w:tcPr>
          <w:p w14:paraId="4C7CC2E3"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 xml:space="preserve">A paper document (or email) used for entering data in the process. For electronic data, use the interface symbol. </w:t>
            </w:r>
          </w:p>
        </w:tc>
      </w:tr>
      <w:tr w:rsidR="00451768" w:rsidRPr="00AF6EF9" w14:paraId="7BCC5FAC" w14:textId="77777777" w:rsidTr="00EA4CDA">
        <w:tc>
          <w:tcPr>
            <w:tcW w:w="2478" w:type="dxa"/>
          </w:tcPr>
          <w:p w14:paraId="59F91AB6" w14:textId="77777777" w:rsidR="00CA3C63" w:rsidRPr="00AF6EF9" w:rsidRDefault="00CA3C63" w:rsidP="00BF5310">
            <w:pPr>
              <w:pStyle w:val="BodyTextLeftJustify"/>
              <w:rPr>
                <w:rFonts w:asciiTheme="minorHAnsi" w:hAnsiTheme="minorHAnsi"/>
              </w:rPr>
            </w:pPr>
            <w:r w:rsidRPr="00AF6EF9">
              <w:rPr>
                <w:rFonts w:asciiTheme="minorHAnsi" w:hAnsiTheme="minorHAnsi"/>
                <w:noProof/>
              </w:rPr>
              <w:drawing>
                <wp:inline distT="0" distB="0" distL="0" distR="0" wp14:anchorId="6A33BD96" wp14:editId="5098E28A">
                  <wp:extent cx="802821" cy="599468"/>
                  <wp:effectExtent l="0" t="0" r="0" b="0"/>
                  <wp:docPr id="4" name="Picture 4" descr="A rectangle drawn with wavy top and bottom lines" title="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02821" cy="599468"/>
                          </a:xfrm>
                          <a:prstGeom prst="rect">
                            <a:avLst/>
                          </a:prstGeom>
                        </pic:spPr>
                      </pic:pic>
                    </a:graphicData>
                  </a:graphic>
                </wp:inline>
              </w:drawing>
            </w:r>
          </w:p>
        </w:tc>
        <w:tc>
          <w:tcPr>
            <w:tcW w:w="1850" w:type="dxa"/>
            <w:vAlign w:val="center"/>
          </w:tcPr>
          <w:p w14:paraId="448291A8"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Interface</w:t>
            </w:r>
          </w:p>
        </w:tc>
        <w:tc>
          <w:tcPr>
            <w:tcW w:w="5032" w:type="dxa"/>
            <w:vAlign w:val="center"/>
          </w:tcPr>
          <w:p w14:paraId="601AB631" w14:textId="77777777" w:rsidR="00CA3C63" w:rsidRPr="00AF6EF9" w:rsidRDefault="001E6E7B" w:rsidP="00943108">
            <w:pPr>
              <w:pStyle w:val="CDTbodycopy"/>
              <w:jc w:val="left"/>
              <w:rPr>
                <w:rFonts w:asciiTheme="minorHAnsi" w:hAnsiTheme="minorHAnsi"/>
              </w:rPr>
            </w:pPr>
            <w:r w:rsidRPr="00AF6EF9">
              <w:rPr>
                <w:rFonts w:asciiTheme="minorHAnsi" w:hAnsiTheme="minorHAnsi"/>
              </w:rPr>
              <w:t>The interface icon represents d</w:t>
            </w:r>
            <w:r w:rsidR="00CA3C63" w:rsidRPr="00AF6EF9">
              <w:rPr>
                <w:rFonts w:asciiTheme="minorHAnsi" w:hAnsiTheme="minorHAnsi"/>
              </w:rPr>
              <w:t>ata communication going from one electronic system to another.</w:t>
            </w:r>
          </w:p>
        </w:tc>
      </w:tr>
      <w:tr w:rsidR="00451768" w:rsidRPr="00AF6EF9" w14:paraId="4EF20DE3" w14:textId="77777777" w:rsidTr="00EA4CDA">
        <w:tc>
          <w:tcPr>
            <w:tcW w:w="2478" w:type="dxa"/>
            <w:vAlign w:val="center"/>
          </w:tcPr>
          <w:p w14:paraId="6A7F3C92" w14:textId="15CE4758" w:rsidR="00E15FB6" w:rsidRPr="00AF6EF9" w:rsidRDefault="00470FB2" w:rsidP="00BF5310">
            <w:pPr>
              <w:pStyle w:val="CDTbodycopy"/>
              <w:jc w:val="center"/>
              <w:rPr>
                <w:rFonts w:asciiTheme="minorHAnsi" w:hAnsiTheme="minorHAnsi"/>
              </w:rPr>
            </w:pPr>
            <w:r w:rsidRPr="00AF6EF9">
              <w:rPr>
                <w:rFonts w:asciiTheme="minorHAnsi" w:hAnsiTheme="minorHAnsi"/>
                <w:noProof/>
              </w:rPr>
              <w:lastRenderedPageBreak/>
              <mc:AlternateContent>
                <mc:Choice Requires="wps">
                  <w:drawing>
                    <wp:anchor distT="0" distB="0" distL="114300" distR="114300" simplePos="0" relativeHeight="251665408" behindDoc="0" locked="0" layoutInCell="1" allowOverlap="1" wp14:anchorId="4F7261D3" wp14:editId="57A59C67">
                      <wp:simplePos x="0" y="0"/>
                      <wp:positionH relativeFrom="column">
                        <wp:posOffset>374015</wp:posOffset>
                      </wp:positionH>
                      <wp:positionV relativeFrom="paragraph">
                        <wp:posOffset>27940</wp:posOffset>
                      </wp:positionV>
                      <wp:extent cx="696595" cy="483870"/>
                      <wp:effectExtent l="0" t="0" r="27305" b="11430"/>
                      <wp:wrapNone/>
                      <wp:docPr id="22" name="Rounded Rectangle 21" descr="A blue rectangle with rounded edges" title="Manual Task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483870"/>
                              </a:xfrm>
                              <a:prstGeom prst="roundRect">
                                <a:avLst>
                                  <a:gd name="adj" fmla="val 16667"/>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13F3F" id="Rounded Rectangle 21" o:spid="_x0000_s1026" alt="Title: Manual Task Symbol - Description: A blue rectangle with rounded edges" style="position:absolute;margin-left:29.45pt;margin-top:2.2pt;width:54.85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" fillcolor="#c6d9f1"/>
                  </w:pict>
                </mc:Fallback>
              </mc:AlternateContent>
            </w:r>
          </w:p>
          <w:p w14:paraId="2E43AD3E" w14:textId="0E22A775" w:rsidR="00CA3C63" w:rsidRPr="00AF6EF9" w:rsidRDefault="00CA3C63" w:rsidP="00BF5310">
            <w:pPr>
              <w:pStyle w:val="CDTbodycopy"/>
              <w:jc w:val="center"/>
              <w:rPr>
                <w:rFonts w:asciiTheme="minorHAnsi" w:hAnsiTheme="minorHAnsi"/>
              </w:rPr>
            </w:pPr>
          </w:p>
        </w:tc>
        <w:tc>
          <w:tcPr>
            <w:tcW w:w="1850" w:type="dxa"/>
            <w:vAlign w:val="center"/>
          </w:tcPr>
          <w:p w14:paraId="7559F531"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Manual Task</w:t>
            </w:r>
          </w:p>
        </w:tc>
        <w:tc>
          <w:tcPr>
            <w:tcW w:w="5032" w:type="dxa"/>
            <w:vAlign w:val="center"/>
          </w:tcPr>
          <w:p w14:paraId="1720588E"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 xml:space="preserve">A manual task is work that is performed manually. </w:t>
            </w:r>
            <w:r w:rsidR="00451768" w:rsidRPr="00AF6EF9">
              <w:rPr>
                <w:rFonts w:asciiTheme="minorHAnsi" w:hAnsiTheme="minorHAnsi"/>
              </w:rPr>
              <w:t xml:space="preserve">A task is a type of activity. </w:t>
            </w:r>
          </w:p>
        </w:tc>
      </w:tr>
      <w:tr w:rsidR="00451768" w:rsidRPr="00AF6EF9" w14:paraId="1B945CDD" w14:textId="77777777" w:rsidTr="00EA4CDA">
        <w:tc>
          <w:tcPr>
            <w:tcW w:w="2478" w:type="dxa"/>
            <w:vAlign w:val="center"/>
          </w:tcPr>
          <w:p w14:paraId="370B9030" w14:textId="7C7E32DD" w:rsidR="00CA3C63" w:rsidRPr="00AF6EF9" w:rsidRDefault="005A026B" w:rsidP="00943108">
            <w:pPr>
              <w:pStyle w:val="BodyTextnumbered"/>
              <w:rPr>
                <w:rFonts w:asciiTheme="minorHAnsi" w:hAnsiTheme="minorHAnsi"/>
              </w:rPr>
            </w:pPr>
            <w:r>
              <w:rPr>
                <w:rFonts w:asciiTheme="minorHAnsi" w:hAnsiTheme="minorHAnsi"/>
                <w:noProof/>
              </w:rPr>
              <w:drawing>
                <wp:inline distT="0" distB="0" distL="0" distR="0" wp14:anchorId="66AF1219" wp14:editId="5DD99D5B">
                  <wp:extent cx="836930" cy="231775"/>
                  <wp:effectExtent l="0" t="0" r="0" b="0"/>
                  <wp:docPr id="17" name="Picture 17" descr="a right pointing arrow with a dashed line and a circle at the start of the line" title="message flo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6930" cy="231775"/>
                          </a:xfrm>
                          <a:prstGeom prst="rect">
                            <a:avLst/>
                          </a:prstGeom>
                          <a:noFill/>
                          <a:ln>
                            <a:noFill/>
                          </a:ln>
                        </pic:spPr>
                      </pic:pic>
                    </a:graphicData>
                  </a:graphic>
                </wp:inline>
              </w:drawing>
            </w:r>
          </w:p>
        </w:tc>
        <w:tc>
          <w:tcPr>
            <w:tcW w:w="1850" w:type="dxa"/>
            <w:vAlign w:val="center"/>
          </w:tcPr>
          <w:p w14:paraId="51A7494B"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Message Flow</w:t>
            </w:r>
          </w:p>
        </w:tc>
        <w:tc>
          <w:tcPr>
            <w:tcW w:w="5032" w:type="dxa"/>
            <w:vAlign w:val="center"/>
          </w:tcPr>
          <w:p w14:paraId="19B3A381" w14:textId="77777777" w:rsidR="00CA3C63" w:rsidRPr="00AF6EF9" w:rsidRDefault="001E6E7B" w:rsidP="00943108">
            <w:pPr>
              <w:pStyle w:val="CDTbodycopy"/>
              <w:jc w:val="left"/>
              <w:rPr>
                <w:rFonts w:asciiTheme="minorHAnsi" w:hAnsiTheme="minorHAnsi"/>
              </w:rPr>
            </w:pPr>
            <w:r w:rsidRPr="00AF6EF9">
              <w:rPr>
                <w:rFonts w:asciiTheme="minorHAnsi" w:hAnsiTheme="minorHAnsi"/>
              </w:rPr>
              <w:t xml:space="preserve">This </w:t>
            </w:r>
            <w:r w:rsidR="00CA3C63" w:rsidRPr="00AF6EF9">
              <w:rPr>
                <w:rFonts w:asciiTheme="minorHAnsi" w:hAnsiTheme="minorHAnsi"/>
              </w:rPr>
              <w:t xml:space="preserve">connecting object shows the flow of messages between two participants. A message flow is represented by a dashed lined and can be attached to pools, activities, or message events. </w:t>
            </w:r>
          </w:p>
        </w:tc>
      </w:tr>
      <w:tr w:rsidR="00451768" w:rsidRPr="00AF6EF9" w14:paraId="3BC37D1C" w14:textId="77777777" w:rsidTr="00EA4CDA">
        <w:tc>
          <w:tcPr>
            <w:tcW w:w="2478" w:type="dxa"/>
          </w:tcPr>
          <w:p w14:paraId="25BB4B53" w14:textId="5B9B721C" w:rsidR="00CA3C63" w:rsidRPr="00AF6EF9" w:rsidRDefault="00495B52" w:rsidP="00943108">
            <w:pPr>
              <w:pStyle w:val="BodyTextnumbered"/>
              <w:rPr>
                <w:rFonts w:asciiTheme="minorHAnsi" w:hAnsiTheme="minorHAnsi"/>
              </w:rPr>
            </w:pPr>
            <w:r>
              <w:rPr>
                <w:rFonts w:asciiTheme="minorHAnsi" w:hAnsiTheme="minorHAnsi"/>
                <w:noProof/>
              </w:rPr>
              <w:drawing>
                <wp:inline distT="0" distB="0" distL="0" distR="0" wp14:anchorId="52069EBC" wp14:editId="2D3F9605">
                  <wp:extent cx="611505" cy="534670"/>
                  <wp:effectExtent l="0" t="0" r="0" b="0"/>
                  <wp:docPr id="7" name="Picture 7" descr="rectangle with the bottom side in the shape of a wave" title="output document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505" cy="534670"/>
                          </a:xfrm>
                          <a:prstGeom prst="rect">
                            <a:avLst/>
                          </a:prstGeom>
                          <a:noFill/>
                          <a:ln>
                            <a:noFill/>
                          </a:ln>
                        </pic:spPr>
                      </pic:pic>
                    </a:graphicData>
                  </a:graphic>
                </wp:inline>
              </w:drawing>
            </w:r>
          </w:p>
        </w:tc>
        <w:tc>
          <w:tcPr>
            <w:tcW w:w="1850" w:type="dxa"/>
            <w:vAlign w:val="center"/>
          </w:tcPr>
          <w:p w14:paraId="1D457C1B"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Output Documents</w:t>
            </w:r>
          </w:p>
        </w:tc>
        <w:tc>
          <w:tcPr>
            <w:tcW w:w="5032" w:type="dxa"/>
            <w:vAlign w:val="center"/>
          </w:tcPr>
          <w:p w14:paraId="0DB6E031"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An electronic document that is created by the process and can be printed (e.g., reports).</w:t>
            </w:r>
          </w:p>
        </w:tc>
      </w:tr>
      <w:tr w:rsidR="00680256" w:rsidRPr="00AF6EF9" w14:paraId="68F0AEA2" w14:textId="77777777" w:rsidTr="00EA4CDA">
        <w:tc>
          <w:tcPr>
            <w:tcW w:w="2478" w:type="dxa"/>
          </w:tcPr>
          <w:p w14:paraId="55A375AF" w14:textId="1B397623" w:rsidR="00680256" w:rsidRPr="00AF6EF9" w:rsidRDefault="005A026B" w:rsidP="00BF5310">
            <w:pPr>
              <w:pStyle w:val="BodyTextLeftJustify"/>
              <w:rPr>
                <w:rFonts w:asciiTheme="minorHAnsi" w:hAnsiTheme="minorHAnsi"/>
              </w:rPr>
            </w:pPr>
            <w:r>
              <w:rPr>
                <w:rFonts w:asciiTheme="minorHAnsi" w:hAnsiTheme="minorHAnsi"/>
                <w:noProof/>
              </w:rPr>
              <w:drawing>
                <wp:inline distT="0" distB="0" distL="0" distR="0" wp14:anchorId="132E0CE2" wp14:editId="1AADB4D0">
                  <wp:extent cx="457200" cy="457200"/>
                  <wp:effectExtent l="0" t="0" r="0" b="0"/>
                  <wp:docPr id="18" name="Picture 18" descr="four-sided shape with two sharp angles at the top and bottom or at the two sides" title="Off page connect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850" w:type="dxa"/>
            <w:vAlign w:val="center"/>
          </w:tcPr>
          <w:p w14:paraId="7AE6A498" w14:textId="77777777" w:rsidR="00680256" w:rsidRPr="00AF6EF9" w:rsidRDefault="00680256" w:rsidP="00EC23D0">
            <w:pPr>
              <w:pStyle w:val="CDTbodycopy"/>
              <w:jc w:val="center"/>
              <w:rPr>
                <w:rFonts w:asciiTheme="minorHAnsi" w:hAnsiTheme="minorHAnsi"/>
              </w:rPr>
            </w:pPr>
            <w:r w:rsidRPr="00AF6EF9">
              <w:rPr>
                <w:rFonts w:asciiTheme="minorHAnsi" w:hAnsiTheme="minorHAnsi"/>
              </w:rPr>
              <w:t>Off page connector</w:t>
            </w:r>
          </w:p>
        </w:tc>
        <w:tc>
          <w:tcPr>
            <w:tcW w:w="5032" w:type="dxa"/>
            <w:vAlign w:val="center"/>
          </w:tcPr>
          <w:p w14:paraId="7D455C3E" w14:textId="77777777" w:rsidR="00680256" w:rsidRPr="00AF6EF9" w:rsidRDefault="00680256" w:rsidP="00943108">
            <w:pPr>
              <w:pStyle w:val="CDTbodycopy"/>
              <w:jc w:val="left"/>
              <w:rPr>
                <w:rFonts w:asciiTheme="minorHAnsi" w:hAnsiTheme="minorHAnsi"/>
              </w:rPr>
            </w:pPr>
            <w:r w:rsidRPr="00AF6EF9">
              <w:rPr>
                <w:rFonts w:asciiTheme="minorHAnsi" w:hAnsiTheme="minorHAnsi"/>
              </w:rPr>
              <w:t>This object indicates flow to another process outside the scope of the current process.</w:t>
            </w:r>
          </w:p>
        </w:tc>
      </w:tr>
      <w:tr w:rsidR="00451768" w:rsidRPr="00AF6EF9" w14:paraId="021586A5" w14:textId="77777777" w:rsidTr="00EA4CDA">
        <w:tc>
          <w:tcPr>
            <w:tcW w:w="2478" w:type="dxa"/>
            <w:vAlign w:val="center"/>
          </w:tcPr>
          <w:p w14:paraId="74685D48" w14:textId="0628EDB6" w:rsidR="00CA3C63" w:rsidRPr="00AF6EF9" w:rsidRDefault="005A026B" w:rsidP="00BF5310">
            <w:pPr>
              <w:pStyle w:val="BodyTextLeftJustify"/>
              <w:rPr>
                <w:rFonts w:asciiTheme="minorHAnsi" w:hAnsiTheme="minorHAnsi"/>
              </w:rPr>
            </w:pPr>
            <w:r>
              <w:rPr>
                <w:rFonts w:asciiTheme="minorHAnsi" w:hAnsiTheme="minorHAnsi"/>
                <w:noProof/>
              </w:rPr>
              <w:drawing>
                <wp:inline distT="0" distB="0" distL="0" distR="0" wp14:anchorId="11BDDB6C" wp14:editId="6C996405">
                  <wp:extent cx="836930" cy="231775"/>
                  <wp:effectExtent l="0" t="0" r="0" b="0"/>
                  <wp:docPr id="19" name="Picture 19" descr="an solid line arrow" title="sequence flow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6930" cy="231775"/>
                          </a:xfrm>
                          <a:prstGeom prst="rect">
                            <a:avLst/>
                          </a:prstGeom>
                          <a:noFill/>
                          <a:ln>
                            <a:noFill/>
                          </a:ln>
                        </pic:spPr>
                      </pic:pic>
                    </a:graphicData>
                  </a:graphic>
                </wp:inline>
              </w:drawing>
            </w:r>
          </w:p>
        </w:tc>
        <w:tc>
          <w:tcPr>
            <w:tcW w:w="1850" w:type="dxa"/>
            <w:vAlign w:val="center"/>
          </w:tcPr>
          <w:p w14:paraId="62CF8A97"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Sequence Flow</w:t>
            </w:r>
          </w:p>
        </w:tc>
        <w:tc>
          <w:tcPr>
            <w:tcW w:w="5032" w:type="dxa"/>
            <w:vAlign w:val="center"/>
          </w:tcPr>
          <w:p w14:paraId="4F04B160" w14:textId="77777777" w:rsidR="00CA3C63" w:rsidRPr="00AF6EF9" w:rsidRDefault="001E6E7B" w:rsidP="00943108">
            <w:pPr>
              <w:pStyle w:val="CDTbodycopy"/>
              <w:jc w:val="left"/>
              <w:rPr>
                <w:rFonts w:asciiTheme="minorHAnsi" w:hAnsiTheme="minorHAnsi"/>
              </w:rPr>
            </w:pPr>
            <w:r w:rsidRPr="00AF6EF9">
              <w:rPr>
                <w:rFonts w:asciiTheme="minorHAnsi" w:hAnsiTheme="minorHAnsi"/>
              </w:rPr>
              <w:t xml:space="preserve">This </w:t>
            </w:r>
            <w:r w:rsidR="00CA3C63" w:rsidRPr="00AF6EF9">
              <w:rPr>
                <w:rFonts w:asciiTheme="minorHAnsi" w:hAnsiTheme="minorHAnsi"/>
              </w:rPr>
              <w:t>connecting object shows the order in which activities are performed in a process. Sequence flows are represented with a solid graphical line. Each flow has only one source and only one target.</w:t>
            </w:r>
          </w:p>
        </w:tc>
      </w:tr>
      <w:tr w:rsidR="00451768" w:rsidRPr="00AF6EF9" w14:paraId="53E11CB1" w14:textId="77777777" w:rsidTr="00470FB2">
        <w:trPr>
          <w:trHeight w:val="1583"/>
        </w:trPr>
        <w:tc>
          <w:tcPr>
            <w:tcW w:w="2478" w:type="dxa"/>
            <w:shd w:val="clear" w:color="auto" w:fill="auto"/>
          </w:tcPr>
          <w:p w14:paraId="0EDB2875" w14:textId="160A9747" w:rsidR="00E15FB6" w:rsidRPr="00AF6EF9" w:rsidRDefault="00E15FB6" w:rsidP="00BF5310">
            <w:pPr>
              <w:pStyle w:val="BodyTextLeftJustify"/>
              <w:rPr>
                <w:rFonts w:asciiTheme="minorHAnsi" w:hAnsiTheme="minorHAnsi"/>
              </w:rPr>
            </w:pPr>
          </w:p>
          <w:p w14:paraId="08ABD30C" w14:textId="2F9B3113" w:rsidR="00451768" w:rsidRPr="00AF6EF9" w:rsidRDefault="005A026B" w:rsidP="00BF5310">
            <w:pPr>
              <w:pStyle w:val="BodyTextLeftJustify"/>
              <w:rPr>
                <w:rFonts w:asciiTheme="minorHAnsi" w:hAnsiTheme="minorHAnsi"/>
              </w:rPr>
            </w:pPr>
            <w:r>
              <w:rPr>
                <w:rFonts w:asciiTheme="minorHAnsi" w:hAnsiTheme="minorHAnsi"/>
                <w:noProof/>
              </w:rPr>
              <w:drawing>
                <wp:inline distT="0" distB="0" distL="0" distR="0" wp14:anchorId="13CC6955" wp14:editId="70DD652D">
                  <wp:extent cx="836930" cy="611505"/>
                  <wp:effectExtent l="0" t="0" r="1270" b="0"/>
                  <wp:docPr id="20" name="Picture 20" descr="a rectangle with a plus sign in the bottom center" title="sub proces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6930" cy="611505"/>
                          </a:xfrm>
                          <a:prstGeom prst="rect">
                            <a:avLst/>
                          </a:prstGeom>
                          <a:noFill/>
                          <a:ln>
                            <a:noFill/>
                          </a:ln>
                        </pic:spPr>
                      </pic:pic>
                    </a:graphicData>
                  </a:graphic>
                </wp:inline>
              </w:drawing>
            </w:r>
          </w:p>
        </w:tc>
        <w:tc>
          <w:tcPr>
            <w:tcW w:w="1850" w:type="dxa"/>
            <w:shd w:val="clear" w:color="auto" w:fill="auto"/>
            <w:vAlign w:val="center"/>
          </w:tcPr>
          <w:p w14:paraId="42CC22DD" w14:textId="686A3E2A" w:rsidR="00451768" w:rsidRPr="00AF6EF9" w:rsidRDefault="00451768" w:rsidP="00EC23D0">
            <w:pPr>
              <w:pStyle w:val="CDTbodycopy"/>
              <w:jc w:val="center"/>
              <w:rPr>
                <w:rFonts w:asciiTheme="minorHAnsi" w:hAnsiTheme="minorHAnsi"/>
              </w:rPr>
            </w:pPr>
            <w:r w:rsidRPr="00AF6EF9">
              <w:rPr>
                <w:rFonts w:asciiTheme="minorHAnsi" w:hAnsiTheme="minorHAnsi"/>
              </w:rPr>
              <w:t>Sub-Process</w:t>
            </w:r>
          </w:p>
        </w:tc>
        <w:tc>
          <w:tcPr>
            <w:tcW w:w="5032" w:type="dxa"/>
            <w:vAlign w:val="center"/>
          </w:tcPr>
          <w:p w14:paraId="2C625845" w14:textId="77777777" w:rsidR="00451768" w:rsidRPr="00AF6EF9" w:rsidRDefault="00B57BD5" w:rsidP="00943108">
            <w:pPr>
              <w:pStyle w:val="CDTbodycopy"/>
              <w:jc w:val="left"/>
              <w:rPr>
                <w:rFonts w:asciiTheme="minorHAnsi" w:hAnsiTheme="minorHAnsi"/>
              </w:rPr>
            </w:pPr>
            <w:r w:rsidRPr="00AF6EF9">
              <w:rPr>
                <w:rFonts w:asciiTheme="minorHAnsi" w:hAnsiTheme="minorHAnsi"/>
              </w:rPr>
              <w:t xml:space="preserve">A sub-process describes a detailed sequence in the process. </w:t>
            </w:r>
            <w:r w:rsidR="00DA48A8" w:rsidRPr="00AF6EF9">
              <w:rPr>
                <w:rFonts w:asciiTheme="minorHAnsi" w:hAnsiTheme="minorHAnsi"/>
              </w:rPr>
              <w:t>A sub-process describes a detailed sequence in the process. A plus sign in the bottom center of the rectangle indicates that there are sub-processes taking place within an activity, but they are not represented in detail.</w:t>
            </w:r>
          </w:p>
        </w:tc>
      </w:tr>
      <w:tr w:rsidR="00451768" w:rsidRPr="00AF6EF9" w14:paraId="4B38AAB3" w14:textId="77777777" w:rsidTr="00470FB2">
        <w:trPr>
          <w:trHeight w:val="1007"/>
        </w:trPr>
        <w:tc>
          <w:tcPr>
            <w:tcW w:w="2478" w:type="dxa"/>
          </w:tcPr>
          <w:p w14:paraId="7E169308" w14:textId="5F681A34" w:rsidR="00CA3C63" w:rsidRPr="00AF6EF9" w:rsidRDefault="00470FB2" w:rsidP="00CA3C63">
            <w:pPr>
              <w:pStyle w:val="CDTbodycopy"/>
              <w:rPr>
                <w:rFonts w:asciiTheme="minorHAnsi" w:hAnsiTheme="minorHAnsi"/>
              </w:rPr>
            </w:pPr>
            <w:r w:rsidRPr="00AF6EF9">
              <w:rPr>
                <w:rFonts w:asciiTheme="minorHAnsi" w:hAnsiTheme="minorHAnsi"/>
                <w:noProof/>
              </w:rPr>
              <mc:AlternateContent>
                <mc:Choice Requires="wps">
                  <w:drawing>
                    <wp:anchor distT="0" distB="0" distL="114300" distR="114300" simplePos="0" relativeHeight="251666432" behindDoc="0" locked="0" layoutInCell="1" allowOverlap="1" wp14:anchorId="5A6C7CC9" wp14:editId="05CA395F">
                      <wp:simplePos x="0" y="0"/>
                      <wp:positionH relativeFrom="column">
                        <wp:posOffset>343535</wp:posOffset>
                      </wp:positionH>
                      <wp:positionV relativeFrom="paragraph">
                        <wp:posOffset>76623</wp:posOffset>
                      </wp:positionV>
                      <wp:extent cx="739140" cy="492760"/>
                      <wp:effectExtent l="0" t="0" r="22860" b="21590"/>
                      <wp:wrapNone/>
                      <wp:docPr id="21" name="Rounded Rectangle 19" title="System Tas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4927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9F0CB" id="Rounded Rectangle 19" o:spid="_x0000_s1026" alt="Title: System Task" style="position:absolute;margin-left:27.05pt;margin-top:6.05pt;width:58.2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"/>
                  </w:pict>
                </mc:Fallback>
              </mc:AlternateContent>
            </w:r>
          </w:p>
        </w:tc>
        <w:tc>
          <w:tcPr>
            <w:tcW w:w="1850" w:type="dxa"/>
            <w:vAlign w:val="center"/>
          </w:tcPr>
          <w:p w14:paraId="431386DA" w14:textId="77777777" w:rsidR="00CA3C63" w:rsidRPr="00AF6EF9" w:rsidRDefault="00CA3C63" w:rsidP="00EC23D0">
            <w:pPr>
              <w:pStyle w:val="CDTbodycopy"/>
              <w:jc w:val="center"/>
              <w:rPr>
                <w:rFonts w:asciiTheme="minorHAnsi" w:hAnsiTheme="minorHAnsi"/>
              </w:rPr>
            </w:pPr>
            <w:r w:rsidRPr="00AF6EF9">
              <w:rPr>
                <w:rFonts w:asciiTheme="minorHAnsi" w:hAnsiTheme="minorHAnsi"/>
              </w:rPr>
              <w:t>System Task</w:t>
            </w:r>
          </w:p>
        </w:tc>
        <w:tc>
          <w:tcPr>
            <w:tcW w:w="5032" w:type="dxa"/>
            <w:vAlign w:val="center"/>
          </w:tcPr>
          <w:p w14:paraId="5F29373B"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A system task is work that is performed by a system or application.</w:t>
            </w:r>
            <w:r w:rsidR="00451768" w:rsidRPr="00AF6EF9">
              <w:rPr>
                <w:rFonts w:asciiTheme="minorHAnsi" w:hAnsiTheme="minorHAnsi"/>
              </w:rPr>
              <w:t xml:space="preserve"> A task is a type of activity. </w:t>
            </w:r>
          </w:p>
        </w:tc>
      </w:tr>
      <w:tr w:rsidR="00451768" w:rsidRPr="00AF6EF9" w14:paraId="0777731A" w14:textId="77777777" w:rsidTr="00EA4CDA">
        <w:tc>
          <w:tcPr>
            <w:tcW w:w="2478" w:type="dxa"/>
          </w:tcPr>
          <w:p w14:paraId="57F96DD1" w14:textId="49FF3A30" w:rsidR="00CA3C63" w:rsidRPr="00AF6EF9" w:rsidRDefault="00451768" w:rsidP="00943108">
            <w:pPr>
              <w:pStyle w:val="BodyTextnumbered"/>
              <w:rPr>
                <w:rFonts w:asciiTheme="minorHAnsi" w:hAnsiTheme="minorHAnsi"/>
                <w:highlight w:val="yellow"/>
              </w:rPr>
            </w:pPr>
            <w:r w:rsidRPr="00AF6EF9">
              <w:rPr>
                <w:rFonts w:asciiTheme="minorHAnsi" w:hAnsiTheme="minorHAnsi"/>
                <w:noProof/>
              </w:rPr>
              <w:drawing>
                <wp:anchor distT="0" distB="0" distL="114300" distR="114300" simplePos="0" relativeHeight="251667456" behindDoc="0" locked="0" layoutInCell="1" allowOverlap="1" wp14:anchorId="78559AEE" wp14:editId="6F2E4D04">
                  <wp:simplePos x="0" y="0"/>
                  <wp:positionH relativeFrom="column">
                    <wp:posOffset>1905</wp:posOffset>
                  </wp:positionH>
                  <wp:positionV relativeFrom="paragraph">
                    <wp:posOffset>183515</wp:posOffset>
                  </wp:positionV>
                  <wp:extent cx="1436370" cy="452120"/>
                  <wp:effectExtent l="0" t="0" r="0" b="5080"/>
                  <wp:wrapTopAndBottom/>
                  <wp:docPr id="8" name="Picture 8" descr="a long rectangle with a vertical line inside on the left side of the rectangle" title="swimlane poo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mengeshc\AppData\Local\Temp\SNAGHTML7cc2ea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6370" cy="452120"/>
                          </a:xfrm>
                          <a:prstGeom prst="rect">
                            <a:avLst/>
                          </a:prstGeom>
                          <a:noFill/>
                          <a:ln>
                            <a:noFill/>
                          </a:ln>
                        </pic:spPr>
                      </pic:pic>
                    </a:graphicData>
                  </a:graphic>
                </wp:anchor>
              </w:drawing>
            </w:r>
          </w:p>
        </w:tc>
        <w:tc>
          <w:tcPr>
            <w:tcW w:w="1850" w:type="dxa"/>
            <w:vAlign w:val="center"/>
          </w:tcPr>
          <w:p w14:paraId="16F6CE22" w14:textId="77777777" w:rsidR="00CA3C63" w:rsidRPr="00AF6EF9" w:rsidRDefault="00CA3C63" w:rsidP="00EC23D0">
            <w:pPr>
              <w:pStyle w:val="CDTbodycopy"/>
              <w:jc w:val="center"/>
              <w:rPr>
                <w:rFonts w:asciiTheme="minorHAnsi" w:hAnsiTheme="minorHAnsi"/>
              </w:rPr>
            </w:pPr>
            <w:proofErr w:type="spellStart"/>
            <w:r w:rsidRPr="00AF6EF9">
              <w:rPr>
                <w:rFonts w:asciiTheme="minorHAnsi" w:hAnsiTheme="minorHAnsi"/>
              </w:rPr>
              <w:t>Swimlane</w:t>
            </w:r>
            <w:proofErr w:type="spellEnd"/>
            <w:r w:rsidRPr="00AF6EF9">
              <w:rPr>
                <w:rFonts w:asciiTheme="minorHAnsi" w:hAnsiTheme="minorHAnsi"/>
              </w:rPr>
              <w:t xml:space="preserve"> Pool</w:t>
            </w:r>
          </w:p>
        </w:tc>
        <w:tc>
          <w:tcPr>
            <w:tcW w:w="5032" w:type="dxa"/>
            <w:vAlign w:val="center"/>
          </w:tcPr>
          <w:p w14:paraId="154EB4B6" w14:textId="77777777" w:rsidR="00CA3C63" w:rsidRPr="00AF6EF9" w:rsidRDefault="001E6E7B" w:rsidP="00943108">
            <w:pPr>
              <w:pStyle w:val="CDTbodycopy"/>
              <w:jc w:val="left"/>
              <w:rPr>
                <w:rFonts w:asciiTheme="minorHAnsi" w:hAnsiTheme="minorHAnsi"/>
              </w:rPr>
            </w:pPr>
            <w:r w:rsidRPr="00AF6EF9">
              <w:rPr>
                <w:rFonts w:asciiTheme="minorHAnsi" w:hAnsiTheme="minorHAnsi"/>
              </w:rPr>
              <w:t xml:space="preserve">A </w:t>
            </w:r>
            <w:proofErr w:type="spellStart"/>
            <w:r w:rsidR="00253D6D" w:rsidRPr="00AF6EF9">
              <w:rPr>
                <w:rFonts w:asciiTheme="minorHAnsi" w:hAnsiTheme="minorHAnsi"/>
              </w:rPr>
              <w:t>swimlane</w:t>
            </w:r>
            <w:proofErr w:type="spellEnd"/>
            <w:r w:rsidR="00253D6D" w:rsidRPr="00AF6EF9">
              <w:rPr>
                <w:rFonts w:asciiTheme="minorHAnsi" w:hAnsiTheme="minorHAnsi"/>
              </w:rPr>
              <w:t xml:space="preserve"> </w:t>
            </w:r>
            <w:r w:rsidRPr="00AF6EF9">
              <w:rPr>
                <w:rFonts w:asciiTheme="minorHAnsi" w:hAnsiTheme="minorHAnsi"/>
              </w:rPr>
              <w:t>pool represents a participant, which can be an entity, actor, or system.</w:t>
            </w:r>
            <w:r w:rsidR="00CA3C63" w:rsidRPr="00AF6EF9">
              <w:rPr>
                <w:rFonts w:asciiTheme="minorHAnsi" w:hAnsiTheme="minorHAnsi"/>
              </w:rPr>
              <w:t xml:space="preserve"> Graphically, a pool is a container for partitioning a process from other pools/participants. A pool is not required to contain a process.</w:t>
            </w:r>
          </w:p>
        </w:tc>
      </w:tr>
      <w:tr w:rsidR="00451768" w:rsidRPr="00AF6EF9" w14:paraId="6CC152B1" w14:textId="77777777" w:rsidTr="00EA4CDA">
        <w:tc>
          <w:tcPr>
            <w:tcW w:w="2478" w:type="dxa"/>
          </w:tcPr>
          <w:p w14:paraId="0C875CC7" w14:textId="77777777" w:rsidR="00CA3C63" w:rsidRPr="00AF6EF9" w:rsidRDefault="00451768" w:rsidP="00943108">
            <w:pPr>
              <w:pStyle w:val="BodyTextnumbered"/>
              <w:rPr>
                <w:rFonts w:asciiTheme="minorHAnsi" w:hAnsiTheme="minorHAnsi"/>
                <w:highlight w:val="yellow"/>
              </w:rPr>
            </w:pPr>
            <w:r w:rsidRPr="00AF6EF9">
              <w:rPr>
                <w:rFonts w:asciiTheme="minorHAnsi" w:hAnsiTheme="minorHAnsi"/>
                <w:noProof/>
              </w:rPr>
              <w:drawing>
                <wp:anchor distT="0" distB="0" distL="114300" distR="114300" simplePos="0" relativeHeight="251668480" behindDoc="0" locked="0" layoutInCell="1" allowOverlap="1" wp14:anchorId="4A1D2A50" wp14:editId="72C3D948">
                  <wp:simplePos x="0" y="0"/>
                  <wp:positionH relativeFrom="column">
                    <wp:posOffset>1905</wp:posOffset>
                  </wp:positionH>
                  <wp:positionV relativeFrom="paragraph">
                    <wp:posOffset>264160</wp:posOffset>
                  </wp:positionV>
                  <wp:extent cx="1436370" cy="488315"/>
                  <wp:effectExtent l="0" t="0" r="0" b="6985"/>
                  <wp:wrapTopAndBottom/>
                  <wp:docPr id="12" name="Picture 12" descr="a long rectangle with a vertical line inside on the left side of the rectangle and a horizontal line drawn in the middle of the rectangle" title="swimlane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mengeshc\AppData\Local\Temp\SNAGHTML7ce1ce8.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36370" cy="488315"/>
                          </a:xfrm>
                          <a:prstGeom prst="rect">
                            <a:avLst/>
                          </a:prstGeom>
                          <a:noFill/>
                          <a:ln>
                            <a:noFill/>
                          </a:ln>
                        </pic:spPr>
                      </pic:pic>
                    </a:graphicData>
                  </a:graphic>
                </wp:anchor>
              </w:drawing>
            </w:r>
          </w:p>
        </w:tc>
        <w:tc>
          <w:tcPr>
            <w:tcW w:w="1850" w:type="dxa"/>
            <w:vAlign w:val="center"/>
          </w:tcPr>
          <w:p w14:paraId="3FFEF7D7" w14:textId="77777777" w:rsidR="00CA3C63" w:rsidRPr="00AF6EF9" w:rsidRDefault="00CA3C63" w:rsidP="00EC23D0">
            <w:pPr>
              <w:pStyle w:val="CDTbodycopy"/>
              <w:jc w:val="center"/>
              <w:rPr>
                <w:rFonts w:asciiTheme="minorHAnsi" w:hAnsiTheme="minorHAnsi"/>
              </w:rPr>
            </w:pPr>
            <w:proofErr w:type="spellStart"/>
            <w:r w:rsidRPr="00AF6EF9">
              <w:rPr>
                <w:rFonts w:asciiTheme="minorHAnsi" w:hAnsiTheme="minorHAnsi"/>
              </w:rPr>
              <w:t>Swimlane</w:t>
            </w:r>
            <w:proofErr w:type="spellEnd"/>
            <w:r w:rsidRPr="00AF6EF9">
              <w:rPr>
                <w:rFonts w:asciiTheme="minorHAnsi" w:hAnsiTheme="minorHAnsi"/>
              </w:rPr>
              <w:t xml:space="preserve"> Lane</w:t>
            </w:r>
          </w:p>
        </w:tc>
        <w:tc>
          <w:tcPr>
            <w:tcW w:w="5032" w:type="dxa"/>
            <w:vAlign w:val="center"/>
          </w:tcPr>
          <w:p w14:paraId="3376B9C4" w14:textId="77777777" w:rsidR="00CA3C63" w:rsidRPr="00AF6EF9" w:rsidRDefault="00CA3C63" w:rsidP="00943108">
            <w:pPr>
              <w:pStyle w:val="CDTbodycopy"/>
              <w:jc w:val="left"/>
              <w:rPr>
                <w:rFonts w:asciiTheme="minorHAnsi" w:hAnsiTheme="minorHAnsi"/>
              </w:rPr>
            </w:pPr>
            <w:r w:rsidRPr="00AF6EF9">
              <w:rPr>
                <w:rFonts w:asciiTheme="minorHAnsi" w:hAnsiTheme="minorHAnsi"/>
              </w:rPr>
              <w:t xml:space="preserve">A </w:t>
            </w:r>
            <w:proofErr w:type="spellStart"/>
            <w:r w:rsidR="00253D6D" w:rsidRPr="00AF6EF9">
              <w:rPr>
                <w:rFonts w:asciiTheme="minorHAnsi" w:hAnsiTheme="minorHAnsi"/>
              </w:rPr>
              <w:t>swimlane</w:t>
            </w:r>
            <w:proofErr w:type="spellEnd"/>
            <w:r w:rsidR="00253D6D" w:rsidRPr="00AF6EF9">
              <w:rPr>
                <w:rFonts w:asciiTheme="minorHAnsi" w:hAnsiTheme="minorHAnsi"/>
              </w:rPr>
              <w:t xml:space="preserve"> </w:t>
            </w:r>
            <w:r w:rsidRPr="00AF6EF9">
              <w:rPr>
                <w:rFonts w:asciiTheme="minorHAnsi" w:hAnsiTheme="minorHAnsi"/>
              </w:rPr>
              <w:t>partition that is used to organize and categorize activities within a pool. A lane extends the entire length of the pool either vertically or horizontally. Lanes are often used for such things as internal roles (e.g., manager), systems (e.g., an enterprise application), or an internal department (e.g., shipping).</w:t>
            </w:r>
          </w:p>
        </w:tc>
      </w:tr>
    </w:tbl>
    <w:p w14:paraId="4F8E3CDF" w14:textId="719C574E" w:rsidR="00C625E1" w:rsidRPr="00AF6EF9" w:rsidRDefault="00C625E1" w:rsidP="00C625E1">
      <w:pPr>
        <w:pStyle w:val="CDTbullets"/>
        <w:numPr>
          <w:ilvl w:val="0"/>
          <w:numId w:val="0"/>
        </w:numPr>
        <w:ind w:left="374"/>
        <w:rPr>
          <w:rFonts w:asciiTheme="minorHAnsi" w:hAnsiTheme="minorHAnsi"/>
        </w:rPr>
      </w:pPr>
    </w:p>
    <w:p w14:paraId="1EC2187F" w14:textId="77777777" w:rsidR="003424C5" w:rsidRPr="00AF6EF9" w:rsidRDefault="004F3C09" w:rsidP="003424C5">
      <w:pPr>
        <w:pStyle w:val="Heading2"/>
        <w:rPr>
          <w:rFonts w:asciiTheme="minorHAnsi" w:hAnsiTheme="minorHAnsi"/>
        </w:rPr>
      </w:pPr>
      <w:bookmarkStart w:id="21" w:name="_Toc461781880"/>
      <w:bookmarkStart w:id="22" w:name="_Toc476559254"/>
      <w:r w:rsidRPr="00AF6EF9">
        <w:rPr>
          <w:rFonts w:asciiTheme="minorHAnsi" w:hAnsiTheme="minorHAnsi"/>
        </w:rPr>
        <w:t>Process Model Narrative</w:t>
      </w:r>
      <w:bookmarkEnd w:id="21"/>
      <w:bookmarkEnd w:id="22"/>
    </w:p>
    <w:p w14:paraId="17327FAE" w14:textId="7B848302" w:rsidR="003424C5" w:rsidRPr="00AF6EF9" w:rsidRDefault="003424C5" w:rsidP="003424C5">
      <w:pPr>
        <w:pStyle w:val="CDTbodycopy"/>
        <w:rPr>
          <w:rFonts w:asciiTheme="minorHAnsi" w:hAnsiTheme="minorHAnsi"/>
        </w:rPr>
      </w:pPr>
      <w:r w:rsidRPr="00AF6EF9">
        <w:rPr>
          <w:rFonts w:asciiTheme="minorHAnsi" w:hAnsiTheme="minorHAnsi"/>
        </w:rPr>
        <w:t xml:space="preserve">The </w:t>
      </w:r>
      <w:r w:rsidR="00FD1309" w:rsidRPr="00AF6EF9">
        <w:rPr>
          <w:rFonts w:asciiTheme="minorHAnsi" w:hAnsiTheme="minorHAnsi"/>
        </w:rPr>
        <w:t>graphical process</w:t>
      </w:r>
      <w:r w:rsidRPr="00AF6EF9">
        <w:rPr>
          <w:rFonts w:asciiTheme="minorHAnsi" w:hAnsiTheme="minorHAnsi"/>
        </w:rPr>
        <w:t xml:space="preserve"> model </w:t>
      </w:r>
      <w:r w:rsidR="00FD1309" w:rsidRPr="00AF6EF9">
        <w:rPr>
          <w:rFonts w:asciiTheme="minorHAnsi" w:hAnsiTheme="minorHAnsi"/>
        </w:rPr>
        <w:t xml:space="preserve">is often accompanied by written text—a process model narrative—that </w:t>
      </w:r>
      <w:r w:rsidR="00580B1B" w:rsidRPr="00AF6EF9">
        <w:rPr>
          <w:rFonts w:asciiTheme="minorHAnsi" w:hAnsiTheme="minorHAnsi"/>
        </w:rPr>
        <w:t>provide</w:t>
      </w:r>
      <w:r w:rsidR="00FD1309" w:rsidRPr="00AF6EF9">
        <w:rPr>
          <w:rFonts w:asciiTheme="minorHAnsi" w:hAnsiTheme="minorHAnsi"/>
        </w:rPr>
        <w:t>s</w:t>
      </w:r>
      <w:r w:rsidR="00580B1B" w:rsidRPr="00AF6EF9">
        <w:rPr>
          <w:rFonts w:asciiTheme="minorHAnsi" w:hAnsiTheme="minorHAnsi"/>
        </w:rPr>
        <w:t xml:space="preserve"> </w:t>
      </w:r>
      <w:r w:rsidRPr="00AF6EF9">
        <w:rPr>
          <w:rFonts w:asciiTheme="minorHAnsi" w:hAnsiTheme="minorHAnsi"/>
        </w:rPr>
        <w:t>information nec</w:t>
      </w:r>
      <w:r w:rsidR="00580B1B" w:rsidRPr="00AF6EF9">
        <w:rPr>
          <w:rFonts w:asciiTheme="minorHAnsi" w:hAnsiTheme="minorHAnsi"/>
        </w:rPr>
        <w:t xml:space="preserve">essary to understand the model. </w:t>
      </w:r>
      <w:r w:rsidR="00FD1309" w:rsidRPr="00AF6EF9">
        <w:rPr>
          <w:rFonts w:asciiTheme="minorHAnsi" w:hAnsiTheme="minorHAnsi"/>
        </w:rPr>
        <w:t>Common elements in the process model narrative include</w:t>
      </w:r>
      <w:r w:rsidR="00580B1B" w:rsidRPr="00AF6EF9">
        <w:rPr>
          <w:rFonts w:asciiTheme="minorHAnsi" w:hAnsiTheme="minorHAnsi"/>
        </w:rPr>
        <w:t xml:space="preserve"> step descriptions, inputs and outputs, triggers, </w:t>
      </w:r>
      <w:r w:rsidR="00D40FC8" w:rsidRPr="00AF6EF9">
        <w:rPr>
          <w:rFonts w:asciiTheme="minorHAnsi" w:hAnsiTheme="minorHAnsi"/>
        </w:rPr>
        <w:t xml:space="preserve">assumptions, </w:t>
      </w:r>
      <w:r w:rsidR="00580B1B" w:rsidRPr="00AF6EF9">
        <w:rPr>
          <w:rFonts w:asciiTheme="minorHAnsi" w:hAnsiTheme="minorHAnsi"/>
        </w:rPr>
        <w:t>and constraints. Narrative elements</w:t>
      </w:r>
      <w:r w:rsidRPr="00AF6EF9">
        <w:rPr>
          <w:rFonts w:asciiTheme="minorHAnsi" w:hAnsiTheme="minorHAnsi"/>
        </w:rPr>
        <w:t xml:space="preserve"> should not be too long and should only provide information that will help in</w:t>
      </w:r>
      <w:r w:rsidR="007D30EC">
        <w:rPr>
          <w:rFonts w:asciiTheme="minorHAnsi" w:hAnsiTheme="minorHAnsi"/>
        </w:rPr>
        <w:t>dividuals understand the model.</w:t>
      </w:r>
    </w:p>
    <w:p w14:paraId="0758EAE4" w14:textId="5F9AC6A1" w:rsidR="003424C5" w:rsidRPr="00AF6EF9" w:rsidRDefault="00943108" w:rsidP="003424C5">
      <w:pPr>
        <w:pStyle w:val="CDTbodycopy"/>
        <w:rPr>
          <w:rFonts w:asciiTheme="minorHAnsi" w:hAnsiTheme="minorHAnsi"/>
        </w:rPr>
      </w:pPr>
      <w:r w:rsidRPr="00AF6EF9">
        <w:rPr>
          <w:rFonts w:asciiTheme="minorHAnsi" w:hAnsiTheme="minorHAnsi"/>
        </w:rPr>
        <w:t>However, for future state</w:t>
      </w:r>
      <w:r w:rsidR="003424C5" w:rsidRPr="00AF6EF9">
        <w:rPr>
          <w:rFonts w:asciiTheme="minorHAnsi" w:hAnsiTheme="minorHAnsi"/>
        </w:rPr>
        <w:t xml:space="preserve"> process </w:t>
      </w:r>
      <w:r w:rsidR="00580B1B" w:rsidRPr="00AF6EF9">
        <w:rPr>
          <w:rFonts w:asciiTheme="minorHAnsi" w:hAnsiTheme="minorHAnsi"/>
        </w:rPr>
        <w:t>models, narrative elements—especially process step descriptions—are</w:t>
      </w:r>
      <w:r w:rsidR="003424C5" w:rsidRPr="00AF6EF9">
        <w:rPr>
          <w:rFonts w:asciiTheme="minorHAnsi" w:hAnsiTheme="minorHAnsi"/>
        </w:rPr>
        <w:t xml:space="preserve"> usually longer and more robust than </w:t>
      </w:r>
      <w:r w:rsidRPr="00AF6EF9">
        <w:rPr>
          <w:rFonts w:asciiTheme="minorHAnsi" w:hAnsiTheme="minorHAnsi"/>
        </w:rPr>
        <w:t>those describing current state</w:t>
      </w:r>
      <w:r w:rsidR="00580B1B" w:rsidRPr="00AF6EF9">
        <w:rPr>
          <w:rFonts w:asciiTheme="minorHAnsi" w:hAnsiTheme="minorHAnsi"/>
        </w:rPr>
        <w:t xml:space="preserve"> processes</w:t>
      </w:r>
      <w:r w:rsidR="003424C5" w:rsidRPr="00AF6EF9">
        <w:rPr>
          <w:rFonts w:asciiTheme="minorHAnsi" w:hAnsiTheme="minorHAnsi"/>
        </w:rPr>
        <w:t xml:space="preserve">. </w:t>
      </w:r>
      <w:r w:rsidR="00580B1B" w:rsidRPr="00AF6EF9">
        <w:rPr>
          <w:rFonts w:asciiTheme="minorHAnsi" w:hAnsiTheme="minorHAnsi"/>
        </w:rPr>
        <w:t xml:space="preserve">Because the future processes do not exist yet, more information </w:t>
      </w:r>
      <w:r w:rsidR="003424C5" w:rsidRPr="00AF6EF9">
        <w:rPr>
          <w:rFonts w:asciiTheme="minorHAnsi" w:hAnsiTheme="minorHAnsi"/>
        </w:rPr>
        <w:t>is needed in order to pain</w:t>
      </w:r>
      <w:r w:rsidR="00580B1B" w:rsidRPr="00AF6EF9">
        <w:rPr>
          <w:rFonts w:asciiTheme="minorHAnsi" w:hAnsiTheme="minorHAnsi"/>
        </w:rPr>
        <w:t>t a comprehensive picture of the process.</w:t>
      </w:r>
      <w:r w:rsidR="008E380D" w:rsidRPr="00AF6EF9">
        <w:rPr>
          <w:rFonts w:asciiTheme="minorHAnsi" w:hAnsiTheme="minorHAnsi"/>
        </w:rPr>
        <w:t xml:space="preserve"> </w:t>
      </w:r>
      <w:r w:rsidR="00115944">
        <w:rPr>
          <w:rFonts w:asciiTheme="minorHAnsi" w:hAnsiTheme="minorHAnsi"/>
        </w:rPr>
        <w:t>Figure</w:t>
      </w:r>
      <w:r w:rsidRPr="00AF6EF9">
        <w:rPr>
          <w:rFonts w:asciiTheme="minorHAnsi" w:hAnsiTheme="minorHAnsi"/>
        </w:rPr>
        <w:t xml:space="preserve"> 3</w:t>
      </w:r>
      <w:r w:rsidR="009708EF" w:rsidRPr="00AF6EF9">
        <w:rPr>
          <w:rFonts w:asciiTheme="minorHAnsi" w:hAnsiTheme="minorHAnsi"/>
        </w:rPr>
        <w:t>-</w:t>
      </w:r>
      <w:r w:rsidRPr="00AF6EF9">
        <w:rPr>
          <w:rFonts w:asciiTheme="minorHAnsi" w:hAnsiTheme="minorHAnsi"/>
        </w:rPr>
        <w:t>3</w:t>
      </w:r>
      <w:r w:rsidR="008E380D" w:rsidRPr="00AF6EF9">
        <w:rPr>
          <w:rFonts w:asciiTheme="minorHAnsi" w:hAnsiTheme="minorHAnsi"/>
        </w:rPr>
        <w:t>, below, provides an example of p</w:t>
      </w:r>
      <w:r w:rsidRPr="00AF6EF9">
        <w:rPr>
          <w:rFonts w:asciiTheme="minorHAnsi" w:hAnsiTheme="minorHAnsi"/>
        </w:rPr>
        <w:t>rocess steps written for a future state</w:t>
      </w:r>
      <w:r w:rsidR="008E380D" w:rsidRPr="00AF6EF9">
        <w:rPr>
          <w:rFonts w:asciiTheme="minorHAnsi" w:hAnsiTheme="minorHAnsi"/>
        </w:rPr>
        <w:t xml:space="preserve"> process. These process steps align with the business process model for posting a job notification depicted in </w:t>
      </w:r>
      <w:r w:rsidR="00115944">
        <w:rPr>
          <w:rFonts w:asciiTheme="minorHAnsi" w:hAnsiTheme="minorHAnsi"/>
        </w:rPr>
        <w:t>Figure</w:t>
      </w:r>
      <w:r w:rsidRPr="00AF6EF9">
        <w:rPr>
          <w:rFonts w:asciiTheme="minorHAnsi" w:hAnsiTheme="minorHAnsi"/>
        </w:rPr>
        <w:t xml:space="preserve"> 3</w:t>
      </w:r>
      <w:r w:rsidR="009708EF" w:rsidRPr="00AF6EF9">
        <w:rPr>
          <w:rFonts w:asciiTheme="minorHAnsi" w:hAnsiTheme="minorHAnsi"/>
        </w:rPr>
        <w:t>-</w:t>
      </w:r>
      <w:r w:rsidRPr="00AF6EF9">
        <w:rPr>
          <w:rFonts w:asciiTheme="minorHAnsi" w:hAnsiTheme="minorHAnsi"/>
        </w:rPr>
        <w:t>1</w:t>
      </w:r>
      <w:r w:rsidR="00F45B8A" w:rsidRPr="00AF6EF9">
        <w:rPr>
          <w:rFonts w:asciiTheme="minorHAnsi" w:hAnsiTheme="minorHAnsi"/>
        </w:rPr>
        <w:t xml:space="preserve"> earlier in the t</w:t>
      </w:r>
      <w:r w:rsidR="005933DA">
        <w:rPr>
          <w:rFonts w:asciiTheme="minorHAnsi" w:hAnsiTheme="minorHAnsi"/>
        </w:rPr>
        <w:t>ool.</w:t>
      </w:r>
    </w:p>
    <w:p w14:paraId="6DE1964F" w14:textId="4FC2FDE8" w:rsidR="00796308" w:rsidRPr="00AF6EF9" w:rsidRDefault="00115944" w:rsidP="00796308">
      <w:pPr>
        <w:pStyle w:val="CDTbodycopy"/>
        <w:spacing w:line="240" w:lineRule="auto"/>
        <w:contextualSpacing/>
        <w:rPr>
          <w:rFonts w:asciiTheme="minorHAnsi" w:hAnsiTheme="minorHAnsi"/>
          <w:b/>
        </w:rPr>
      </w:pPr>
      <w:r>
        <w:rPr>
          <w:rFonts w:asciiTheme="minorHAnsi" w:hAnsiTheme="minorHAnsi"/>
          <w:b/>
        </w:rPr>
        <w:t xml:space="preserve">Figure 3-3: </w:t>
      </w:r>
      <w:r w:rsidR="00796308" w:rsidRPr="00AF6EF9">
        <w:rPr>
          <w:rFonts w:asciiTheme="minorHAnsi" w:hAnsiTheme="minorHAnsi"/>
          <w:b/>
        </w:rPr>
        <w:t>Example Process Steps for Posting a Job Notification</w:t>
      </w:r>
    </w:p>
    <w:p w14:paraId="02504F5C" w14:textId="77777777" w:rsidR="00796308" w:rsidRPr="00AF6EF9" w:rsidRDefault="00796308" w:rsidP="00796308">
      <w:pPr>
        <w:pStyle w:val="CDTbodycopy"/>
        <w:spacing w:line="240" w:lineRule="auto"/>
        <w:contextualSpacing/>
        <w:rPr>
          <w:rFonts w:asciiTheme="minorHAnsi" w:hAnsiTheme="minorHAnsi"/>
          <w:b/>
        </w:rPr>
      </w:pP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Steps for Posting a Job Notification"/>
        <w:tblDescription w:val="A table listing all the steps for posting a job notification"/>
      </w:tblPr>
      <w:tblGrid>
        <w:gridCol w:w="1080"/>
        <w:gridCol w:w="2970"/>
        <w:gridCol w:w="5300"/>
      </w:tblGrid>
      <w:tr w:rsidR="00744EAB" w:rsidRPr="00AF6EF9" w14:paraId="2AB317A2" w14:textId="77777777" w:rsidTr="00BF2B67">
        <w:trPr>
          <w:tblHeader/>
        </w:trPr>
        <w:tc>
          <w:tcPr>
            <w:tcW w:w="1080" w:type="dxa"/>
            <w:shd w:val="clear" w:color="auto" w:fill="681733"/>
          </w:tcPr>
          <w:p w14:paraId="5E013D3C" w14:textId="77777777" w:rsidR="002952AC" w:rsidRPr="004056EB" w:rsidRDefault="002952AC" w:rsidP="004056EB">
            <w:pPr>
              <w:pStyle w:val="CDTbodycopy"/>
              <w:tabs>
                <w:tab w:val="left" w:pos="2250"/>
              </w:tabs>
              <w:jc w:val="left"/>
              <w:rPr>
                <w:rFonts w:asciiTheme="minorHAnsi" w:hAnsiTheme="minorHAnsi"/>
                <w:b/>
              </w:rPr>
            </w:pPr>
            <w:r w:rsidRPr="004056EB">
              <w:rPr>
                <w:rFonts w:asciiTheme="minorHAnsi" w:hAnsiTheme="minorHAnsi"/>
                <w:b/>
              </w:rPr>
              <w:t>Number</w:t>
            </w:r>
          </w:p>
        </w:tc>
        <w:tc>
          <w:tcPr>
            <w:tcW w:w="2970" w:type="dxa"/>
            <w:shd w:val="clear" w:color="auto" w:fill="681733"/>
          </w:tcPr>
          <w:p w14:paraId="70970535" w14:textId="77777777" w:rsidR="002952AC" w:rsidRPr="004056EB" w:rsidRDefault="002952AC" w:rsidP="004056EB">
            <w:pPr>
              <w:pStyle w:val="CDTbodycopy"/>
              <w:tabs>
                <w:tab w:val="left" w:pos="2250"/>
              </w:tabs>
              <w:jc w:val="left"/>
              <w:rPr>
                <w:rFonts w:asciiTheme="minorHAnsi" w:hAnsiTheme="minorHAnsi"/>
                <w:b/>
              </w:rPr>
            </w:pPr>
            <w:r w:rsidRPr="004056EB">
              <w:rPr>
                <w:rFonts w:asciiTheme="minorHAnsi" w:hAnsiTheme="minorHAnsi"/>
                <w:b/>
              </w:rPr>
              <w:t>Name</w:t>
            </w:r>
          </w:p>
        </w:tc>
        <w:tc>
          <w:tcPr>
            <w:tcW w:w="5300" w:type="dxa"/>
            <w:shd w:val="clear" w:color="auto" w:fill="681733"/>
          </w:tcPr>
          <w:p w14:paraId="6CAFAE00" w14:textId="77777777" w:rsidR="002952AC" w:rsidRPr="004056EB" w:rsidRDefault="002952AC" w:rsidP="004056EB">
            <w:pPr>
              <w:pStyle w:val="CDTbodycopy"/>
              <w:tabs>
                <w:tab w:val="left" w:pos="2250"/>
              </w:tabs>
              <w:jc w:val="left"/>
              <w:rPr>
                <w:rFonts w:asciiTheme="minorHAnsi" w:hAnsiTheme="minorHAnsi"/>
                <w:b/>
              </w:rPr>
            </w:pPr>
            <w:r w:rsidRPr="004056EB">
              <w:rPr>
                <w:rFonts w:asciiTheme="minorHAnsi" w:hAnsiTheme="minorHAnsi"/>
                <w:b/>
              </w:rPr>
              <w:t xml:space="preserve">Description </w:t>
            </w:r>
          </w:p>
        </w:tc>
      </w:tr>
      <w:tr w:rsidR="00744EAB" w:rsidRPr="00AF6EF9" w14:paraId="60249C2E" w14:textId="77777777" w:rsidTr="00EA4CDA">
        <w:tc>
          <w:tcPr>
            <w:tcW w:w="9350" w:type="dxa"/>
            <w:gridSpan w:val="3"/>
            <w:shd w:val="clear" w:color="auto" w:fill="auto"/>
          </w:tcPr>
          <w:p w14:paraId="339E6F67" w14:textId="77777777" w:rsidR="002952AC" w:rsidRPr="00AF6EF9" w:rsidRDefault="002952AC" w:rsidP="00640267">
            <w:pPr>
              <w:pStyle w:val="CDTbodycopy"/>
              <w:tabs>
                <w:tab w:val="left" w:pos="2955"/>
              </w:tabs>
              <w:jc w:val="left"/>
              <w:rPr>
                <w:rFonts w:asciiTheme="minorHAnsi" w:hAnsiTheme="minorHAnsi"/>
                <w:b/>
              </w:rPr>
            </w:pPr>
            <w:r w:rsidRPr="00AF6EF9">
              <w:rPr>
                <w:rFonts w:asciiTheme="minorHAnsi" w:hAnsiTheme="minorHAnsi"/>
                <w:b/>
              </w:rPr>
              <w:t>Business Department</w:t>
            </w:r>
            <w:r w:rsidR="00342415" w:rsidRPr="00AF6EF9">
              <w:rPr>
                <w:rFonts w:asciiTheme="minorHAnsi" w:hAnsiTheme="minorHAnsi"/>
                <w:b/>
              </w:rPr>
              <w:t xml:space="preserve"> (A)</w:t>
            </w:r>
            <w:r w:rsidR="00640267" w:rsidRPr="00AF6EF9">
              <w:rPr>
                <w:rFonts w:asciiTheme="minorHAnsi" w:hAnsiTheme="minorHAnsi"/>
                <w:b/>
              </w:rPr>
              <w:tab/>
            </w:r>
          </w:p>
        </w:tc>
      </w:tr>
      <w:tr w:rsidR="00744EAB" w:rsidRPr="00AF6EF9" w14:paraId="2BB59737" w14:textId="77777777" w:rsidTr="00EA4CDA">
        <w:tc>
          <w:tcPr>
            <w:tcW w:w="1080" w:type="dxa"/>
            <w:shd w:val="clear" w:color="auto" w:fill="FFFFFF" w:themeFill="background1"/>
          </w:tcPr>
          <w:p w14:paraId="778881C6" w14:textId="77777777" w:rsidR="002952AC" w:rsidRPr="00AF6EF9" w:rsidRDefault="002952AC" w:rsidP="0047609E">
            <w:pPr>
              <w:pStyle w:val="CDTbodycopy"/>
              <w:jc w:val="left"/>
              <w:rPr>
                <w:rFonts w:asciiTheme="minorHAnsi" w:hAnsiTheme="minorHAnsi"/>
              </w:rPr>
            </w:pPr>
            <w:r w:rsidRPr="00AF6EF9">
              <w:rPr>
                <w:rFonts w:asciiTheme="minorHAnsi" w:hAnsiTheme="minorHAnsi"/>
              </w:rPr>
              <w:t>A1</w:t>
            </w:r>
          </w:p>
        </w:tc>
        <w:tc>
          <w:tcPr>
            <w:tcW w:w="2970" w:type="dxa"/>
            <w:shd w:val="clear" w:color="auto" w:fill="auto"/>
          </w:tcPr>
          <w:p w14:paraId="4AE78CCE" w14:textId="77777777" w:rsidR="002952AC" w:rsidRPr="00AF6EF9" w:rsidRDefault="007A4DCA" w:rsidP="0047609E">
            <w:pPr>
              <w:pStyle w:val="CDTbodycopy"/>
              <w:jc w:val="left"/>
              <w:rPr>
                <w:rFonts w:asciiTheme="minorHAnsi" w:hAnsiTheme="minorHAnsi"/>
              </w:rPr>
            </w:pPr>
            <w:r w:rsidRPr="00AF6EF9">
              <w:rPr>
                <w:rFonts w:asciiTheme="minorHAnsi" w:hAnsiTheme="minorHAnsi"/>
              </w:rPr>
              <w:t>Report</w:t>
            </w:r>
            <w:r w:rsidR="00744EAB" w:rsidRPr="00AF6EF9">
              <w:rPr>
                <w:rFonts w:asciiTheme="minorHAnsi" w:hAnsiTheme="minorHAnsi"/>
              </w:rPr>
              <w:t xml:space="preserve"> Job Opening</w:t>
            </w:r>
          </w:p>
        </w:tc>
        <w:tc>
          <w:tcPr>
            <w:tcW w:w="5300" w:type="dxa"/>
            <w:shd w:val="clear" w:color="auto" w:fill="auto"/>
          </w:tcPr>
          <w:p w14:paraId="301188B0" w14:textId="77777777" w:rsidR="002952AC" w:rsidRPr="00AF6EF9" w:rsidRDefault="007A4DCA" w:rsidP="000150C6">
            <w:pPr>
              <w:pStyle w:val="CDTbodycopy"/>
              <w:jc w:val="left"/>
              <w:rPr>
                <w:rFonts w:asciiTheme="minorHAnsi" w:hAnsiTheme="minorHAnsi"/>
              </w:rPr>
            </w:pPr>
            <w:r w:rsidRPr="00AF6EF9">
              <w:rPr>
                <w:rFonts w:asciiTheme="minorHAnsi" w:hAnsiTheme="minorHAnsi"/>
              </w:rPr>
              <w:t xml:space="preserve">The Business Department reports the job opening to human resources by completing a hiring approval form. The form must be approved via signature by the </w:t>
            </w:r>
            <w:r w:rsidR="000150C6" w:rsidRPr="00AF6EF9">
              <w:rPr>
                <w:rFonts w:asciiTheme="minorHAnsi" w:hAnsiTheme="minorHAnsi"/>
              </w:rPr>
              <w:t>Department supervisor.</w:t>
            </w:r>
            <w:r w:rsidRPr="00AF6EF9">
              <w:rPr>
                <w:rFonts w:asciiTheme="minorHAnsi" w:hAnsiTheme="minorHAnsi"/>
              </w:rPr>
              <w:t xml:space="preserve"> The complete form is sent to Human Resources. </w:t>
            </w:r>
          </w:p>
        </w:tc>
      </w:tr>
      <w:tr w:rsidR="00744EAB" w:rsidRPr="00AF6EF9" w14:paraId="017DD423" w14:textId="77777777" w:rsidTr="00EA4CDA">
        <w:tc>
          <w:tcPr>
            <w:tcW w:w="1080" w:type="dxa"/>
            <w:shd w:val="clear" w:color="auto" w:fill="FFFFFF" w:themeFill="background1"/>
          </w:tcPr>
          <w:p w14:paraId="7076D332" w14:textId="77777777" w:rsidR="002952AC" w:rsidRPr="00AF6EF9" w:rsidRDefault="002952AC" w:rsidP="0047609E">
            <w:pPr>
              <w:pStyle w:val="CDTbodycopy"/>
              <w:jc w:val="left"/>
              <w:rPr>
                <w:rFonts w:asciiTheme="minorHAnsi" w:hAnsiTheme="minorHAnsi"/>
              </w:rPr>
            </w:pPr>
            <w:r w:rsidRPr="00AF6EF9">
              <w:rPr>
                <w:rFonts w:asciiTheme="minorHAnsi" w:hAnsiTheme="minorHAnsi"/>
              </w:rPr>
              <w:t>A2</w:t>
            </w:r>
          </w:p>
        </w:tc>
        <w:tc>
          <w:tcPr>
            <w:tcW w:w="2970" w:type="dxa"/>
            <w:shd w:val="clear" w:color="auto" w:fill="auto"/>
          </w:tcPr>
          <w:p w14:paraId="19912A8A" w14:textId="77777777" w:rsidR="002952AC" w:rsidRPr="00AF6EF9" w:rsidRDefault="00744EAB" w:rsidP="0047609E">
            <w:pPr>
              <w:pStyle w:val="CDTbodycopy"/>
              <w:jc w:val="left"/>
              <w:rPr>
                <w:rFonts w:asciiTheme="minorHAnsi" w:hAnsiTheme="minorHAnsi"/>
              </w:rPr>
            </w:pPr>
            <w:r w:rsidRPr="00AF6EF9">
              <w:rPr>
                <w:rFonts w:asciiTheme="minorHAnsi" w:hAnsiTheme="minorHAnsi"/>
              </w:rPr>
              <w:t>Review Job Posting</w:t>
            </w:r>
          </w:p>
        </w:tc>
        <w:tc>
          <w:tcPr>
            <w:tcW w:w="5300" w:type="dxa"/>
            <w:shd w:val="clear" w:color="auto" w:fill="auto"/>
          </w:tcPr>
          <w:p w14:paraId="7119AFE5" w14:textId="77777777" w:rsidR="002952AC" w:rsidRPr="00AF6EF9" w:rsidRDefault="007A4DCA" w:rsidP="007A4DCA">
            <w:pPr>
              <w:pStyle w:val="CDTbodycopy"/>
              <w:jc w:val="left"/>
              <w:rPr>
                <w:rFonts w:asciiTheme="minorHAnsi" w:hAnsiTheme="minorHAnsi"/>
              </w:rPr>
            </w:pPr>
            <w:r w:rsidRPr="00AF6EF9">
              <w:rPr>
                <w:rFonts w:asciiTheme="minorHAnsi" w:hAnsiTheme="minorHAnsi"/>
              </w:rPr>
              <w:t xml:space="preserve">The Business Department will review the draft job posting for completeness and accuracy. </w:t>
            </w:r>
          </w:p>
        </w:tc>
      </w:tr>
      <w:tr w:rsidR="00744EAB" w:rsidRPr="00AF6EF9" w14:paraId="201A45B4" w14:textId="77777777" w:rsidTr="00EA4CDA">
        <w:tc>
          <w:tcPr>
            <w:tcW w:w="1080" w:type="dxa"/>
            <w:shd w:val="clear" w:color="auto" w:fill="FFFFFF" w:themeFill="background1"/>
          </w:tcPr>
          <w:p w14:paraId="53400493" w14:textId="77777777" w:rsidR="002524C2" w:rsidRPr="00AF6EF9" w:rsidRDefault="002524C2" w:rsidP="0047609E">
            <w:pPr>
              <w:pStyle w:val="CDTbodycopy"/>
              <w:jc w:val="left"/>
              <w:rPr>
                <w:rFonts w:asciiTheme="minorHAnsi" w:hAnsiTheme="minorHAnsi"/>
              </w:rPr>
            </w:pPr>
            <w:r w:rsidRPr="00AF6EF9">
              <w:rPr>
                <w:rFonts w:asciiTheme="minorHAnsi" w:hAnsiTheme="minorHAnsi"/>
              </w:rPr>
              <w:t>A3</w:t>
            </w:r>
          </w:p>
        </w:tc>
        <w:tc>
          <w:tcPr>
            <w:tcW w:w="2970" w:type="dxa"/>
            <w:shd w:val="clear" w:color="auto" w:fill="auto"/>
          </w:tcPr>
          <w:p w14:paraId="59FC6EA4" w14:textId="77777777" w:rsidR="002524C2" w:rsidRPr="00AF6EF9" w:rsidRDefault="00744EAB" w:rsidP="0047609E">
            <w:pPr>
              <w:pStyle w:val="CDTbodycopy"/>
              <w:jc w:val="left"/>
              <w:rPr>
                <w:rFonts w:asciiTheme="minorHAnsi" w:hAnsiTheme="minorHAnsi"/>
              </w:rPr>
            </w:pPr>
            <w:r w:rsidRPr="00AF6EF9">
              <w:rPr>
                <w:rFonts w:asciiTheme="minorHAnsi" w:hAnsiTheme="minorHAnsi"/>
              </w:rPr>
              <w:t xml:space="preserve">Approved? </w:t>
            </w:r>
          </w:p>
        </w:tc>
        <w:tc>
          <w:tcPr>
            <w:tcW w:w="5300" w:type="dxa"/>
            <w:shd w:val="clear" w:color="auto" w:fill="auto"/>
          </w:tcPr>
          <w:p w14:paraId="442D7CD1" w14:textId="77777777" w:rsidR="002524C2" w:rsidRPr="00AF6EF9" w:rsidRDefault="007A4DCA" w:rsidP="00C46165">
            <w:pPr>
              <w:pStyle w:val="CDTbodycopy"/>
              <w:jc w:val="left"/>
              <w:rPr>
                <w:rFonts w:asciiTheme="minorHAnsi" w:hAnsiTheme="minorHAnsi"/>
              </w:rPr>
            </w:pPr>
            <w:r w:rsidRPr="00AF6EF9">
              <w:rPr>
                <w:rFonts w:asciiTheme="minorHAnsi" w:hAnsiTheme="minorHAnsi"/>
              </w:rPr>
              <w:t xml:space="preserve">The </w:t>
            </w:r>
            <w:r w:rsidR="000150C6" w:rsidRPr="00AF6EF9">
              <w:rPr>
                <w:rFonts w:asciiTheme="minorHAnsi" w:hAnsiTheme="minorHAnsi"/>
              </w:rPr>
              <w:t xml:space="preserve">Department supervisor </w:t>
            </w:r>
            <w:r w:rsidRPr="00AF6EF9">
              <w:rPr>
                <w:rFonts w:asciiTheme="minorHAnsi" w:hAnsiTheme="minorHAnsi"/>
              </w:rPr>
              <w:t xml:space="preserve">either approves the job posting or sends it back to Human </w:t>
            </w:r>
            <w:r w:rsidR="00C46165" w:rsidRPr="00AF6EF9">
              <w:rPr>
                <w:rFonts w:asciiTheme="minorHAnsi" w:hAnsiTheme="minorHAnsi"/>
              </w:rPr>
              <w:t>Resources for revision and updating.</w:t>
            </w:r>
          </w:p>
        </w:tc>
      </w:tr>
      <w:tr w:rsidR="00744EAB" w:rsidRPr="00AF6EF9" w14:paraId="73FAF96D" w14:textId="77777777" w:rsidTr="00EA4CDA">
        <w:tc>
          <w:tcPr>
            <w:tcW w:w="9350" w:type="dxa"/>
            <w:gridSpan w:val="3"/>
            <w:shd w:val="clear" w:color="auto" w:fill="auto"/>
          </w:tcPr>
          <w:p w14:paraId="2AF0D3D2" w14:textId="77777777" w:rsidR="002952AC" w:rsidRPr="00AF6EF9" w:rsidRDefault="002952AC" w:rsidP="0047609E">
            <w:pPr>
              <w:pStyle w:val="CDTbodycopy"/>
              <w:jc w:val="left"/>
              <w:rPr>
                <w:rFonts w:asciiTheme="minorHAnsi" w:hAnsiTheme="minorHAnsi"/>
                <w:b/>
              </w:rPr>
            </w:pPr>
            <w:r w:rsidRPr="00AF6EF9">
              <w:rPr>
                <w:rFonts w:asciiTheme="minorHAnsi" w:hAnsiTheme="minorHAnsi"/>
                <w:b/>
              </w:rPr>
              <w:t>Human Resources</w:t>
            </w:r>
            <w:r w:rsidR="00342415" w:rsidRPr="00AF6EF9">
              <w:rPr>
                <w:rFonts w:asciiTheme="minorHAnsi" w:hAnsiTheme="minorHAnsi"/>
                <w:b/>
              </w:rPr>
              <w:t xml:space="preserve"> (B)</w:t>
            </w:r>
          </w:p>
        </w:tc>
      </w:tr>
      <w:tr w:rsidR="00744EAB" w:rsidRPr="00AF6EF9" w14:paraId="0E290AD8" w14:textId="77777777" w:rsidTr="00EA4CDA">
        <w:tc>
          <w:tcPr>
            <w:tcW w:w="1080" w:type="dxa"/>
            <w:shd w:val="clear" w:color="auto" w:fill="FFFFFF" w:themeFill="background1"/>
          </w:tcPr>
          <w:p w14:paraId="7E3FB824" w14:textId="77777777" w:rsidR="002952AC" w:rsidRPr="00AF6EF9" w:rsidRDefault="002524C2" w:rsidP="0047609E">
            <w:pPr>
              <w:pStyle w:val="CDTbodycopy"/>
              <w:jc w:val="left"/>
              <w:rPr>
                <w:rFonts w:asciiTheme="minorHAnsi" w:hAnsiTheme="minorHAnsi"/>
              </w:rPr>
            </w:pPr>
            <w:r w:rsidRPr="00AF6EF9">
              <w:rPr>
                <w:rFonts w:asciiTheme="minorHAnsi" w:hAnsiTheme="minorHAnsi"/>
              </w:rPr>
              <w:t>B1</w:t>
            </w:r>
          </w:p>
        </w:tc>
        <w:tc>
          <w:tcPr>
            <w:tcW w:w="2970" w:type="dxa"/>
            <w:shd w:val="clear" w:color="auto" w:fill="auto"/>
          </w:tcPr>
          <w:p w14:paraId="6D882C7E" w14:textId="77777777" w:rsidR="002952AC" w:rsidRPr="00AF6EF9" w:rsidRDefault="00744EAB" w:rsidP="0047609E">
            <w:pPr>
              <w:pStyle w:val="CDTbodycopy"/>
              <w:jc w:val="left"/>
              <w:rPr>
                <w:rFonts w:asciiTheme="minorHAnsi" w:hAnsiTheme="minorHAnsi"/>
              </w:rPr>
            </w:pPr>
            <w:r w:rsidRPr="00AF6EF9">
              <w:rPr>
                <w:rFonts w:asciiTheme="minorHAnsi" w:hAnsiTheme="minorHAnsi"/>
              </w:rPr>
              <w:t>Write Job Posting</w:t>
            </w:r>
          </w:p>
        </w:tc>
        <w:tc>
          <w:tcPr>
            <w:tcW w:w="5300" w:type="dxa"/>
            <w:shd w:val="clear" w:color="auto" w:fill="auto"/>
          </w:tcPr>
          <w:p w14:paraId="1C1FE1E0" w14:textId="77777777" w:rsidR="002952AC" w:rsidRPr="00AF6EF9" w:rsidRDefault="007A4DCA" w:rsidP="007A4DCA">
            <w:pPr>
              <w:pStyle w:val="CDTbodycopy"/>
              <w:jc w:val="left"/>
              <w:rPr>
                <w:rFonts w:asciiTheme="minorHAnsi" w:hAnsiTheme="minorHAnsi"/>
              </w:rPr>
            </w:pPr>
            <w:r w:rsidRPr="00AF6EF9">
              <w:rPr>
                <w:rFonts w:asciiTheme="minorHAnsi" w:hAnsiTheme="minorHAnsi"/>
              </w:rPr>
              <w:t xml:space="preserve">Human Resources will receive the form, review it, and create a requisition number. HR will contact the department to gather information on the job opening. This information includes job functions, required skills, knowledge, and abilities. Human Resources will draft the job posting using this information and send it to the Business Department. </w:t>
            </w:r>
          </w:p>
        </w:tc>
      </w:tr>
      <w:tr w:rsidR="00744EAB" w:rsidRPr="00AF6EF9" w14:paraId="63327BF4" w14:textId="77777777" w:rsidTr="00EA4CDA">
        <w:tc>
          <w:tcPr>
            <w:tcW w:w="1080" w:type="dxa"/>
            <w:shd w:val="clear" w:color="auto" w:fill="FFFFFF" w:themeFill="background1"/>
          </w:tcPr>
          <w:p w14:paraId="5791CA59" w14:textId="77777777" w:rsidR="002952AC" w:rsidRPr="00AF6EF9" w:rsidRDefault="002524C2" w:rsidP="0047609E">
            <w:pPr>
              <w:pStyle w:val="CDTbodycopy"/>
              <w:jc w:val="left"/>
              <w:rPr>
                <w:rFonts w:asciiTheme="minorHAnsi" w:hAnsiTheme="minorHAnsi"/>
              </w:rPr>
            </w:pPr>
            <w:r w:rsidRPr="00AF6EF9">
              <w:rPr>
                <w:rFonts w:asciiTheme="minorHAnsi" w:hAnsiTheme="minorHAnsi"/>
              </w:rPr>
              <w:t>B2</w:t>
            </w:r>
          </w:p>
        </w:tc>
        <w:tc>
          <w:tcPr>
            <w:tcW w:w="2970" w:type="dxa"/>
            <w:shd w:val="clear" w:color="auto" w:fill="auto"/>
          </w:tcPr>
          <w:p w14:paraId="0F0C95EC" w14:textId="77777777" w:rsidR="002952AC" w:rsidRPr="00AF6EF9" w:rsidRDefault="00744EAB" w:rsidP="0047609E">
            <w:pPr>
              <w:pStyle w:val="CDTbodycopy"/>
              <w:jc w:val="left"/>
              <w:rPr>
                <w:rFonts w:asciiTheme="minorHAnsi" w:hAnsiTheme="minorHAnsi"/>
              </w:rPr>
            </w:pPr>
            <w:r w:rsidRPr="00AF6EF9">
              <w:rPr>
                <w:rFonts w:asciiTheme="minorHAnsi" w:hAnsiTheme="minorHAnsi"/>
              </w:rPr>
              <w:t>Revise Job Posting</w:t>
            </w:r>
          </w:p>
        </w:tc>
        <w:tc>
          <w:tcPr>
            <w:tcW w:w="5300" w:type="dxa"/>
            <w:shd w:val="clear" w:color="auto" w:fill="auto"/>
          </w:tcPr>
          <w:p w14:paraId="70E02D30" w14:textId="77777777" w:rsidR="002952AC" w:rsidRPr="00AF6EF9" w:rsidRDefault="000150C6" w:rsidP="0047609E">
            <w:pPr>
              <w:pStyle w:val="CDTbodycopy"/>
              <w:jc w:val="left"/>
              <w:rPr>
                <w:rFonts w:asciiTheme="minorHAnsi" w:hAnsiTheme="minorHAnsi"/>
              </w:rPr>
            </w:pPr>
            <w:r w:rsidRPr="00AF6EF9">
              <w:rPr>
                <w:rFonts w:asciiTheme="minorHAnsi" w:hAnsiTheme="minorHAnsi"/>
              </w:rPr>
              <w:t xml:space="preserve">Using the feedback from the Department, HR will revise the job posting. HR will send the revised job posting back to the Department for approval or further revisions, if necessary. </w:t>
            </w:r>
          </w:p>
        </w:tc>
      </w:tr>
      <w:tr w:rsidR="00744EAB" w:rsidRPr="00AF6EF9" w14:paraId="6906E677" w14:textId="77777777" w:rsidTr="00EA4CDA">
        <w:tc>
          <w:tcPr>
            <w:tcW w:w="1080" w:type="dxa"/>
            <w:shd w:val="clear" w:color="auto" w:fill="FFFFFF" w:themeFill="background1"/>
          </w:tcPr>
          <w:p w14:paraId="22CA20AD" w14:textId="77777777" w:rsidR="002524C2" w:rsidRPr="00AF6EF9" w:rsidRDefault="002524C2" w:rsidP="0047609E">
            <w:pPr>
              <w:pStyle w:val="CDTbodycopy"/>
              <w:jc w:val="left"/>
              <w:rPr>
                <w:rFonts w:asciiTheme="minorHAnsi" w:hAnsiTheme="minorHAnsi"/>
              </w:rPr>
            </w:pPr>
            <w:r w:rsidRPr="00AF6EF9">
              <w:rPr>
                <w:rFonts w:asciiTheme="minorHAnsi" w:hAnsiTheme="minorHAnsi"/>
              </w:rPr>
              <w:lastRenderedPageBreak/>
              <w:t>B3</w:t>
            </w:r>
          </w:p>
        </w:tc>
        <w:tc>
          <w:tcPr>
            <w:tcW w:w="2970" w:type="dxa"/>
            <w:shd w:val="clear" w:color="auto" w:fill="auto"/>
          </w:tcPr>
          <w:p w14:paraId="3F5448F1" w14:textId="77777777" w:rsidR="002524C2" w:rsidRPr="00AF6EF9" w:rsidRDefault="007A4DCA" w:rsidP="0047609E">
            <w:pPr>
              <w:pStyle w:val="CDTbodycopy"/>
              <w:jc w:val="left"/>
              <w:rPr>
                <w:rFonts w:asciiTheme="minorHAnsi" w:hAnsiTheme="minorHAnsi"/>
              </w:rPr>
            </w:pPr>
            <w:r w:rsidRPr="00AF6EF9">
              <w:rPr>
                <w:rFonts w:asciiTheme="minorHAnsi" w:hAnsiTheme="minorHAnsi"/>
              </w:rPr>
              <w:t>Post</w:t>
            </w:r>
            <w:r w:rsidR="00744EAB" w:rsidRPr="00AF6EF9">
              <w:rPr>
                <w:rFonts w:asciiTheme="minorHAnsi" w:hAnsiTheme="minorHAnsi"/>
              </w:rPr>
              <w:t xml:space="preserve"> Job Posting</w:t>
            </w:r>
          </w:p>
        </w:tc>
        <w:tc>
          <w:tcPr>
            <w:tcW w:w="5300" w:type="dxa"/>
            <w:shd w:val="clear" w:color="auto" w:fill="auto"/>
          </w:tcPr>
          <w:p w14:paraId="1F7F12F4" w14:textId="77777777" w:rsidR="002524C2" w:rsidRPr="00AF6EF9" w:rsidRDefault="000150C6" w:rsidP="0047609E">
            <w:pPr>
              <w:pStyle w:val="CDTbodycopy"/>
              <w:jc w:val="left"/>
              <w:rPr>
                <w:rFonts w:asciiTheme="minorHAnsi" w:hAnsiTheme="minorHAnsi"/>
              </w:rPr>
            </w:pPr>
            <w:r w:rsidRPr="00AF6EF9">
              <w:rPr>
                <w:rFonts w:asciiTheme="minorHAnsi" w:hAnsiTheme="minorHAnsi"/>
              </w:rPr>
              <w:t xml:space="preserve">Once the Department supervisor approves the final job posting, HR posts the job listing on the agency’s website. </w:t>
            </w:r>
          </w:p>
        </w:tc>
      </w:tr>
    </w:tbl>
    <w:p w14:paraId="48C45C8A" w14:textId="77777777" w:rsidR="00796308" w:rsidRPr="00AF6EF9" w:rsidRDefault="00796308" w:rsidP="00796308">
      <w:pPr>
        <w:pStyle w:val="CDTbodycopy"/>
        <w:spacing w:line="240" w:lineRule="auto"/>
        <w:contextualSpacing/>
        <w:rPr>
          <w:rFonts w:asciiTheme="minorHAnsi" w:hAnsiTheme="minorHAnsi"/>
          <w:b/>
        </w:rPr>
      </w:pPr>
    </w:p>
    <w:p w14:paraId="301EF6E5" w14:textId="33A6E18E" w:rsidR="00622949" w:rsidRPr="00AF6EF9" w:rsidRDefault="00202244" w:rsidP="003424C5">
      <w:pPr>
        <w:pStyle w:val="CDTbodycopy"/>
        <w:rPr>
          <w:rFonts w:asciiTheme="minorHAnsi" w:hAnsiTheme="minorHAnsi"/>
        </w:rPr>
      </w:pPr>
      <w:r w:rsidRPr="00AF6EF9">
        <w:rPr>
          <w:rFonts w:asciiTheme="minorHAnsi" w:hAnsiTheme="minorHAnsi"/>
        </w:rPr>
        <w:t>The table</w:t>
      </w:r>
      <w:r w:rsidR="00622949" w:rsidRPr="00AF6EF9">
        <w:rPr>
          <w:rFonts w:asciiTheme="minorHAnsi" w:hAnsiTheme="minorHAnsi"/>
        </w:rPr>
        <w:t xml:space="preserve"> below defines the typical e</w:t>
      </w:r>
      <w:r w:rsidR="00943108" w:rsidRPr="00AF6EF9">
        <w:rPr>
          <w:rFonts w:asciiTheme="minorHAnsi" w:hAnsiTheme="minorHAnsi"/>
        </w:rPr>
        <w:t>lements of a process narrative.</w:t>
      </w:r>
    </w:p>
    <w:p w14:paraId="28C2121E" w14:textId="77777777" w:rsidR="00622949" w:rsidRPr="00AF6EF9" w:rsidRDefault="00622949" w:rsidP="00622949">
      <w:pPr>
        <w:pStyle w:val="CDTbodycopy"/>
        <w:spacing w:line="240" w:lineRule="auto"/>
        <w:contextualSpacing/>
        <w:rPr>
          <w:rFonts w:asciiTheme="minorHAnsi" w:hAnsiTheme="minorHAnsi"/>
          <w:b/>
        </w:rPr>
      </w:pPr>
      <w:r w:rsidRPr="00AF6EF9">
        <w:rPr>
          <w:rFonts w:asciiTheme="minorHAnsi" w:hAnsiTheme="minorHAnsi"/>
          <w:b/>
        </w:rPr>
        <w:t>Process Narrative Definitions</w:t>
      </w:r>
    </w:p>
    <w:tbl>
      <w:tblPr>
        <w:tblStyle w:val="TableGrid"/>
        <w:tblW w:w="936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Narrative Definitions"/>
        <w:tblDescription w:val="Table listing all the terms and associated definitions"/>
      </w:tblPr>
      <w:tblGrid>
        <w:gridCol w:w="2515"/>
        <w:gridCol w:w="6845"/>
      </w:tblGrid>
      <w:tr w:rsidR="00BB09EF" w:rsidRPr="00AF6EF9" w14:paraId="35B17625" w14:textId="77777777" w:rsidTr="00EC0007">
        <w:trPr>
          <w:tblHeader/>
        </w:trPr>
        <w:tc>
          <w:tcPr>
            <w:tcW w:w="2515" w:type="dxa"/>
            <w:shd w:val="clear" w:color="auto" w:fill="681733"/>
          </w:tcPr>
          <w:p w14:paraId="1E14F464" w14:textId="740E2767" w:rsidR="00BB09EF" w:rsidRPr="004056EB" w:rsidRDefault="00BB09EF" w:rsidP="004056EB">
            <w:pPr>
              <w:pStyle w:val="CDTbodycopy"/>
              <w:tabs>
                <w:tab w:val="left" w:pos="2250"/>
              </w:tabs>
              <w:jc w:val="left"/>
              <w:rPr>
                <w:rFonts w:asciiTheme="minorHAnsi" w:hAnsiTheme="minorHAnsi"/>
                <w:b/>
              </w:rPr>
            </w:pPr>
            <w:r w:rsidRPr="004056EB">
              <w:rPr>
                <w:rFonts w:asciiTheme="minorHAnsi" w:hAnsiTheme="minorHAnsi"/>
                <w:b/>
              </w:rPr>
              <w:t>Term</w:t>
            </w:r>
          </w:p>
        </w:tc>
        <w:tc>
          <w:tcPr>
            <w:tcW w:w="6845" w:type="dxa"/>
            <w:shd w:val="clear" w:color="auto" w:fill="681733"/>
          </w:tcPr>
          <w:p w14:paraId="24F06723" w14:textId="5E0AA2F0" w:rsidR="00BB09EF" w:rsidRPr="004056EB" w:rsidRDefault="00BB09EF" w:rsidP="004056EB">
            <w:pPr>
              <w:pStyle w:val="CDTbodycopy"/>
              <w:tabs>
                <w:tab w:val="left" w:pos="2250"/>
              </w:tabs>
              <w:jc w:val="left"/>
              <w:rPr>
                <w:rFonts w:asciiTheme="minorHAnsi" w:hAnsiTheme="minorHAnsi"/>
                <w:b/>
              </w:rPr>
            </w:pPr>
            <w:r w:rsidRPr="004056EB">
              <w:rPr>
                <w:rFonts w:asciiTheme="minorHAnsi" w:hAnsiTheme="minorHAnsi"/>
                <w:b/>
              </w:rPr>
              <w:t>Definition</w:t>
            </w:r>
          </w:p>
        </w:tc>
      </w:tr>
      <w:tr w:rsidR="00D65F11" w:rsidRPr="00AF6EF9" w14:paraId="3900DFE0" w14:textId="77777777" w:rsidTr="00EA4CDA">
        <w:tc>
          <w:tcPr>
            <w:tcW w:w="2515" w:type="dxa"/>
          </w:tcPr>
          <w:p w14:paraId="383DBF5F" w14:textId="77777777" w:rsidR="00D65F11" w:rsidRPr="00AF6EF9" w:rsidRDefault="00D65F11" w:rsidP="00D65F11">
            <w:pPr>
              <w:pStyle w:val="CDTbodycopy"/>
              <w:rPr>
                <w:rFonts w:asciiTheme="minorHAnsi" w:hAnsiTheme="minorHAnsi"/>
              </w:rPr>
            </w:pPr>
            <w:r w:rsidRPr="00AF6EF9">
              <w:rPr>
                <w:rFonts w:asciiTheme="minorHAnsi" w:hAnsiTheme="minorHAnsi"/>
              </w:rPr>
              <w:t>Process Step Description</w:t>
            </w:r>
          </w:p>
        </w:tc>
        <w:tc>
          <w:tcPr>
            <w:tcW w:w="6845" w:type="dxa"/>
          </w:tcPr>
          <w:p w14:paraId="33E37B60" w14:textId="333072BE" w:rsidR="00D65F11" w:rsidRPr="00AF6EF9" w:rsidRDefault="00495D3E" w:rsidP="00495D3E">
            <w:pPr>
              <w:pStyle w:val="CDTbodycopy"/>
              <w:rPr>
                <w:rFonts w:asciiTheme="minorHAnsi" w:hAnsiTheme="minorHAnsi"/>
              </w:rPr>
            </w:pPr>
            <w:r w:rsidRPr="00AF6EF9">
              <w:rPr>
                <w:rFonts w:asciiTheme="minorHAnsi" w:hAnsiTheme="minorHAnsi"/>
              </w:rPr>
              <w:t>Provide further</w:t>
            </w:r>
            <w:r w:rsidR="00D65F11" w:rsidRPr="00AF6EF9">
              <w:rPr>
                <w:rFonts w:asciiTheme="minorHAnsi" w:hAnsiTheme="minorHAnsi"/>
              </w:rPr>
              <w:t xml:space="preserve"> explanation for each of the process steps in the model. </w:t>
            </w:r>
            <w:r w:rsidR="00AF28DF" w:rsidRPr="00AF6EF9">
              <w:rPr>
                <w:rFonts w:asciiTheme="minorHAnsi" w:hAnsiTheme="minorHAnsi"/>
              </w:rPr>
              <w:t xml:space="preserve">Process </w:t>
            </w:r>
            <w:r w:rsidR="00051A9E">
              <w:rPr>
                <w:rFonts w:asciiTheme="minorHAnsi" w:hAnsiTheme="minorHAnsi"/>
              </w:rPr>
              <w:t xml:space="preserve">steps are grouped by </w:t>
            </w:r>
            <w:proofErr w:type="spellStart"/>
            <w:r w:rsidR="00051A9E">
              <w:rPr>
                <w:rFonts w:asciiTheme="minorHAnsi" w:hAnsiTheme="minorHAnsi"/>
              </w:rPr>
              <w:t>swimlane</w:t>
            </w:r>
            <w:proofErr w:type="spellEnd"/>
            <w:r w:rsidR="00051A9E">
              <w:rPr>
                <w:rFonts w:asciiTheme="minorHAnsi" w:hAnsiTheme="minorHAnsi"/>
              </w:rPr>
              <w:t xml:space="preserve">. </w:t>
            </w:r>
            <w:r w:rsidR="00D65F11" w:rsidRPr="00AF6EF9">
              <w:rPr>
                <w:rFonts w:asciiTheme="minorHAnsi" w:hAnsiTheme="minorHAnsi"/>
              </w:rPr>
              <w:t>Make sure that the process steps in the graphical model are number</w:t>
            </w:r>
            <w:r w:rsidRPr="00AF6EF9">
              <w:rPr>
                <w:rFonts w:asciiTheme="minorHAnsi" w:hAnsiTheme="minorHAnsi"/>
              </w:rPr>
              <w:t xml:space="preserve">ed, and that the descriptions </w:t>
            </w:r>
            <w:r w:rsidR="00D65F11" w:rsidRPr="00AF6EF9">
              <w:rPr>
                <w:rFonts w:asciiTheme="minorHAnsi" w:hAnsiTheme="minorHAnsi"/>
              </w:rPr>
              <w:t>match the number of the process step in the model.</w:t>
            </w:r>
            <w:r w:rsidR="00AF28DF" w:rsidRPr="00AF6EF9">
              <w:rPr>
                <w:rFonts w:asciiTheme="minorHAnsi" w:hAnsiTheme="minorHAnsi"/>
              </w:rPr>
              <w:t xml:space="preserve"> </w:t>
            </w:r>
          </w:p>
        </w:tc>
      </w:tr>
      <w:tr w:rsidR="00D65F11" w:rsidRPr="00AF6EF9" w14:paraId="7E144E35" w14:textId="77777777" w:rsidTr="00EA4CDA">
        <w:tc>
          <w:tcPr>
            <w:tcW w:w="2515" w:type="dxa"/>
          </w:tcPr>
          <w:p w14:paraId="71997195" w14:textId="77777777" w:rsidR="00D65F11" w:rsidRPr="00AF6EF9" w:rsidRDefault="00D65F11" w:rsidP="00D65F11">
            <w:pPr>
              <w:pStyle w:val="CDTbodycopy"/>
              <w:rPr>
                <w:rFonts w:asciiTheme="minorHAnsi" w:hAnsiTheme="minorHAnsi"/>
              </w:rPr>
            </w:pPr>
            <w:r w:rsidRPr="00AF6EF9">
              <w:rPr>
                <w:rFonts w:asciiTheme="minorHAnsi" w:hAnsiTheme="minorHAnsi"/>
              </w:rPr>
              <w:t>Pre-Conditions</w:t>
            </w:r>
          </w:p>
        </w:tc>
        <w:tc>
          <w:tcPr>
            <w:tcW w:w="6845" w:type="dxa"/>
          </w:tcPr>
          <w:p w14:paraId="26A75FD6" w14:textId="74CF3E2D" w:rsidR="00D65F11" w:rsidRPr="00AF6EF9" w:rsidRDefault="00D65F11" w:rsidP="00D40FC8">
            <w:pPr>
              <w:pStyle w:val="CDTbodycopy"/>
              <w:rPr>
                <w:rFonts w:asciiTheme="minorHAnsi" w:hAnsiTheme="minorHAnsi"/>
              </w:rPr>
            </w:pPr>
            <w:r w:rsidRPr="00AF6EF9">
              <w:rPr>
                <w:rFonts w:asciiTheme="minorHAnsi" w:hAnsiTheme="minorHAnsi"/>
              </w:rPr>
              <w:t>Describe any pre-conditions required for the process to start or function, such as other processes that need to finish successfully before this one can start.</w:t>
            </w:r>
          </w:p>
        </w:tc>
      </w:tr>
      <w:tr w:rsidR="00D65F11" w:rsidRPr="00AF6EF9" w14:paraId="530534BB" w14:textId="77777777" w:rsidTr="00EA4CDA">
        <w:tc>
          <w:tcPr>
            <w:tcW w:w="2515" w:type="dxa"/>
          </w:tcPr>
          <w:p w14:paraId="6C0953AB" w14:textId="77777777" w:rsidR="00D65F11" w:rsidRPr="00AF6EF9" w:rsidRDefault="00D65F11" w:rsidP="00D65F11">
            <w:pPr>
              <w:pStyle w:val="CDTbodycopy"/>
              <w:rPr>
                <w:rFonts w:asciiTheme="minorHAnsi" w:hAnsiTheme="minorHAnsi"/>
              </w:rPr>
            </w:pPr>
            <w:r w:rsidRPr="00AF6EF9">
              <w:rPr>
                <w:rFonts w:asciiTheme="minorHAnsi" w:hAnsiTheme="minorHAnsi"/>
              </w:rPr>
              <w:t>Process Triggers</w:t>
            </w:r>
          </w:p>
        </w:tc>
        <w:tc>
          <w:tcPr>
            <w:tcW w:w="6845" w:type="dxa"/>
          </w:tcPr>
          <w:p w14:paraId="3CDBB03F" w14:textId="77777777" w:rsidR="00D65F11" w:rsidRPr="00AF6EF9" w:rsidRDefault="00D65F11" w:rsidP="00D65F11">
            <w:pPr>
              <w:pStyle w:val="CDTbodycopy"/>
              <w:rPr>
                <w:rFonts w:asciiTheme="minorHAnsi" w:hAnsiTheme="minorHAnsi"/>
              </w:rPr>
            </w:pPr>
            <w:r w:rsidRPr="00AF6EF9">
              <w:rPr>
                <w:rFonts w:asciiTheme="minorHAnsi" w:hAnsiTheme="minorHAnsi"/>
              </w:rPr>
              <w:t>Describe the business events that initiate this process, and if known, supporting information such as frequency, initiating system or process, etc.</w:t>
            </w:r>
          </w:p>
        </w:tc>
      </w:tr>
      <w:tr w:rsidR="00D65F11" w:rsidRPr="00AF6EF9" w14:paraId="229DA104" w14:textId="77777777" w:rsidTr="00EA4CDA">
        <w:tc>
          <w:tcPr>
            <w:tcW w:w="2515" w:type="dxa"/>
          </w:tcPr>
          <w:p w14:paraId="09C4CD98" w14:textId="77777777" w:rsidR="00D65F11" w:rsidRPr="00AF6EF9" w:rsidRDefault="00D65F11" w:rsidP="00D65F11">
            <w:pPr>
              <w:pStyle w:val="CDTbodycopy"/>
              <w:rPr>
                <w:rFonts w:asciiTheme="minorHAnsi" w:hAnsiTheme="minorHAnsi"/>
              </w:rPr>
            </w:pPr>
            <w:r w:rsidRPr="00AF6EF9">
              <w:rPr>
                <w:rFonts w:asciiTheme="minorHAnsi" w:hAnsiTheme="minorHAnsi"/>
              </w:rPr>
              <w:t>Key Inputs/Outputs</w:t>
            </w:r>
          </w:p>
        </w:tc>
        <w:tc>
          <w:tcPr>
            <w:tcW w:w="6845" w:type="dxa"/>
          </w:tcPr>
          <w:p w14:paraId="5E0FE3A9" w14:textId="77777777" w:rsidR="00D65F11" w:rsidRPr="00AF6EF9" w:rsidRDefault="00D65F11" w:rsidP="00D65F11">
            <w:pPr>
              <w:pStyle w:val="CDTbodycopy"/>
              <w:rPr>
                <w:rFonts w:asciiTheme="minorHAnsi" w:hAnsiTheme="minorHAnsi"/>
              </w:rPr>
            </w:pPr>
            <w:r w:rsidRPr="00AF6EF9">
              <w:rPr>
                <w:rFonts w:asciiTheme="minorHAnsi" w:hAnsiTheme="minorHAnsi"/>
              </w:rPr>
              <w:t>Identify the key input documents, events, processes, data, or other artifacts that this process uses or generates</w:t>
            </w:r>
            <w:r w:rsidR="00495D3E" w:rsidRPr="00AF6EF9">
              <w:rPr>
                <w:rFonts w:asciiTheme="minorHAnsi" w:hAnsiTheme="minorHAnsi"/>
              </w:rPr>
              <w:t>.</w:t>
            </w:r>
          </w:p>
        </w:tc>
      </w:tr>
      <w:tr w:rsidR="00715223" w:rsidRPr="00AF6EF9" w14:paraId="4D4AE028" w14:textId="77777777" w:rsidTr="00EA4CDA">
        <w:tc>
          <w:tcPr>
            <w:tcW w:w="2515" w:type="dxa"/>
          </w:tcPr>
          <w:p w14:paraId="639F1026" w14:textId="4C864901" w:rsidR="00715223" w:rsidRPr="00AF6EF9" w:rsidRDefault="00715223" w:rsidP="00D65F11">
            <w:pPr>
              <w:pStyle w:val="CDTbodycopy"/>
              <w:rPr>
                <w:rFonts w:asciiTheme="minorHAnsi" w:hAnsiTheme="minorHAnsi"/>
              </w:rPr>
            </w:pPr>
            <w:r w:rsidRPr="00AF6EF9">
              <w:rPr>
                <w:rFonts w:asciiTheme="minorHAnsi" w:hAnsiTheme="minorHAnsi"/>
              </w:rPr>
              <w:t>Assumptions</w:t>
            </w:r>
          </w:p>
        </w:tc>
        <w:tc>
          <w:tcPr>
            <w:tcW w:w="6845" w:type="dxa"/>
          </w:tcPr>
          <w:p w14:paraId="683B7D82" w14:textId="0040B2B3" w:rsidR="00715223" w:rsidRPr="00AF6EF9" w:rsidRDefault="00715223" w:rsidP="00715223">
            <w:pPr>
              <w:pStyle w:val="CDTbodycopy"/>
              <w:rPr>
                <w:rFonts w:asciiTheme="minorHAnsi" w:hAnsiTheme="minorHAnsi"/>
              </w:rPr>
            </w:pPr>
            <w:r w:rsidRPr="00AF6EF9">
              <w:rPr>
                <w:rFonts w:asciiTheme="minorHAnsi" w:hAnsiTheme="minorHAnsi"/>
              </w:rPr>
              <w:t>By definition, an assumption is something that is accepted as true or is certain to happen, without proof. Identify realistic and accurate assumptions regarding the process.</w:t>
            </w:r>
          </w:p>
        </w:tc>
      </w:tr>
      <w:tr w:rsidR="00D65F11" w:rsidRPr="00AF6EF9" w14:paraId="4B32D80D" w14:textId="77777777" w:rsidTr="00EA4CDA">
        <w:tc>
          <w:tcPr>
            <w:tcW w:w="2515" w:type="dxa"/>
          </w:tcPr>
          <w:p w14:paraId="1436C908" w14:textId="77511A77" w:rsidR="00D65F11" w:rsidRPr="00AF6EF9" w:rsidRDefault="00715223" w:rsidP="00D65F11">
            <w:pPr>
              <w:pStyle w:val="CDTbodycopy"/>
              <w:rPr>
                <w:rFonts w:asciiTheme="minorHAnsi" w:hAnsiTheme="minorHAnsi"/>
              </w:rPr>
            </w:pPr>
            <w:r w:rsidRPr="00AF6EF9">
              <w:rPr>
                <w:rFonts w:asciiTheme="minorHAnsi" w:hAnsiTheme="minorHAnsi"/>
              </w:rPr>
              <w:t>Constraints</w:t>
            </w:r>
          </w:p>
        </w:tc>
        <w:tc>
          <w:tcPr>
            <w:tcW w:w="6845" w:type="dxa"/>
          </w:tcPr>
          <w:p w14:paraId="14CB02B0" w14:textId="65501405" w:rsidR="00D65F11" w:rsidRPr="00AF6EF9" w:rsidRDefault="00715223" w:rsidP="00715223">
            <w:pPr>
              <w:pStyle w:val="CDTbodycopy"/>
              <w:rPr>
                <w:rFonts w:asciiTheme="minorHAnsi" w:hAnsiTheme="minorHAnsi"/>
              </w:rPr>
            </w:pPr>
            <w:r w:rsidRPr="00AF6EF9">
              <w:rPr>
                <w:rFonts w:asciiTheme="minorHAnsi" w:hAnsiTheme="minorHAnsi"/>
              </w:rPr>
              <w:t>Constraints place limits or conditions on the process Provide constraints that are reasonable and accurate including</w:t>
            </w:r>
            <w:r w:rsidR="00D65F11" w:rsidRPr="00AF6EF9">
              <w:rPr>
                <w:rFonts w:asciiTheme="minorHAnsi" w:hAnsiTheme="minorHAnsi"/>
              </w:rPr>
              <w:t xml:space="preserve"> internal or e</w:t>
            </w:r>
            <w:r w:rsidRPr="00AF6EF9">
              <w:rPr>
                <w:rFonts w:asciiTheme="minorHAnsi" w:hAnsiTheme="minorHAnsi"/>
              </w:rPr>
              <w:t>xternal policies or regulations.</w:t>
            </w:r>
          </w:p>
        </w:tc>
      </w:tr>
      <w:tr w:rsidR="00D65F11" w:rsidRPr="00AF6EF9" w14:paraId="19588B8A" w14:textId="77777777" w:rsidTr="00EA4CDA">
        <w:tc>
          <w:tcPr>
            <w:tcW w:w="2515" w:type="dxa"/>
          </w:tcPr>
          <w:p w14:paraId="78975AD0" w14:textId="77777777" w:rsidR="00D65F11" w:rsidRPr="00AF6EF9" w:rsidRDefault="00580B1B" w:rsidP="00D65F11">
            <w:pPr>
              <w:pStyle w:val="CDTbodycopy"/>
              <w:rPr>
                <w:rFonts w:asciiTheme="minorHAnsi" w:hAnsiTheme="minorHAnsi"/>
              </w:rPr>
            </w:pPr>
            <w:r w:rsidRPr="00AF6EF9">
              <w:rPr>
                <w:rFonts w:asciiTheme="minorHAnsi" w:hAnsiTheme="minorHAnsi"/>
              </w:rPr>
              <w:t>Supporting Systems</w:t>
            </w:r>
          </w:p>
        </w:tc>
        <w:tc>
          <w:tcPr>
            <w:tcW w:w="6845" w:type="dxa"/>
          </w:tcPr>
          <w:p w14:paraId="6183D393" w14:textId="77777777" w:rsidR="00D65F11" w:rsidRPr="00AF6EF9" w:rsidRDefault="00495D3E" w:rsidP="00D65F11">
            <w:pPr>
              <w:pStyle w:val="CDTbodycopy"/>
              <w:rPr>
                <w:rFonts w:asciiTheme="minorHAnsi" w:hAnsiTheme="minorHAnsi"/>
              </w:rPr>
            </w:pPr>
            <w:r w:rsidRPr="00AF6EF9">
              <w:rPr>
                <w:rFonts w:asciiTheme="minorHAnsi" w:hAnsiTheme="minorHAnsi"/>
              </w:rPr>
              <w:t xml:space="preserve">Identify </w:t>
            </w:r>
            <w:r w:rsidR="00D65F11" w:rsidRPr="00AF6EF9">
              <w:rPr>
                <w:rFonts w:asciiTheme="minorHAnsi" w:hAnsiTheme="minorHAnsi"/>
              </w:rPr>
              <w:t>software or tools that are used to execute one or more of the steps in this process.</w:t>
            </w:r>
          </w:p>
        </w:tc>
      </w:tr>
      <w:tr w:rsidR="00D65F11" w:rsidRPr="00AF6EF9" w14:paraId="43901DCF" w14:textId="77777777" w:rsidTr="00EA4CDA">
        <w:tc>
          <w:tcPr>
            <w:tcW w:w="2515" w:type="dxa"/>
          </w:tcPr>
          <w:p w14:paraId="74EDFE81" w14:textId="77777777" w:rsidR="00D65F11" w:rsidRPr="00AF6EF9" w:rsidRDefault="00D65F11" w:rsidP="00D65F11">
            <w:pPr>
              <w:pStyle w:val="CDTbodycopy"/>
              <w:rPr>
                <w:rFonts w:asciiTheme="minorHAnsi" w:hAnsiTheme="minorHAnsi"/>
              </w:rPr>
            </w:pPr>
            <w:r w:rsidRPr="00AF6EF9">
              <w:rPr>
                <w:rFonts w:asciiTheme="minorHAnsi" w:hAnsiTheme="minorHAnsi"/>
              </w:rPr>
              <w:t>Notes</w:t>
            </w:r>
          </w:p>
        </w:tc>
        <w:tc>
          <w:tcPr>
            <w:tcW w:w="6845" w:type="dxa"/>
          </w:tcPr>
          <w:p w14:paraId="69497EBE" w14:textId="77777777" w:rsidR="00D65F11" w:rsidRPr="00AF6EF9" w:rsidRDefault="00D65F11" w:rsidP="00D65F11">
            <w:pPr>
              <w:pStyle w:val="CDTbodycopy"/>
              <w:rPr>
                <w:rFonts w:asciiTheme="minorHAnsi" w:hAnsiTheme="minorHAnsi"/>
              </w:rPr>
            </w:pPr>
            <w:r w:rsidRPr="00AF6EF9">
              <w:rPr>
                <w:rFonts w:asciiTheme="minorHAnsi" w:hAnsiTheme="minorHAnsi"/>
              </w:rPr>
              <w:t>Pr</w:t>
            </w:r>
            <w:r w:rsidR="00495D3E" w:rsidRPr="00AF6EF9">
              <w:rPr>
                <w:rFonts w:asciiTheme="minorHAnsi" w:hAnsiTheme="minorHAnsi"/>
              </w:rPr>
              <w:t xml:space="preserve">ovide any further documentation/documentation </w:t>
            </w:r>
            <w:r w:rsidRPr="00AF6EF9">
              <w:rPr>
                <w:rFonts w:asciiTheme="minorHAnsi" w:hAnsiTheme="minorHAnsi"/>
              </w:rPr>
              <w:t>related to this process, including impact analysis, historical information, references to other related processes, etc.</w:t>
            </w:r>
          </w:p>
        </w:tc>
      </w:tr>
    </w:tbl>
    <w:p w14:paraId="0AD45F6D" w14:textId="77777777" w:rsidR="00D65F11" w:rsidRPr="00AF6EF9" w:rsidRDefault="00D65F11" w:rsidP="00CB3540">
      <w:pPr>
        <w:pStyle w:val="CDTbodycopy"/>
        <w:rPr>
          <w:rFonts w:asciiTheme="minorHAnsi" w:hAnsiTheme="minorHAnsi"/>
        </w:rPr>
      </w:pPr>
    </w:p>
    <w:p w14:paraId="105D882E" w14:textId="77777777" w:rsidR="00C46165" w:rsidRPr="00AF6EF9" w:rsidRDefault="00C46165" w:rsidP="00C46165">
      <w:pPr>
        <w:pStyle w:val="CDTbodycopy"/>
        <w:rPr>
          <w:rFonts w:asciiTheme="minorHAnsi" w:hAnsiTheme="minorHAnsi"/>
        </w:rPr>
      </w:pPr>
      <w:r w:rsidRPr="00AF6EF9">
        <w:rPr>
          <w:rFonts w:asciiTheme="minorHAnsi" w:hAnsiTheme="minorHAnsi"/>
        </w:rPr>
        <w:t>Not all business processes have all of these narrative elements. A process narrative can include multiple elements and can be long or short depending on the complexity of the process. Remember that only the relevant elements should be included.</w:t>
      </w:r>
    </w:p>
    <w:p w14:paraId="4E033702" w14:textId="77777777" w:rsidR="00487F11" w:rsidRDefault="00487F11">
      <w:pPr>
        <w:rPr>
          <w:rFonts w:eastAsiaTheme="majorEastAsia" w:cstheme="majorBidi"/>
          <w:b/>
          <w:color w:val="006096"/>
          <w:sz w:val="36"/>
          <w:szCs w:val="32"/>
        </w:rPr>
      </w:pPr>
      <w:r>
        <w:br w:type="page"/>
      </w:r>
    </w:p>
    <w:p w14:paraId="3A910C7A" w14:textId="6325A354" w:rsidR="00D74B2B" w:rsidRPr="00AF6EF9" w:rsidRDefault="00D74B2B" w:rsidP="00D74B2B">
      <w:pPr>
        <w:pStyle w:val="Heading1"/>
        <w:rPr>
          <w:rFonts w:asciiTheme="minorHAnsi" w:hAnsiTheme="minorHAnsi"/>
        </w:rPr>
      </w:pPr>
      <w:bookmarkStart w:id="23" w:name="_Toc476559255"/>
      <w:r w:rsidRPr="00AF6EF9">
        <w:rPr>
          <w:rFonts w:asciiTheme="minorHAnsi" w:hAnsiTheme="minorHAnsi"/>
        </w:rPr>
        <w:lastRenderedPageBreak/>
        <w:t>Creating a Business Process Model</w:t>
      </w:r>
      <w:bookmarkEnd w:id="23"/>
    </w:p>
    <w:p w14:paraId="69988580" w14:textId="7CCA3277" w:rsidR="008F66D0" w:rsidRPr="00AF6EF9" w:rsidRDefault="008F66D0" w:rsidP="001518D7">
      <w:pPr>
        <w:pStyle w:val="CDTbodycopy"/>
        <w:rPr>
          <w:rFonts w:asciiTheme="minorHAnsi" w:hAnsiTheme="minorHAnsi"/>
        </w:rPr>
      </w:pPr>
      <w:r w:rsidRPr="00AF6EF9">
        <w:rPr>
          <w:rFonts w:asciiTheme="minorHAnsi" w:hAnsiTheme="minorHAnsi"/>
        </w:rPr>
        <w:t>This section contains a step-by-step</w:t>
      </w:r>
      <w:r w:rsidR="00E15C14" w:rsidRPr="00AF6EF9">
        <w:rPr>
          <w:rFonts w:asciiTheme="minorHAnsi" w:hAnsiTheme="minorHAnsi"/>
        </w:rPr>
        <w:t xml:space="preserve"> guide t</w:t>
      </w:r>
      <w:r w:rsidR="00580B1B" w:rsidRPr="00AF6EF9">
        <w:rPr>
          <w:rFonts w:asciiTheme="minorHAnsi" w:hAnsiTheme="minorHAnsi"/>
        </w:rPr>
        <w:t>o graphically modeling the business process</w:t>
      </w:r>
      <w:r w:rsidR="00E15C14" w:rsidRPr="00AF6EF9">
        <w:rPr>
          <w:rFonts w:asciiTheme="minorHAnsi" w:hAnsiTheme="minorHAnsi"/>
        </w:rPr>
        <w:t>, in addition to helpful tips to keep in mi</w:t>
      </w:r>
      <w:r w:rsidR="00835871">
        <w:rPr>
          <w:rFonts w:asciiTheme="minorHAnsi" w:hAnsiTheme="minorHAnsi"/>
        </w:rPr>
        <w:t>nd when creating the model.</w:t>
      </w:r>
    </w:p>
    <w:p w14:paraId="1B466FE5" w14:textId="77777777" w:rsidR="006A12D9" w:rsidRPr="00AF6EF9" w:rsidRDefault="00A24715" w:rsidP="008F66D0">
      <w:pPr>
        <w:pStyle w:val="Heading2"/>
        <w:rPr>
          <w:rFonts w:asciiTheme="minorHAnsi" w:hAnsiTheme="minorHAnsi"/>
        </w:rPr>
      </w:pPr>
      <w:bookmarkStart w:id="24" w:name="_Toc461781882"/>
      <w:bookmarkStart w:id="25" w:name="_Toc476559256"/>
      <w:bookmarkStart w:id="26" w:name="_Toc461695102"/>
      <w:r w:rsidRPr="00AF6EF9">
        <w:rPr>
          <w:rFonts w:asciiTheme="minorHAnsi" w:hAnsiTheme="minorHAnsi"/>
        </w:rPr>
        <w:t xml:space="preserve">Understand </w:t>
      </w:r>
      <w:r w:rsidR="000C7DD2" w:rsidRPr="00AF6EF9">
        <w:rPr>
          <w:rFonts w:asciiTheme="minorHAnsi" w:hAnsiTheme="minorHAnsi"/>
        </w:rPr>
        <w:t>and Organize the</w:t>
      </w:r>
      <w:r w:rsidRPr="00AF6EF9">
        <w:rPr>
          <w:rFonts w:asciiTheme="minorHAnsi" w:hAnsiTheme="minorHAnsi"/>
        </w:rPr>
        <w:t xml:space="preserve"> Process</w:t>
      </w:r>
      <w:bookmarkEnd w:id="24"/>
      <w:bookmarkEnd w:id="25"/>
    </w:p>
    <w:p w14:paraId="783F6959" w14:textId="77777777" w:rsidR="007B1879" w:rsidRPr="00AF6EF9" w:rsidRDefault="007B1879" w:rsidP="006A12D9">
      <w:pPr>
        <w:pStyle w:val="CDTbodycopy"/>
        <w:rPr>
          <w:rFonts w:asciiTheme="minorHAnsi" w:hAnsiTheme="minorHAnsi"/>
        </w:rPr>
      </w:pPr>
      <w:r w:rsidRPr="00AF6EF9">
        <w:rPr>
          <w:rFonts w:asciiTheme="minorHAnsi" w:hAnsiTheme="minorHAnsi"/>
        </w:rPr>
        <w:t xml:space="preserve">Before beginning to model, </w:t>
      </w:r>
      <w:r w:rsidR="00943108" w:rsidRPr="00AF6EF9">
        <w:rPr>
          <w:rFonts w:asciiTheme="minorHAnsi" w:hAnsiTheme="minorHAnsi"/>
        </w:rPr>
        <w:t xml:space="preserve">the BPR </w:t>
      </w:r>
      <w:r w:rsidR="00CE0A0F" w:rsidRPr="00AF6EF9">
        <w:rPr>
          <w:rFonts w:asciiTheme="minorHAnsi" w:hAnsiTheme="minorHAnsi"/>
        </w:rPr>
        <w:t>Practitioner</w:t>
      </w:r>
      <w:r w:rsidRPr="00AF6EF9">
        <w:rPr>
          <w:rFonts w:asciiTheme="minorHAnsi" w:hAnsiTheme="minorHAnsi"/>
        </w:rPr>
        <w:t xml:space="preserve"> should understand the overall process </w:t>
      </w:r>
      <w:r w:rsidR="002A6858" w:rsidRPr="00AF6EF9">
        <w:rPr>
          <w:rFonts w:asciiTheme="minorHAnsi" w:hAnsiTheme="minorHAnsi"/>
        </w:rPr>
        <w:t>and the key</w:t>
      </w:r>
      <w:r w:rsidRPr="00AF6EF9">
        <w:rPr>
          <w:rFonts w:asciiTheme="minorHAnsi" w:hAnsiTheme="minorHAnsi"/>
        </w:rPr>
        <w:t xml:space="preserve"> events that occur within it. </w:t>
      </w:r>
      <w:r w:rsidR="00943108" w:rsidRPr="00AF6EF9">
        <w:rPr>
          <w:rFonts w:asciiTheme="minorHAnsi" w:hAnsiTheme="minorHAnsi"/>
        </w:rPr>
        <w:t xml:space="preserve">As he or she </w:t>
      </w:r>
      <w:r w:rsidR="002A6858" w:rsidRPr="00AF6EF9">
        <w:rPr>
          <w:rFonts w:asciiTheme="minorHAnsi" w:hAnsiTheme="minorHAnsi"/>
        </w:rPr>
        <w:t>prepare</w:t>
      </w:r>
      <w:r w:rsidR="00943108" w:rsidRPr="00AF6EF9">
        <w:rPr>
          <w:rFonts w:asciiTheme="minorHAnsi" w:hAnsiTheme="minorHAnsi"/>
        </w:rPr>
        <w:t>s</w:t>
      </w:r>
      <w:r w:rsidR="002A6858" w:rsidRPr="00AF6EF9">
        <w:rPr>
          <w:rFonts w:asciiTheme="minorHAnsi" w:hAnsiTheme="minorHAnsi"/>
        </w:rPr>
        <w:t>,</w:t>
      </w:r>
      <w:r w:rsidRPr="00AF6EF9">
        <w:rPr>
          <w:rFonts w:asciiTheme="minorHAnsi" w:hAnsiTheme="minorHAnsi"/>
        </w:rPr>
        <w:t xml:space="preserve"> </w:t>
      </w:r>
      <w:r w:rsidR="00943108" w:rsidRPr="00AF6EF9">
        <w:rPr>
          <w:rFonts w:asciiTheme="minorHAnsi" w:hAnsiTheme="minorHAnsi"/>
        </w:rPr>
        <w:t xml:space="preserve">the BPR </w:t>
      </w:r>
      <w:r w:rsidR="00CE0A0F" w:rsidRPr="00AF6EF9">
        <w:rPr>
          <w:rFonts w:asciiTheme="minorHAnsi" w:hAnsiTheme="minorHAnsi"/>
        </w:rPr>
        <w:t>Practitioner</w:t>
      </w:r>
      <w:r w:rsidR="002A6858" w:rsidRPr="00AF6EF9">
        <w:rPr>
          <w:rFonts w:asciiTheme="minorHAnsi" w:hAnsiTheme="minorHAnsi"/>
        </w:rPr>
        <w:t xml:space="preserve"> should ask the following questions to understand and organize the process:</w:t>
      </w:r>
    </w:p>
    <w:p w14:paraId="33B96E46" w14:textId="77777777" w:rsidR="007B1879" w:rsidRPr="00AF6EF9" w:rsidRDefault="007B1879" w:rsidP="007B1879">
      <w:pPr>
        <w:pStyle w:val="CDTbullets"/>
        <w:rPr>
          <w:rFonts w:asciiTheme="minorHAnsi" w:hAnsiTheme="minorHAnsi"/>
        </w:rPr>
      </w:pPr>
      <w:r w:rsidRPr="00AF6EF9">
        <w:rPr>
          <w:rFonts w:asciiTheme="minorHAnsi" w:hAnsiTheme="minorHAnsi"/>
        </w:rPr>
        <w:t xml:space="preserve">Where does the process start? </w:t>
      </w:r>
    </w:p>
    <w:p w14:paraId="6BC83F7B" w14:textId="77777777" w:rsidR="007B1879" w:rsidRPr="00AF6EF9" w:rsidRDefault="007B1879" w:rsidP="007B1879">
      <w:pPr>
        <w:pStyle w:val="CDTbullets"/>
        <w:rPr>
          <w:rFonts w:asciiTheme="minorHAnsi" w:hAnsiTheme="minorHAnsi"/>
        </w:rPr>
      </w:pPr>
      <w:r w:rsidRPr="00AF6EF9">
        <w:rPr>
          <w:rFonts w:asciiTheme="minorHAnsi" w:hAnsiTheme="minorHAnsi"/>
        </w:rPr>
        <w:t>Where does the process end?</w:t>
      </w:r>
    </w:p>
    <w:p w14:paraId="7C383988" w14:textId="77777777" w:rsidR="007B1879" w:rsidRPr="00AF6EF9" w:rsidRDefault="007B1879" w:rsidP="007B1879">
      <w:pPr>
        <w:pStyle w:val="CDTbullets"/>
        <w:rPr>
          <w:rFonts w:asciiTheme="minorHAnsi" w:hAnsiTheme="minorHAnsi"/>
        </w:rPr>
      </w:pPr>
      <w:r w:rsidRPr="00AF6EF9">
        <w:rPr>
          <w:rFonts w:asciiTheme="minorHAnsi" w:hAnsiTheme="minorHAnsi"/>
        </w:rPr>
        <w:t xml:space="preserve">What major activities occur in the process? </w:t>
      </w:r>
    </w:p>
    <w:p w14:paraId="14040D52" w14:textId="77777777" w:rsidR="007B1879" w:rsidRPr="00AF6EF9" w:rsidRDefault="007B1879" w:rsidP="007B1879">
      <w:pPr>
        <w:pStyle w:val="CDTbullets"/>
        <w:rPr>
          <w:rFonts w:asciiTheme="minorHAnsi" w:hAnsiTheme="minorHAnsi"/>
        </w:rPr>
      </w:pPr>
      <w:r w:rsidRPr="00AF6EF9">
        <w:rPr>
          <w:rFonts w:asciiTheme="minorHAnsi" w:hAnsiTheme="minorHAnsi"/>
        </w:rPr>
        <w:t>Who are the main entities/actors/participants in the process?</w:t>
      </w:r>
    </w:p>
    <w:p w14:paraId="7A7FC074" w14:textId="77777777" w:rsidR="007B1879" w:rsidRPr="00AF6EF9" w:rsidRDefault="007B1879" w:rsidP="007B1879">
      <w:pPr>
        <w:pStyle w:val="CDTbullets"/>
        <w:rPr>
          <w:rFonts w:asciiTheme="minorHAnsi" w:hAnsiTheme="minorHAnsi"/>
        </w:rPr>
      </w:pPr>
      <w:r w:rsidRPr="00AF6EF9">
        <w:rPr>
          <w:rFonts w:asciiTheme="minorHAnsi" w:hAnsiTheme="minorHAnsi"/>
        </w:rPr>
        <w:t xml:space="preserve">Where do decisions need to be made or approvals occur before the next step? </w:t>
      </w:r>
    </w:p>
    <w:p w14:paraId="12070ECA" w14:textId="51A89CBF" w:rsidR="00362D90" w:rsidRPr="00AF6EF9" w:rsidRDefault="00362D90" w:rsidP="006A12D9">
      <w:pPr>
        <w:pStyle w:val="CDTbodycopy"/>
        <w:rPr>
          <w:rFonts w:asciiTheme="minorHAnsi" w:hAnsiTheme="minorHAnsi"/>
        </w:rPr>
      </w:pPr>
      <w:r w:rsidRPr="00AF6EF9">
        <w:rPr>
          <w:rFonts w:asciiTheme="minorHAnsi" w:hAnsiTheme="minorHAnsi"/>
        </w:rPr>
        <w:t xml:space="preserve">The goal of answering these questions is for the </w:t>
      </w:r>
      <w:r w:rsidR="00943108" w:rsidRPr="00AF6EF9">
        <w:rPr>
          <w:rFonts w:asciiTheme="minorHAnsi" w:hAnsiTheme="minorHAnsi"/>
        </w:rPr>
        <w:t xml:space="preserve">BPR </w:t>
      </w:r>
      <w:r w:rsidR="00CE0A0F" w:rsidRPr="00AF6EF9">
        <w:rPr>
          <w:rFonts w:asciiTheme="minorHAnsi" w:hAnsiTheme="minorHAnsi"/>
        </w:rPr>
        <w:t>Practitioner</w:t>
      </w:r>
      <w:r w:rsidRPr="00AF6EF9">
        <w:rPr>
          <w:rFonts w:asciiTheme="minorHAnsi" w:hAnsiTheme="minorHAnsi"/>
        </w:rPr>
        <w:t xml:space="preserve"> to develop an overall understanding of the process and its major activities, sequence, participants, and decision</w:t>
      </w:r>
      <w:r w:rsidR="00051A9E">
        <w:rPr>
          <w:rFonts w:asciiTheme="minorHAnsi" w:hAnsiTheme="minorHAnsi"/>
        </w:rPr>
        <w:t xml:space="preserve"> gateways. </w:t>
      </w:r>
    </w:p>
    <w:p w14:paraId="33CF1D8C" w14:textId="0F0A5764" w:rsidR="00C500A1" w:rsidRPr="00AF6EF9" w:rsidRDefault="00362D90" w:rsidP="006A12D9">
      <w:pPr>
        <w:pStyle w:val="CDTbodycopy"/>
        <w:rPr>
          <w:rFonts w:asciiTheme="minorHAnsi" w:hAnsiTheme="minorHAnsi"/>
        </w:rPr>
      </w:pPr>
      <w:r w:rsidRPr="00AF6EF9">
        <w:rPr>
          <w:rFonts w:asciiTheme="minorHAnsi" w:hAnsiTheme="minorHAnsi"/>
        </w:rPr>
        <w:t>O</w:t>
      </w:r>
      <w:r w:rsidR="00CE41E8" w:rsidRPr="00AF6EF9">
        <w:rPr>
          <w:rFonts w:asciiTheme="minorHAnsi" w:hAnsiTheme="minorHAnsi"/>
        </w:rPr>
        <w:t>rganizing this</w:t>
      </w:r>
      <w:r w:rsidRPr="00AF6EF9">
        <w:rPr>
          <w:rFonts w:asciiTheme="minorHAnsi" w:hAnsiTheme="minorHAnsi"/>
        </w:rPr>
        <w:t xml:space="preserve"> information visually can help </w:t>
      </w:r>
      <w:r w:rsidR="00943108" w:rsidRPr="00AF6EF9">
        <w:rPr>
          <w:rFonts w:asciiTheme="minorHAnsi" w:hAnsiTheme="minorHAnsi"/>
        </w:rPr>
        <w:t xml:space="preserve">the BPR </w:t>
      </w:r>
      <w:r w:rsidR="00CE0A0F" w:rsidRPr="00AF6EF9">
        <w:rPr>
          <w:rFonts w:asciiTheme="minorHAnsi" w:hAnsiTheme="minorHAnsi"/>
        </w:rPr>
        <w:t>Practitioner</w:t>
      </w:r>
      <w:r w:rsidR="00943108" w:rsidRPr="00AF6EF9">
        <w:rPr>
          <w:rFonts w:asciiTheme="minorHAnsi" w:hAnsiTheme="minorHAnsi"/>
        </w:rPr>
        <w:t xml:space="preserve"> structure his or her</w:t>
      </w:r>
      <w:r w:rsidR="00CE41E8" w:rsidRPr="00AF6EF9">
        <w:rPr>
          <w:rFonts w:asciiTheme="minorHAnsi" w:hAnsiTheme="minorHAnsi"/>
        </w:rPr>
        <w:t xml:space="preserve"> thoughts and map out a rough proc</w:t>
      </w:r>
      <w:r w:rsidR="00943108" w:rsidRPr="00AF6EF9">
        <w:rPr>
          <w:rFonts w:asciiTheme="minorHAnsi" w:hAnsiTheme="minorHAnsi"/>
        </w:rPr>
        <w:t>ess model before they begin the</w:t>
      </w:r>
      <w:r w:rsidR="00CE41E8" w:rsidRPr="00AF6EF9">
        <w:rPr>
          <w:rFonts w:asciiTheme="minorHAnsi" w:hAnsiTheme="minorHAnsi"/>
        </w:rPr>
        <w:t xml:space="preserve"> actual model.</w:t>
      </w:r>
      <w:r w:rsidRPr="00AF6EF9">
        <w:rPr>
          <w:rFonts w:asciiTheme="minorHAnsi" w:hAnsiTheme="minorHAnsi"/>
        </w:rPr>
        <w:t xml:space="preserve"> </w:t>
      </w:r>
      <w:r w:rsidR="00CE41E8" w:rsidRPr="00AF6EF9">
        <w:rPr>
          <w:rFonts w:asciiTheme="minorHAnsi" w:hAnsiTheme="minorHAnsi"/>
        </w:rPr>
        <w:t xml:space="preserve">Using </w:t>
      </w:r>
      <w:r w:rsidR="00C500A1" w:rsidRPr="00AF6EF9">
        <w:rPr>
          <w:rFonts w:asciiTheme="minorHAnsi" w:hAnsiTheme="minorHAnsi"/>
        </w:rPr>
        <w:t>paper, flip charts, whiteboards, or Post-Its</w:t>
      </w:r>
      <w:r w:rsidR="00CE41E8" w:rsidRPr="00AF6EF9">
        <w:rPr>
          <w:rFonts w:asciiTheme="minorHAnsi" w:hAnsiTheme="minorHAnsi"/>
        </w:rPr>
        <w:t xml:space="preserve">, follow the steps below to sketch out and organize the process, focusing on </w:t>
      </w:r>
      <w:r w:rsidR="00C500A1" w:rsidRPr="00AF6EF9">
        <w:rPr>
          <w:rFonts w:asciiTheme="minorHAnsi" w:hAnsiTheme="minorHAnsi"/>
        </w:rPr>
        <w:t>sequencing and responsibility</w:t>
      </w:r>
      <w:r w:rsidR="00A24715" w:rsidRPr="00AF6EF9">
        <w:rPr>
          <w:rFonts w:asciiTheme="minorHAnsi" w:hAnsiTheme="minorHAnsi"/>
        </w:rPr>
        <w:t>:</w:t>
      </w:r>
    </w:p>
    <w:p w14:paraId="2BAD463F" w14:textId="6B42D164" w:rsidR="007B1879" w:rsidRPr="00AF6EF9" w:rsidRDefault="00C500A1" w:rsidP="00C500A1">
      <w:pPr>
        <w:pStyle w:val="CDTbodycopy"/>
        <w:numPr>
          <w:ilvl w:val="0"/>
          <w:numId w:val="32"/>
        </w:numPr>
        <w:rPr>
          <w:rFonts w:asciiTheme="minorHAnsi" w:hAnsiTheme="minorHAnsi"/>
        </w:rPr>
      </w:pPr>
      <w:r w:rsidRPr="00AF6EF9">
        <w:rPr>
          <w:rFonts w:asciiTheme="minorHAnsi" w:hAnsiTheme="minorHAnsi"/>
        </w:rPr>
        <w:t>List each process step and work down vertic</w:t>
      </w:r>
      <w:r w:rsidR="00115944">
        <w:rPr>
          <w:rFonts w:asciiTheme="minorHAnsi" w:hAnsiTheme="minorHAnsi"/>
        </w:rPr>
        <w:t>ally, establishing a basic flow</w:t>
      </w:r>
    </w:p>
    <w:p w14:paraId="316CB62E" w14:textId="77777777" w:rsidR="00C500A1" w:rsidRPr="00AF6EF9" w:rsidRDefault="00C500A1" w:rsidP="00C500A1">
      <w:pPr>
        <w:pStyle w:val="CDTbodycopy"/>
        <w:numPr>
          <w:ilvl w:val="0"/>
          <w:numId w:val="32"/>
        </w:numPr>
        <w:rPr>
          <w:rFonts w:asciiTheme="minorHAnsi" w:hAnsiTheme="minorHAnsi"/>
        </w:rPr>
      </w:pPr>
      <w:r w:rsidRPr="00AF6EF9">
        <w:rPr>
          <w:rFonts w:asciiTheme="minorHAnsi" w:hAnsiTheme="minorHAnsi"/>
        </w:rPr>
        <w:t xml:space="preserve">Arrange the </w:t>
      </w:r>
      <w:r w:rsidR="004365BF" w:rsidRPr="00AF6EF9">
        <w:rPr>
          <w:rFonts w:asciiTheme="minorHAnsi" w:hAnsiTheme="minorHAnsi"/>
        </w:rPr>
        <w:t>activity</w:t>
      </w:r>
      <w:r w:rsidRPr="00AF6EF9">
        <w:rPr>
          <w:rFonts w:asciiTheme="minorHAnsi" w:hAnsiTheme="minorHAnsi"/>
        </w:rPr>
        <w:t xml:space="preserve"> in the order in which they occur</w:t>
      </w:r>
    </w:p>
    <w:p w14:paraId="3295CDA4" w14:textId="1163929D" w:rsidR="00C500A1" w:rsidRPr="00AF6EF9" w:rsidRDefault="00C500A1" w:rsidP="00C500A1">
      <w:pPr>
        <w:pStyle w:val="CDTbodycopy"/>
        <w:numPr>
          <w:ilvl w:val="0"/>
          <w:numId w:val="32"/>
        </w:numPr>
        <w:rPr>
          <w:rFonts w:asciiTheme="minorHAnsi" w:hAnsiTheme="minorHAnsi"/>
        </w:rPr>
      </w:pPr>
      <w:r w:rsidRPr="00AF6EF9">
        <w:rPr>
          <w:rFonts w:asciiTheme="minorHAnsi" w:hAnsiTheme="minorHAnsi"/>
        </w:rPr>
        <w:t xml:space="preserve">Place each </w:t>
      </w:r>
      <w:r w:rsidR="004365BF" w:rsidRPr="00AF6EF9">
        <w:rPr>
          <w:rFonts w:asciiTheme="minorHAnsi" w:hAnsiTheme="minorHAnsi"/>
        </w:rPr>
        <w:t>activity</w:t>
      </w:r>
      <w:r w:rsidRPr="00AF6EF9">
        <w:rPr>
          <w:rFonts w:asciiTheme="minorHAnsi" w:hAnsiTheme="minorHAnsi"/>
        </w:rPr>
        <w:t xml:space="preserve"> under the role that is re</w:t>
      </w:r>
      <w:r w:rsidR="00115944">
        <w:rPr>
          <w:rFonts w:asciiTheme="minorHAnsi" w:hAnsiTheme="minorHAnsi"/>
        </w:rPr>
        <w:t>sponsible for accomplishing it</w:t>
      </w:r>
    </w:p>
    <w:p w14:paraId="37FED8A2" w14:textId="33FC3A06" w:rsidR="0047609E" w:rsidRPr="00AF6EF9" w:rsidRDefault="00C500A1" w:rsidP="00A24715">
      <w:pPr>
        <w:pStyle w:val="CDTbodycopy"/>
        <w:numPr>
          <w:ilvl w:val="0"/>
          <w:numId w:val="32"/>
        </w:numPr>
        <w:rPr>
          <w:rFonts w:asciiTheme="minorHAnsi" w:hAnsiTheme="minorHAnsi"/>
        </w:rPr>
      </w:pPr>
      <w:r w:rsidRPr="00AF6EF9">
        <w:rPr>
          <w:rFonts w:asciiTheme="minorHAnsi" w:hAnsiTheme="minorHAnsi"/>
        </w:rPr>
        <w:t xml:space="preserve">Rearrange </w:t>
      </w:r>
      <w:r w:rsidR="004365BF" w:rsidRPr="00AF6EF9">
        <w:rPr>
          <w:rFonts w:asciiTheme="minorHAnsi" w:hAnsiTheme="minorHAnsi"/>
        </w:rPr>
        <w:t>activities</w:t>
      </w:r>
      <w:r w:rsidRPr="00AF6EF9">
        <w:rPr>
          <w:rFonts w:asciiTheme="minorHAnsi" w:hAnsiTheme="minorHAnsi"/>
        </w:rPr>
        <w:t xml:space="preserve"> and roles as needed until they accurately depict how the process flows</w:t>
      </w:r>
    </w:p>
    <w:p w14:paraId="46C98057" w14:textId="77777777" w:rsidR="00FE00F0" w:rsidRPr="00AF6EF9" w:rsidRDefault="00FE00F0" w:rsidP="00FE00F0">
      <w:pPr>
        <w:pStyle w:val="CDTbodycopy"/>
        <w:rPr>
          <w:rFonts w:asciiTheme="minorHAnsi" w:hAnsiTheme="minorHAnsi"/>
        </w:rPr>
      </w:pPr>
    </w:p>
    <w:p w14:paraId="3B4D5A01" w14:textId="77777777" w:rsidR="00A24715" w:rsidRPr="00AF6EF9" w:rsidRDefault="00A24715" w:rsidP="00A24715">
      <w:pPr>
        <w:pStyle w:val="Heading2"/>
        <w:rPr>
          <w:rFonts w:asciiTheme="minorHAnsi" w:hAnsiTheme="minorHAnsi"/>
        </w:rPr>
      </w:pPr>
      <w:bookmarkStart w:id="27" w:name="_Toc461781883"/>
      <w:bookmarkStart w:id="28" w:name="_Toc476559257"/>
      <w:r w:rsidRPr="00AF6EF9">
        <w:rPr>
          <w:rFonts w:asciiTheme="minorHAnsi" w:hAnsiTheme="minorHAnsi"/>
        </w:rPr>
        <w:t>Document the Process</w:t>
      </w:r>
      <w:bookmarkEnd w:id="27"/>
      <w:r w:rsidR="000C7DD2" w:rsidRPr="00AF6EF9">
        <w:rPr>
          <w:rFonts w:asciiTheme="minorHAnsi" w:hAnsiTheme="minorHAnsi"/>
        </w:rPr>
        <w:t xml:space="preserve"> </w:t>
      </w:r>
      <w:r w:rsidR="00561E8E" w:rsidRPr="00AF6EF9">
        <w:rPr>
          <w:rFonts w:asciiTheme="minorHAnsi" w:hAnsiTheme="minorHAnsi"/>
        </w:rPr>
        <w:t>in a Model</w:t>
      </w:r>
      <w:bookmarkEnd w:id="28"/>
    </w:p>
    <w:p w14:paraId="2182AE62" w14:textId="42269E91" w:rsidR="000C7DD2" w:rsidRPr="00AF6EF9" w:rsidRDefault="007869C2" w:rsidP="000C7DD2">
      <w:pPr>
        <w:pStyle w:val="CDTbodycopy"/>
        <w:rPr>
          <w:rFonts w:asciiTheme="minorHAnsi" w:hAnsiTheme="minorHAnsi"/>
        </w:rPr>
      </w:pPr>
      <w:r w:rsidRPr="00AF6EF9">
        <w:rPr>
          <w:rFonts w:asciiTheme="minorHAnsi" w:hAnsiTheme="minorHAnsi"/>
        </w:rPr>
        <w:t xml:space="preserve">Once </w:t>
      </w:r>
      <w:r w:rsidR="00A15937" w:rsidRPr="00AF6EF9">
        <w:rPr>
          <w:rFonts w:asciiTheme="minorHAnsi" w:hAnsiTheme="minorHAnsi"/>
        </w:rPr>
        <w:t xml:space="preserve">the </w:t>
      </w:r>
      <w:r w:rsidRPr="00AF6EF9">
        <w:rPr>
          <w:rFonts w:asciiTheme="minorHAnsi" w:hAnsiTheme="minorHAnsi"/>
        </w:rPr>
        <w:t xml:space="preserve">BPR </w:t>
      </w:r>
      <w:r w:rsidR="00CE0A0F" w:rsidRPr="00AF6EF9">
        <w:rPr>
          <w:rFonts w:asciiTheme="minorHAnsi" w:hAnsiTheme="minorHAnsi"/>
        </w:rPr>
        <w:t>Practitioner</w:t>
      </w:r>
      <w:r w:rsidR="00A15937" w:rsidRPr="00AF6EF9">
        <w:rPr>
          <w:rFonts w:asciiTheme="minorHAnsi" w:hAnsiTheme="minorHAnsi"/>
        </w:rPr>
        <w:t xml:space="preserve"> has</w:t>
      </w:r>
      <w:r w:rsidRPr="00AF6EF9">
        <w:rPr>
          <w:rFonts w:asciiTheme="minorHAnsi" w:hAnsiTheme="minorHAnsi"/>
        </w:rPr>
        <w:t xml:space="preserve"> a solid grasp of the process and </w:t>
      </w:r>
      <w:r w:rsidR="00110420" w:rsidRPr="00AF6EF9">
        <w:rPr>
          <w:rFonts w:asciiTheme="minorHAnsi" w:hAnsiTheme="minorHAnsi"/>
        </w:rPr>
        <w:t>its structure</w:t>
      </w:r>
      <w:r w:rsidRPr="00AF6EF9">
        <w:rPr>
          <w:rFonts w:asciiTheme="minorHAnsi" w:hAnsiTheme="minorHAnsi"/>
        </w:rPr>
        <w:t>,</w:t>
      </w:r>
      <w:r w:rsidR="00A15937" w:rsidRPr="00AF6EF9">
        <w:rPr>
          <w:rFonts w:asciiTheme="minorHAnsi" w:hAnsiTheme="minorHAnsi"/>
        </w:rPr>
        <w:t xml:space="preserve"> he/she</w:t>
      </w:r>
      <w:r w:rsidR="000C7DD2" w:rsidRPr="00AF6EF9">
        <w:rPr>
          <w:rFonts w:asciiTheme="minorHAnsi" w:hAnsiTheme="minorHAnsi"/>
        </w:rPr>
        <w:t xml:space="preserve"> </w:t>
      </w:r>
      <w:r w:rsidR="00A15937" w:rsidRPr="00AF6EF9">
        <w:rPr>
          <w:rFonts w:asciiTheme="minorHAnsi" w:hAnsiTheme="minorHAnsi"/>
        </w:rPr>
        <w:t>is</w:t>
      </w:r>
      <w:r w:rsidR="000C7DD2" w:rsidRPr="00AF6EF9">
        <w:rPr>
          <w:rFonts w:asciiTheme="minorHAnsi" w:hAnsiTheme="minorHAnsi"/>
        </w:rPr>
        <w:t xml:space="preserve"> ready to begin documenting </w:t>
      </w:r>
      <w:r w:rsidRPr="00AF6EF9">
        <w:rPr>
          <w:rFonts w:asciiTheme="minorHAnsi" w:hAnsiTheme="minorHAnsi"/>
        </w:rPr>
        <w:t>it in a process model</w:t>
      </w:r>
      <w:r w:rsidR="000C7DD2" w:rsidRPr="00AF6EF9">
        <w:rPr>
          <w:rFonts w:asciiTheme="minorHAnsi" w:hAnsiTheme="minorHAnsi"/>
        </w:rPr>
        <w:t xml:space="preserve">. The most commonly used software tool for process modeling is Microsoft Visio, however, using this software is not required. </w:t>
      </w:r>
    </w:p>
    <w:p w14:paraId="2D68AD29" w14:textId="77777777" w:rsidR="00FE00F0" w:rsidRPr="00AF6EF9" w:rsidRDefault="000C7DD2" w:rsidP="00FE00F0">
      <w:pPr>
        <w:pStyle w:val="CDTbodycopy"/>
        <w:rPr>
          <w:rFonts w:asciiTheme="minorHAnsi" w:hAnsiTheme="minorHAnsi"/>
        </w:rPr>
      </w:pPr>
      <w:r w:rsidRPr="00AF6EF9">
        <w:rPr>
          <w:rFonts w:asciiTheme="minorHAnsi" w:hAnsiTheme="minorHAnsi"/>
        </w:rPr>
        <w:t>The following steps provide a high-level overview of how to document a business process in a model:</w:t>
      </w:r>
    </w:p>
    <w:p w14:paraId="23C7C348" w14:textId="77777777" w:rsidR="00A24715" w:rsidRPr="00AF6EF9" w:rsidRDefault="00A24715" w:rsidP="00A24715">
      <w:pPr>
        <w:pStyle w:val="CDTbodycopy"/>
        <w:numPr>
          <w:ilvl w:val="0"/>
          <w:numId w:val="34"/>
        </w:numPr>
        <w:rPr>
          <w:rFonts w:asciiTheme="minorHAnsi" w:hAnsiTheme="minorHAnsi"/>
        </w:rPr>
      </w:pPr>
      <w:r w:rsidRPr="00AF6EF9">
        <w:rPr>
          <w:rFonts w:asciiTheme="minorHAnsi" w:hAnsiTheme="minorHAnsi"/>
        </w:rPr>
        <w:t xml:space="preserve">Create a process map </w:t>
      </w:r>
    </w:p>
    <w:p w14:paraId="419B5C46" w14:textId="77777777" w:rsidR="00A24715" w:rsidRPr="00AF6EF9" w:rsidRDefault="00A24715" w:rsidP="0067055F">
      <w:pPr>
        <w:pStyle w:val="CDTbullets"/>
        <w:numPr>
          <w:ilvl w:val="1"/>
          <w:numId w:val="19"/>
        </w:numPr>
        <w:rPr>
          <w:rFonts w:asciiTheme="minorHAnsi" w:hAnsiTheme="minorHAnsi"/>
        </w:rPr>
      </w:pPr>
      <w:r w:rsidRPr="00AF6EF9">
        <w:rPr>
          <w:rFonts w:asciiTheme="minorHAnsi" w:hAnsiTheme="minorHAnsi"/>
        </w:rPr>
        <w:t xml:space="preserve">The map shows the big picture of the process. The process include </w:t>
      </w:r>
      <w:r w:rsidR="0064441D" w:rsidRPr="00AF6EF9">
        <w:rPr>
          <w:rFonts w:asciiTheme="minorHAnsi" w:hAnsiTheme="minorHAnsi"/>
        </w:rPr>
        <w:t>business processes</w:t>
      </w:r>
      <w:r w:rsidRPr="00AF6EF9">
        <w:rPr>
          <w:rFonts w:asciiTheme="minorHAnsi" w:hAnsiTheme="minorHAnsi"/>
        </w:rPr>
        <w:t xml:space="preserve">, or key components. </w:t>
      </w:r>
    </w:p>
    <w:p w14:paraId="002FCF56" w14:textId="77777777" w:rsidR="00A24715" w:rsidRPr="00AF6EF9" w:rsidRDefault="00A24715" w:rsidP="00A24715">
      <w:pPr>
        <w:pStyle w:val="CDTbodycopy"/>
        <w:numPr>
          <w:ilvl w:val="0"/>
          <w:numId w:val="34"/>
        </w:numPr>
        <w:rPr>
          <w:rFonts w:asciiTheme="minorHAnsi" w:hAnsiTheme="minorHAnsi"/>
        </w:rPr>
      </w:pPr>
      <w:r w:rsidRPr="00AF6EF9">
        <w:rPr>
          <w:rFonts w:asciiTheme="minorHAnsi" w:hAnsiTheme="minorHAnsi"/>
        </w:rPr>
        <w:t>Break down the big picture into sub-processes</w:t>
      </w:r>
    </w:p>
    <w:p w14:paraId="4531CAEB" w14:textId="77777777" w:rsidR="00A24715" w:rsidRPr="00AF6EF9" w:rsidRDefault="00A24715" w:rsidP="0067055F">
      <w:pPr>
        <w:pStyle w:val="CDTbullets"/>
        <w:numPr>
          <w:ilvl w:val="1"/>
          <w:numId w:val="19"/>
        </w:numPr>
        <w:rPr>
          <w:rFonts w:asciiTheme="minorHAnsi" w:hAnsiTheme="minorHAnsi"/>
        </w:rPr>
      </w:pPr>
      <w:r w:rsidRPr="00AF6EF9">
        <w:rPr>
          <w:rFonts w:asciiTheme="minorHAnsi" w:hAnsiTheme="minorHAnsi"/>
        </w:rPr>
        <w:lastRenderedPageBreak/>
        <w:t xml:space="preserve">Sub-processes are the key modules within a </w:t>
      </w:r>
      <w:r w:rsidR="0064441D" w:rsidRPr="00AF6EF9">
        <w:rPr>
          <w:rFonts w:asciiTheme="minorHAnsi" w:hAnsiTheme="minorHAnsi"/>
        </w:rPr>
        <w:t xml:space="preserve">business </w:t>
      </w:r>
      <w:r w:rsidRPr="00AF6EF9">
        <w:rPr>
          <w:rFonts w:asciiTheme="minorHAnsi" w:hAnsiTheme="minorHAnsi"/>
        </w:rPr>
        <w:t xml:space="preserve">process. Some sub-processes might interact with each other but others may be separate. </w:t>
      </w:r>
    </w:p>
    <w:p w14:paraId="22426773" w14:textId="2DA01F53" w:rsidR="00A24715" w:rsidRPr="00AF6EF9" w:rsidRDefault="00115944" w:rsidP="00A24715">
      <w:pPr>
        <w:pStyle w:val="CDTbodycopy"/>
        <w:numPr>
          <w:ilvl w:val="0"/>
          <w:numId w:val="34"/>
        </w:numPr>
        <w:rPr>
          <w:rFonts w:asciiTheme="minorHAnsi" w:hAnsiTheme="minorHAnsi"/>
        </w:rPr>
      </w:pPr>
      <w:r>
        <w:rPr>
          <w:rFonts w:asciiTheme="minorHAnsi" w:hAnsiTheme="minorHAnsi"/>
        </w:rPr>
        <w:t>Capture each activity or task</w:t>
      </w:r>
    </w:p>
    <w:p w14:paraId="688772FA" w14:textId="77777777" w:rsidR="00A24715" w:rsidRPr="00AF6EF9" w:rsidRDefault="00A24715" w:rsidP="0067055F">
      <w:pPr>
        <w:pStyle w:val="CDTbullets"/>
        <w:numPr>
          <w:ilvl w:val="1"/>
          <w:numId w:val="19"/>
        </w:numPr>
        <w:rPr>
          <w:rFonts w:asciiTheme="minorHAnsi" w:hAnsiTheme="minorHAnsi"/>
        </w:rPr>
      </w:pPr>
      <w:r w:rsidRPr="00AF6EF9">
        <w:rPr>
          <w:rFonts w:asciiTheme="minorHAnsi" w:hAnsiTheme="minorHAnsi"/>
        </w:rPr>
        <w:t>Activities or tasks are the fundamental bl</w:t>
      </w:r>
      <w:r w:rsidR="00943108" w:rsidRPr="00AF6EF9">
        <w:rPr>
          <w:rFonts w:asciiTheme="minorHAnsi" w:hAnsiTheme="minorHAnsi"/>
        </w:rPr>
        <w:t>ocks of sub-processes. Each activity may involve a series of tasks</w:t>
      </w:r>
      <w:r w:rsidRPr="00AF6EF9">
        <w:rPr>
          <w:rFonts w:asciiTheme="minorHAnsi" w:hAnsiTheme="minorHAnsi"/>
        </w:rPr>
        <w:t>.</w:t>
      </w:r>
    </w:p>
    <w:p w14:paraId="2F52D69C" w14:textId="5F101B3A" w:rsidR="009D19A4" w:rsidRPr="00AF6EF9" w:rsidRDefault="009D19A4" w:rsidP="009D19A4">
      <w:pPr>
        <w:pStyle w:val="CDTbullets"/>
        <w:numPr>
          <w:ilvl w:val="0"/>
          <w:numId w:val="34"/>
        </w:numPr>
        <w:rPr>
          <w:rFonts w:asciiTheme="minorHAnsi" w:hAnsiTheme="minorHAnsi"/>
        </w:rPr>
      </w:pPr>
      <w:r w:rsidRPr="00AF6EF9">
        <w:rPr>
          <w:rFonts w:asciiTheme="minorHAnsi" w:hAnsiTheme="minorHAnsi"/>
        </w:rPr>
        <w:t>Document decision</w:t>
      </w:r>
      <w:r w:rsidR="00115944">
        <w:rPr>
          <w:rFonts w:asciiTheme="minorHAnsi" w:hAnsiTheme="minorHAnsi"/>
        </w:rPr>
        <w:t>s that affect the sequence flow</w:t>
      </w:r>
    </w:p>
    <w:p w14:paraId="17FFE6D5" w14:textId="77777777" w:rsidR="00EB7533" w:rsidRPr="00AF6EF9" w:rsidRDefault="00EB7533" w:rsidP="00561E8E">
      <w:pPr>
        <w:pStyle w:val="CDTbullets"/>
        <w:numPr>
          <w:ilvl w:val="1"/>
          <w:numId w:val="19"/>
        </w:numPr>
        <w:rPr>
          <w:rFonts w:asciiTheme="minorHAnsi" w:hAnsiTheme="minorHAnsi"/>
        </w:rPr>
      </w:pPr>
      <w:r w:rsidRPr="00AF6EF9">
        <w:rPr>
          <w:rFonts w:asciiTheme="minorHAnsi" w:hAnsiTheme="minorHAnsi"/>
        </w:rPr>
        <w:t xml:space="preserve">Decisions usually create multiple sequence flows depending on the result of the decision (i.e., if the answer is yes, one thing happens; if the answer is no, another thing happens) </w:t>
      </w:r>
    </w:p>
    <w:p w14:paraId="4F4729C8" w14:textId="77777777" w:rsidR="000C7DD2" w:rsidRPr="00AF6EF9" w:rsidRDefault="000C7DD2" w:rsidP="000C7DD2">
      <w:pPr>
        <w:pStyle w:val="CDTbodycopy"/>
        <w:rPr>
          <w:rFonts w:asciiTheme="minorHAnsi" w:hAnsiTheme="minorHAnsi"/>
        </w:rPr>
      </w:pPr>
      <w:r w:rsidRPr="00AF6EF9">
        <w:rPr>
          <w:rFonts w:asciiTheme="minorHAnsi" w:hAnsiTheme="minorHAnsi"/>
        </w:rPr>
        <w:t xml:space="preserve">When documenting the process, </w:t>
      </w:r>
      <w:r w:rsidR="00EB7533" w:rsidRPr="00AF6EF9">
        <w:rPr>
          <w:rFonts w:asciiTheme="minorHAnsi" w:hAnsiTheme="minorHAnsi"/>
        </w:rPr>
        <w:t>keep the following important tips in mind:</w:t>
      </w:r>
    </w:p>
    <w:p w14:paraId="781AC488" w14:textId="77777777" w:rsidR="000C7DD2" w:rsidRPr="00AF6EF9" w:rsidRDefault="000C7DD2" w:rsidP="0067055F">
      <w:pPr>
        <w:pStyle w:val="CDTbodycopy"/>
        <w:numPr>
          <w:ilvl w:val="0"/>
          <w:numId w:val="35"/>
        </w:numPr>
        <w:rPr>
          <w:rFonts w:asciiTheme="minorHAnsi" w:hAnsiTheme="minorHAnsi"/>
        </w:rPr>
      </w:pPr>
      <w:r w:rsidRPr="00AF6EF9">
        <w:rPr>
          <w:rFonts w:asciiTheme="minorHAnsi" w:hAnsiTheme="minorHAnsi"/>
        </w:rPr>
        <w:t>Prioritize</w:t>
      </w:r>
      <w:r w:rsidR="0067055F" w:rsidRPr="00AF6EF9">
        <w:rPr>
          <w:rFonts w:asciiTheme="minorHAnsi" w:hAnsiTheme="minorHAnsi"/>
        </w:rPr>
        <w:t xml:space="preserve"> the processes to be documented</w:t>
      </w:r>
    </w:p>
    <w:p w14:paraId="35F27E4F"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Focus first on the ones that are most important to the organization</w:t>
      </w:r>
    </w:p>
    <w:p w14:paraId="32E45B91"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Focus on the processes that are bro</w:t>
      </w:r>
      <w:r w:rsidR="00E61148" w:rsidRPr="00AF6EF9">
        <w:rPr>
          <w:rFonts w:asciiTheme="minorHAnsi" w:hAnsiTheme="minorHAnsi"/>
        </w:rPr>
        <w:t>ken vs. those that are working.</w:t>
      </w:r>
    </w:p>
    <w:p w14:paraId="7D998C5C"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Other processes may have to be analyzed</w:t>
      </w:r>
      <w:r w:rsidR="00A511CC" w:rsidRPr="00AF6EF9">
        <w:rPr>
          <w:rFonts w:asciiTheme="minorHAnsi" w:hAnsiTheme="minorHAnsi"/>
        </w:rPr>
        <w:t>,</w:t>
      </w:r>
      <w:r w:rsidRPr="00AF6EF9">
        <w:rPr>
          <w:rFonts w:asciiTheme="minorHAnsi" w:hAnsiTheme="minorHAnsi"/>
        </w:rPr>
        <w:t xml:space="preserve"> but </w:t>
      </w:r>
      <w:r w:rsidR="00A511CC" w:rsidRPr="00AF6EF9">
        <w:rPr>
          <w:rFonts w:asciiTheme="minorHAnsi" w:hAnsiTheme="minorHAnsi"/>
        </w:rPr>
        <w:t>prioritizing processes ensure that</w:t>
      </w:r>
      <w:r w:rsidRPr="00AF6EF9">
        <w:rPr>
          <w:rFonts w:asciiTheme="minorHAnsi" w:hAnsiTheme="minorHAnsi"/>
        </w:rPr>
        <w:t xml:space="preserve"> value is obtained from the work performed</w:t>
      </w:r>
    </w:p>
    <w:p w14:paraId="06AA9897" w14:textId="77777777" w:rsidR="000C7DD2" w:rsidRPr="00AF6EF9" w:rsidRDefault="000C7DD2" w:rsidP="0067055F">
      <w:pPr>
        <w:pStyle w:val="CDTbodycopy"/>
        <w:numPr>
          <w:ilvl w:val="0"/>
          <w:numId w:val="35"/>
        </w:numPr>
        <w:rPr>
          <w:rFonts w:asciiTheme="minorHAnsi" w:hAnsiTheme="minorHAnsi"/>
        </w:rPr>
      </w:pPr>
      <w:r w:rsidRPr="00AF6EF9">
        <w:rPr>
          <w:rFonts w:asciiTheme="minorHAnsi" w:hAnsiTheme="minorHAnsi"/>
        </w:rPr>
        <w:t>Start with a simple process vs. a</w:t>
      </w:r>
      <w:r w:rsidR="0067055F" w:rsidRPr="00AF6EF9">
        <w:rPr>
          <w:rFonts w:asciiTheme="minorHAnsi" w:hAnsiTheme="minorHAnsi"/>
        </w:rPr>
        <w:t xml:space="preserve"> complex process</w:t>
      </w:r>
    </w:p>
    <w:p w14:paraId="59AC9360"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Use the simple process to refine your skills at analyzing and documenting the processes and move to the more complex processes as time goes on</w:t>
      </w:r>
    </w:p>
    <w:p w14:paraId="4C9E9E65" w14:textId="77777777" w:rsidR="000C7DD2" w:rsidRPr="00AF6EF9" w:rsidRDefault="0067055F" w:rsidP="0067055F">
      <w:pPr>
        <w:pStyle w:val="CDTbodycopy"/>
        <w:numPr>
          <w:ilvl w:val="0"/>
          <w:numId w:val="35"/>
        </w:numPr>
        <w:rPr>
          <w:rFonts w:asciiTheme="minorHAnsi" w:hAnsiTheme="minorHAnsi"/>
        </w:rPr>
      </w:pPr>
      <w:r w:rsidRPr="00AF6EF9">
        <w:rPr>
          <w:rFonts w:asciiTheme="minorHAnsi" w:hAnsiTheme="minorHAnsi"/>
        </w:rPr>
        <w:t>Identify the key players</w:t>
      </w:r>
    </w:p>
    <w:p w14:paraId="7C2F5E55"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 xml:space="preserve">Make sure that those key </w:t>
      </w:r>
      <w:r w:rsidR="000027B2" w:rsidRPr="00AF6EF9">
        <w:rPr>
          <w:rFonts w:asciiTheme="minorHAnsi" w:hAnsiTheme="minorHAnsi"/>
        </w:rPr>
        <w:t>players are</w:t>
      </w:r>
      <w:r w:rsidRPr="00AF6EF9">
        <w:rPr>
          <w:rFonts w:asciiTheme="minorHAnsi" w:hAnsiTheme="minorHAnsi"/>
        </w:rPr>
        <w:t xml:space="preserve"> </w:t>
      </w:r>
      <w:r w:rsidR="00E61148" w:rsidRPr="00AF6EF9">
        <w:rPr>
          <w:rFonts w:asciiTheme="minorHAnsi" w:hAnsiTheme="minorHAnsi"/>
        </w:rPr>
        <w:t>represented</w:t>
      </w:r>
    </w:p>
    <w:p w14:paraId="4042D452" w14:textId="77777777" w:rsidR="000C7DD2" w:rsidRPr="00AF6EF9" w:rsidRDefault="000C7DD2" w:rsidP="0067055F">
      <w:pPr>
        <w:pStyle w:val="CDTbodycopy"/>
        <w:numPr>
          <w:ilvl w:val="0"/>
          <w:numId w:val="35"/>
        </w:numPr>
        <w:rPr>
          <w:rFonts w:asciiTheme="minorHAnsi" w:hAnsiTheme="minorHAnsi"/>
        </w:rPr>
      </w:pPr>
      <w:r w:rsidRPr="00AF6EF9">
        <w:rPr>
          <w:rFonts w:asciiTheme="minorHAnsi" w:hAnsiTheme="minorHAnsi"/>
        </w:rPr>
        <w:t>Check your work</w:t>
      </w:r>
    </w:p>
    <w:p w14:paraId="5ED827ED"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Show every step that adds value, moves the work along, or introduces delay</w:t>
      </w:r>
    </w:p>
    <w:p w14:paraId="25809CA5"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 xml:space="preserve">Model with </w:t>
      </w:r>
      <w:r w:rsidR="00857B76" w:rsidRPr="00AF6EF9">
        <w:rPr>
          <w:rFonts w:asciiTheme="minorHAnsi" w:hAnsiTheme="minorHAnsi"/>
        </w:rPr>
        <w:t xml:space="preserve">as </w:t>
      </w:r>
      <w:r w:rsidRPr="00AF6EF9">
        <w:rPr>
          <w:rFonts w:asciiTheme="minorHAnsi" w:hAnsiTheme="minorHAnsi"/>
        </w:rPr>
        <w:t>little detail as possible and stop when process behavior is understood</w:t>
      </w:r>
    </w:p>
    <w:p w14:paraId="52062ED9"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Check viability at each new level</w:t>
      </w:r>
    </w:p>
    <w:p w14:paraId="52400A8E" w14:textId="77777777" w:rsidR="000C7DD2" w:rsidRPr="00AF6EF9" w:rsidRDefault="000C7DD2" w:rsidP="0067055F">
      <w:pPr>
        <w:pStyle w:val="CDTbullets"/>
        <w:numPr>
          <w:ilvl w:val="1"/>
          <w:numId w:val="19"/>
        </w:numPr>
        <w:rPr>
          <w:rFonts w:asciiTheme="minorHAnsi" w:hAnsiTheme="minorHAnsi"/>
        </w:rPr>
      </w:pPr>
      <w:r w:rsidRPr="00AF6EF9">
        <w:rPr>
          <w:rFonts w:asciiTheme="minorHAnsi" w:hAnsiTheme="minorHAnsi"/>
        </w:rPr>
        <w:t>Identify critical results and/or milestones and avoid focusing on organizational structure, functions or jobs</w:t>
      </w:r>
    </w:p>
    <w:p w14:paraId="5E19B7BC" w14:textId="77777777" w:rsidR="00AE1381" w:rsidRPr="00AF6EF9" w:rsidRDefault="00AE1381" w:rsidP="000C7DD2">
      <w:pPr>
        <w:pStyle w:val="CDTbodycopy"/>
        <w:rPr>
          <w:rFonts w:asciiTheme="minorHAnsi" w:hAnsiTheme="minorHAnsi"/>
        </w:rPr>
      </w:pPr>
    </w:p>
    <w:p w14:paraId="364E4F3E" w14:textId="77777777" w:rsidR="00237955" w:rsidRDefault="00237955">
      <w:pPr>
        <w:rPr>
          <w:rFonts w:eastAsiaTheme="majorEastAsia" w:cstheme="majorBidi"/>
          <w:b/>
          <w:sz w:val="28"/>
          <w:szCs w:val="26"/>
        </w:rPr>
      </w:pPr>
      <w:bookmarkStart w:id="29" w:name="_Toc461781884"/>
      <w:r>
        <w:br w:type="page"/>
      </w:r>
    </w:p>
    <w:p w14:paraId="1BAA900D" w14:textId="719683E1" w:rsidR="00D74B2B" w:rsidRPr="00AF6EF9" w:rsidRDefault="00A24715" w:rsidP="001518D7">
      <w:pPr>
        <w:pStyle w:val="Heading2"/>
        <w:rPr>
          <w:rFonts w:asciiTheme="minorHAnsi" w:hAnsiTheme="minorHAnsi"/>
        </w:rPr>
      </w:pPr>
      <w:bookmarkStart w:id="30" w:name="_Toc476559258"/>
      <w:r w:rsidRPr="00AF6EF9">
        <w:rPr>
          <w:rFonts w:asciiTheme="minorHAnsi" w:hAnsiTheme="minorHAnsi"/>
        </w:rPr>
        <w:lastRenderedPageBreak/>
        <w:t>Create a</w:t>
      </w:r>
      <w:r w:rsidR="00E15C14" w:rsidRPr="00AF6EF9">
        <w:rPr>
          <w:rFonts w:asciiTheme="minorHAnsi" w:hAnsiTheme="minorHAnsi"/>
        </w:rPr>
        <w:t xml:space="preserve"> </w:t>
      </w:r>
      <w:r w:rsidR="00C7727E" w:rsidRPr="00AF6EF9">
        <w:rPr>
          <w:rFonts w:asciiTheme="minorHAnsi" w:hAnsiTheme="minorHAnsi"/>
        </w:rPr>
        <w:t xml:space="preserve">Business Process </w:t>
      </w:r>
      <w:r w:rsidR="00E15C14" w:rsidRPr="00AF6EF9">
        <w:rPr>
          <w:rFonts w:asciiTheme="minorHAnsi" w:hAnsiTheme="minorHAnsi"/>
        </w:rPr>
        <w:t>Model</w:t>
      </w:r>
      <w:bookmarkEnd w:id="26"/>
      <w:r w:rsidRPr="00AF6EF9">
        <w:rPr>
          <w:rFonts w:asciiTheme="minorHAnsi" w:hAnsiTheme="minorHAnsi"/>
        </w:rPr>
        <w:t>: A Step-by-Step Guide</w:t>
      </w:r>
      <w:bookmarkEnd w:id="29"/>
      <w:bookmarkEnd w:id="30"/>
    </w:p>
    <w:p w14:paraId="7964F3A6" w14:textId="77777777" w:rsidR="00D74B2B" w:rsidRPr="00AF6EF9" w:rsidRDefault="00D74B2B" w:rsidP="00D74B2B">
      <w:pPr>
        <w:pStyle w:val="CDTbodycopy"/>
        <w:rPr>
          <w:rFonts w:asciiTheme="minorHAnsi" w:hAnsiTheme="minorHAnsi"/>
        </w:rPr>
      </w:pPr>
      <w:r w:rsidRPr="00AF6EF9">
        <w:rPr>
          <w:rFonts w:asciiTheme="minorHAnsi" w:hAnsiTheme="minorHAnsi"/>
        </w:rPr>
        <w:t>The following is a step-by-step guide for creating a business process model:</w:t>
      </w:r>
    </w:p>
    <w:p w14:paraId="30E41899" w14:textId="77777777" w:rsidR="0042075F" w:rsidRPr="00AF6EF9" w:rsidRDefault="00C47149" w:rsidP="0042075F">
      <w:pPr>
        <w:pStyle w:val="CDT1xx"/>
        <w:rPr>
          <w:rFonts w:asciiTheme="minorHAnsi" w:hAnsiTheme="minorHAnsi"/>
        </w:rPr>
      </w:pPr>
      <w:r w:rsidRPr="00AF6EF9">
        <w:rPr>
          <w:rFonts w:asciiTheme="minorHAnsi" w:hAnsiTheme="minorHAnsi"/>
        </w:rPr>
        <w:t xml:space="preserve">Begin the process model with the first event and </w:t>
      </w:r>
      <w:r w:rsidR="00E86EB4" w:rsidRPr="00AF6EF9">
        <w:rPr>
          <w:rFonts w:asciiTheme="minorHAnsi" w:hAnsiTheme="minorHAnsi"/>
        </w:rPr>
        <w:t>finish it with the final event</w:t>
      </w:r>
      <w:r w:rsidR="00C5789A" w:rsidRPr="00AF6EF9">
        <w:rPr>
          <w:rFonts w:asciiTheme="minorHAnsi" w:hAnsiTheme="minorHAnsi"/>
        </w:rPr>
        <w:t>.</w:t>
      </w:r>
    </w:p>
    <w:p w14:paraId="399071A3" w14:textId="77777777" w:rsidR="00C47149" w:rsidRPr="00AF6EF9" w:rsidRDefault="00C47149" w:rsidP="0042075F">
      <w:pPr>
        <w:pStyle w:val="CDT1xx"/>
        <w:rPr>
          <w:rFonts w:asciiTheme="minorHAnsi" w:hAnsiTheme="minorHAnsi"/>
        </w:rPr>
      </w:pPr>
      <w:r w:rsidRPr="00AF6EF9">
        <w:rPr>
          <w:rFonts w:asciiTheme="minorHAnsi" w:hAnsiTheme="minorHAnsi"/>
        </w:rPr>
        <w:t xml:space="preserve">Add </w:t>
      </w:r>
      <w:r w:rsidR="004365BF" w:rsidRPr="00AF6EF9">
        <w:rPr>
          <w:rFonts w:asciiTheme="minorHAnsi" w:hAnsiTheme="minorHAnsi"/>
        </w:rPr>
        <w:t>activities</w:t>
      </w:r>
      <w:r w:rsidRPr="00AF6EF9">
        <w:rPr>
          <w:rFonts w:asciiTheme="minorHAnsi" w:hAnsiTheme="minorHAnsi"/>
        </w:rPr>
        <w:t xml:space="preserve"> for each </w:t>
      </w:r>
      <w:r w:rsidR="004365BF" w:rsidRPr="00AF6EF9">
        <w:rPr>
          <w:rFonts w:asciiTheme="minorHAnsi" w:hAnsiTheme="minorHAnsi"/>
        </w:rPr>
        <w:t>activity</w:t>
      </w:r>
      <w:r w:rsidRPr="00AF6EF9">
        <w:rPr>
          <w:rFonts w:asciiTheme="minorHAnsi" w:hAnsiTheme="minorHAnsi"/>
        </w:rPr>
        <w:t xml:space="preserve"> that is performed </w:t>
      </w:r>
      <w:r w:rsidR="00C5789A" w:rsidRPr="00AF6EF9">
        <w:rPr>
          <w:rFonts w:asciiTheme="minorHAnsi" w:hAnsiTheme="minorHAnsi"/>
        </w:rPr>
        <w:t>in the process.</w:t>
      </w:r>
    </w:p>
    <w:p w14:paraId="75643BB3" w14:textId="77777777" w:rsidR="00D64CFF" w:rsidRPr="00AF6EF9" w:rsidRDefault="00D64CFF" w:rsidP="0042075F">
      <w:pPr>
        <w:pStyle w:val="CDT1xx"/>
        <w:rPr>
          <w:rFonts w:asciiTheme="minorHAnsi" w:hAnsiTheme="minorHAnsi"/>
        </w:rPr>
      </w:pPr>
      <w:r w:rsidRPr="00AF6EF9">
        <w:rPr>
          <w:rFonts w:asciiTheme="minorHAnsi" w:hAnsiTheme="minorHAnsi"/>
        </w:rPr>
        <w:t xml:space="preserve">Name each </w:t>
      </w:r>
      <w:r w:rsidR="004365BF" w:rsidRPr="00AF6EF9">
        <w:rPr>
          <w:rFonts w:asciiTheme="minorHAnsi" w:hAnsiTheme="minorHAnsi"/>
        </w:rPr>
        <w:t>activity</w:t>
      </w:r>
      <w:r w:rsidRPr="00AF6EF9">
        <w:rPr>
          <w:rFonts w:asciiTheme="minorHAnsi" w:hAnsiTheme="minorHAnsi"/>
        </w:rPr>
        <w:t xml:space="preserve"> with an active verb (e.g., “Post Job”)</w:t>
      </w:r>
      <w:r w:rsidR="007339F2" w:rsidRPr="00AF6EF9">
        <w:rPr>
          <w:rFonts w:asciiTheme="minorHAnsi" w:hAnsiTheme="minorHAnsi"/>
        </w:rPr>
        <w:t>.</w:t>
      </w:r>
      <w:r w:rsidR="0061163F" w:rsidRPr="00AF6EF9">
        <w:rPr>
          <w:rFonts w:asciiTheme="minorHAnsi" w:hAnsiTheme="minorHAnsi"/>
        </w:rPr>
        <w:t xml:space="preserve"> All activities should be named.</w:t>
      </w:r>
    </w:p>
    <w:p w14:paraId="215338CA" w14:textId="77777777" w:rsidR="00023548" w:rsidRPr="00AF6EF9" w:rsidRDefault="000027B2" w:rsidP="00023548">
      <w:pPr>
        <w:pStyle w:val="CDT1xx"/>
        <w:rPr>
          <w:rFonts w:asciiTheme="minorHAnsi" w:hAnsiTheme="minorHAnsi"/>
        </w:rPr>
      </w:pPr>
      <w:r w:rsidRPr="00AF6EF9">
        <w:rPr>
          <w:rFonts w:asciiTheme="minorHAnsi" w:hAnsiTheme="minorHAnsi"/>
        </w:rPr>
        <w:t xml:space="preserve">Connect </w:t>
      </w:r>
      <w:r w:rsidR="004365BF" w:rsidRPr="00AF6EF9">
        <w:rPr>
          <w:rFonts w:asciiTheme="minorHAnsi" w:hAnsiTheme="minorHAnsi"/>
        </w:rPr>
        <w:t>activities</w:t>
      </w:r>
      <w:r w:rsidR="00C47149" w:rsidRPr="00AF6EF9">
        <w:rPr>
          <w:rFonts w:asciiTheme="minorHAnsi" w:hAnsiTheme="minorHAnsi"/>
        </w:rPr>
        <w:t xml:space="preserve"> with </w:t>
      </w:r>
      <w:r w:rsidR="00C5789A" w:rsidRPr="00AF6EF9">
        <w:rPr>
          <w:rFonts w:asciiTheme="minorHAnsi" w:hAnsiTheme="minorHAnsi"/>
        </w:rPr>
        <w:t>arrow flows (</w:t>
      </w:r>
      <w:r w:rsidRPr="00AF6EF9">
        <w:rPr>
          <w:rFonts w:asciiTheme="minorHAnsi" w:hAnsiTheme="minorHAnsi"/>
        </w:rPr>
        <w:t xml:space="preserve">connecting </w:t>
      </w:r>
      <w:r w:rsidR="00C5789A" w:rsidRPr="00AF6EF9">
        <w:rPr>
          <w:rFonts w:asciiTheme="minorHAnsi" w:hAnsiTheme="minorHAnsi"/>
        </w:rPr>
        <w:t>objects</w:t>
      </w:r>
      <w:r w:rsidRPr="00AF6EF9">
        <w:rPr>
          <w:rFonts w:asciiTheme="minorHAnsi" w:hAnsiTheme="minorHAnsi"/>
        </w:rPr>
        <w:t xml:space="preserve"> </w:t>
      </w:r>
      <w:r w:rsidR="00580B1B" w:rsidRPr="00AF6EF9">
        <w:rPr>
          <w:rFonts w:asciiTheme="minorHAnsi" w:hAnsiTheme="minorHAnsi"/>
        </w:rPr>
        <w:t xml:space="preserve">that show </w:t>
      </w:r>
      <w:r w:rsidR="00C47149" w:rsidRPr="00AF6EF9">
        <w:rPr>
          <w:rFonts w:asciiTheme="minorHAnsi" w:hAnsiTheme="minorHAnsi"/>
        </w:rPr>
        <w:t xml:space="preserve">the order in which </w:t>
      </w:r>
      <w:r w:rsidRPr="00AF6EF9">
        <w:rPr>
          <w:rFonts w:asciiTheme="minorHAnsi" w:hAnsiTheme="minorHAnsi"/>
        </w:rPr>
        <w:t>they take place</w:t>
      </w:r>
      <w:r w:rsidR="00C5789A" w:rsidRPr="00AF6EF9">
        <w:rPr>
          <w:rFonts w:asciiTheme="minorHAnsi" w:hAnsiTheme="minorHAnsi"/>
        </w:rPr>
        <w:t>).</w:t>
      </w:r>
      <w:r w:rsidR="00023548" w:rsidRPr="00AF6EF9">
        <w:rPr>
          <w:rFonts w:asciiTheme="minorHAnsi" w:hAnsiTheme="minorHAnsi"/>
        </w:rPr>
        <w:t xml:space="preserve"> </w:t>
      </w:r>
      <w:r w:rsidR="00857B76" w:rsidRPr="00AF6EF9">
        <w:rPr>
          <w:rFonts w:asciiTheme="minorHAnsi" w:hAnsiTheme="minorHAnsi"/>
        </w:rPr>
        <w:t>Avoid</w:t>
      </w:r>
      <w:r w:rsidR="00023548" w:rsidRPr="00AF6EF9">
        <w:rPr>
          <w:rFonts w:asciiTheme="minorHAnsi" w:hAnsiTheme="minorHAnsi"/>
        </w:rPr>
        <w:t xml:space="preserve"> cr</w:t>
      </w:r>
      <w:r w:rsidR="00561E8E" w:rsidRPr="00AF6EF9">
        <w:rPr>
          <w:rFonts w:asciiTheme="minorHAnsi" w:hAnsiTheme="minorHAnsi"/>
        </w:rPr>
        <w:t>oss</w:t>
      </w:r>
      <w:r w:rsidR="00857B76" w:rsidRPr="00AF6EF9">
        <w:rPr>
          <w:rFonts w:asciiTheme="minorHAnsi" w:hAnsiTheme="minorHAnsi"/>
        </w:rPr>
        <w:t>ing</w:t>
      </w:r>
      <w:r w:rsidR="00561E8E" w:rsidRPr="00AF6EF9">
        <w:rPr>
          <w:rFonts w:asciiTheme="minorHAnsi" w:hAnsiTheme="minorHAnsi"/>
        </w:rPr>
        <w:t xml:space="preserve"> arrow flows over each other</w:t>
      </w:r>
      <w:r w:rsidR="00857B76" w:rsidRPr="00AF6EF9">
        <w:rPr>
          <w:rFonts w:asciiTheme="minorHAnsi" w:hAnsiTheme="minorHAnsi"/>
        </w:rPr>
        <w:t>, which can make the flow more difficult to read</w:t>
      </w:r>
      <w:r w:rsidR="00561E8E" w:rsidRPr="00AF6EF9">
        <w:rPr>
          <w:rFonts w:asciiTheme="minorHAnsi" w:hAnsiTheme="minorHAnsi"/>
        </w:rPr>
        <w:t>.</w:t>
      </w:r>
    </w:p>
    <w:p w14:paraId="10B6737B" w14:textId="77777777" w:rsidR="00C47149" w:rsidRPr="00AF6EF9" w:rsidRDefault="00C47149" w:rsidP="00C47149">
      <w:pPr>
        <w:pStyle w:val="CDT1xx"/>
        <w:rPr>
          <w:rFonts w:asciiTheme="minorHAnsi" w:hAnsiTheme="minorHAnsi"/>
        </w:rPr>
      </w:pPr>
      <w:r w:rsidRPr="00AF6EF9">
        <w:rPr>
          <w:rFonts w:asciiTheme="minorHAnsi" w:hAnsiTheme="minorHAnsi"/>
        </w:rPr>
        <w:t xml:space="preserve">Create </w:t>
      </w:r>
      <w:proofErr w:type="spellStart"/>
      <w:r w:rsidRPr="00AF6EF9">
        <w:rPr>
          <w:rFonts w:asciiTheme="minorHAnsi" w:hAnsiTheme="minorHAnsi"/>
        </w:rPr>
        <w:t>swimlanes</w:t>
      </w:r>
      <w:proofErr w:type="spellEnd"/>
      <w:r w:rsidRPr="00AF6EF9">
        <w:rPr>
          <w:rFonts w:asciiTheme="minorHAnsi" w:hAnsiTheme="minorHAnsi"/>
        </w:rPr>
        <w:t xml:space="preserve"> with the names of </w:t>
      </w:r>
      <w:r w:rsidR="00561E8E" w:rsidRPr="00AF6EF9">
        <w:rPr>
          <w:rFonts w:asciiTheme="minorHAnsi" w:hAnsiTheme="minorHAnsi"/>
        </w:rPr>
        <w:t xml:space="preserve">the </w:t>
      </w:r>
      <w:r w:rsidR="00C5789A" w:rsidRPr="00AF6EF9">
        <w:rPr>
          <w:rFonts w:asciiTheme="minorHAnsi" w:hAnsiTheme="minorHAnsi"/>
        </w:rPr>
        <w:t>entity, actor, or participant</w:t>
      </w:r>
      <w:r w:rsidRPr="00AF6EF9">
        <w:rPr>
          <w:rFonts w:asciiTheme="minorHAnsi" w:hAnsiTheme="minorHAnsi"/>
        </w:rPr>
        <w:t xml:space="preserve"> that performs the </w:t>
      </w:r>
      <w:r w:rsidR="004365BF" w:rsidRPr="00AF6EF9">
        <w:rPr>
          <w:rFonts w:asciiTheme="minorHAnsi" w:hAnsiTheme="minorHAnsi"/>
        </w:rPr>
        <w:t>activity</w:t>
      </w:r>
      <w:r w:rsidR="00C5789A" w:rsidRPr="00AF6EF9">
        <w:rPr>
          <w:rFonts w:asciiTheme="minorHAnsi" w:hAnsiTheme="minorHAnsi"/>
        </w:rPr>
        <w:t>.</w:t>
      </w:r>
    </w:p>
    <w:p w14:paraId="4278DDD8" w14:textId="77777777" w:rsidR="0061163F" w:rsidRPr="00AF6EF9" w:rsidRDefault="00C47149" w:rsidP="0061163F">
      <w:pPr>
        <w:pStyle w:val="CDT1xx"/>
        <w:rPr>
          <w:rFonts w:asciiTheme="minorHAnsi" w:hAnsiTheme="minorHAnsi"/>
        </w:rPr>
      </w:pPr>
      <w:r w:rsidRPr="00AF6EF9">
        <w:rPr>
          <w:rFonts w:asciiTheme="minorHAnsi" w:hAnsiTheme="minorHAnsi"/>
        </w:rPr>
        <w:t xml:space="preserve">Move activities into the </w:t>
      </w:r>
      <w:proofErr w:type="spellStart"/>
      <w:r w:rsidRPr="00AF6EF9">
        <w:rPr>
          <w:rFonts w:asciiTheme="minorHAnsi" w:hAnsiTheme="minorHAnsi"/>
        </w:rPr>
        <w:t>swimlanes</w:t>
      </w:r>
      <w:proofErr w:type="spellEnd"/>
      <w:r w:rsidRPr="00AF6EF9">
        <w:rPr>
          <w:rFonts w:asciiTheme="minorHAnsi" w:hAnsiTheme="minorHAnsi"/>
        </w:rPr>
        <w:t xml:space="preserve"> to </w:t>
      </w:r>
      <w:r w:rsidR="00561E8E" w:rsidRPr="00AF6EF9">
        <w:rPr>
          <w:rFonts w:asciiTheme="minorHAnsi" w:hAnsiTheme="minorHAnsi"/>
        </w:rPr>
        <w:t>assign</w:t>
      </w:r>
      <w:r w:rsidRPr="00AF6EF9">
        <w:rPr>
          <w:rFonts w:asciiTheme="minorHAnsi" w:hAnsiTheme="minorHAnsi"/>
        </w:rPr>
        <w:t xml:space="preserve"> responsibility for performing the </w:t>
      </w:r>
      <w:r w:rsidR="004365BF" w:rsidRPr="00AF6EF9">
        <w:rPr>
          <w:rFonts w:asciiTheme="minorHAnsi" w:hAnsiTheme="minorHAnsi"/>
        </w:rPr>
        <w:t>activity</w:t>
      </w:r>
      <w:r w:rsidR="00C5789A" w:rsidRPr="00AF6EF9">
        <w:rPr>
          <w:rFonts w:asciiTheme="minorHAnsi" w:hAnsiTheme="minorHAnsi"/>
        </w:rPr>
        <w:t>.</w:t>
      </w:r>
    </w:p>
    <w:p w14:paraId="31E38F19" w14:textId="13418AD3" w:rsidR="00A16BBE" w:rsidRPr="00AF6EF9" w:rsidRDefault="00A16BBE" w:rsidP="00A16BBE">
      <w:pPr>
        <w:pStyle w:val="CDT1xx"/>
        <w:rPr>
          <w:rFonts w:asciiTheme="minorHAnsi" w:hAnsiTheme="minorHAnsi"/>
        </w:rPr>
      </w:pPr>
      <w:r w:rsidRPr="00AF6EF9">
        <w:rPr>
          <w:rFonts w:asciiTheme="minorHAnsi" w:hAnsiTheme="minorHAnsi"/>
        </w:rPr>
        <w:t xml:space="preserve">Keep the </w:t>
      </w:r>
      <w:r w:rsidR="007903DA">
        <w:rPr>
          <w:rFonts w:asciiTheme="minorHAnsi" w:hAnsiTheme="minorHAnsi"/>
        </w:rPr>
        <w:t>main/</w:t>
      </w:r>
      <w:r w:rsidRPr="00AF6EF9">
        <w:rPr>
          <w:rFonts w:asciiTheme="minorHAnsi" w:hAnsiTheme="minorHAnsi"/>
        </w:rPr>
        <w:t>primary flow clear. The main</w:t>
      </w:r>
      <w:r w:rsidR="007903DA">
        <w:rPr>
          <w:rFonts w:asciiTheme="minorHAnsi" w:hAnsiTheme="minorHAnsi"/>
        </w:rPr>
        <w:t>/primary</w:t>
      </w:r>
      <w:r w:rsidRPr="00AF6EF9">
        <w:rPr>
          <w:rFonts w:asciiTheme="minorHAnsi" w:hAnsiTheme="minorHAnsi"/>
        </w:rPr>
        <w:t xml:space="preserve"> flow, </w:t>
      </w:r>
      <w:r w:rsidR="007903DA">
        <w:rPr>
          <w:rFonts w:asciiTheme="minorHAnsi" w:hAnsiTheme="minorHAnsi"/>
        </w:rPr>
        <w:t xml:space="preserve">referred to also as the “Happy Path” </w:t>
      </w:r>
      <w:r w:rsidRPr="00AF6EF9">
        <w:rPr>
          <w:rFonts w:asciiTheme="minorHAnsi" w:hAnsiTheme="minorHAnsi"/>
        </w:rPr>
        <w:t xml:space="preserve">should be easily identified when reading the diagram. Diagram the happy path first </w:t>
      </w:r>
      <w:r w:rsidR="00115944">
        <w:rPr>
          <w:rFonts w:asciiTheme="minorHAnsi" w:hAnsiTheme="minorHAnsi"/>
        </w:rPr>
        <w:t>and then the alternative flows.</w:t>
      </w:r>
    </w:p>
    <w:p w14:paraId="01F56D94" w14:textId="77777777" w:rsidR="00996A2D" w:rsidRPr="00AF6EF9" w:rsidRDefault="00F012AC" w:rsidP="00996A2D">
      <w:pPr>
        <w:pStyle w:val="CDT1xx"/>
        <w:rPr>
          <w:rFonts w:asciiTheme="minorHAnsi" w:hAnsiTheme="minorHAnsi"/>
        </w:rPr>
      </w:pPr>
      <w:r w:rsidRPr="00AF6EF9">
        <w:rPr>
          <w:rFonts w:asciiTheme="minorHAnsi" w:hAnsiTheme="minorHAnsi"/>
        </w:rPr>
        <w:t>Add decision gateways if the order of steps depends upon a condition such as an approval. Decisions can be named with a question (e.g., “Approve Notice?”). The conditions can be defined as possible answers (e.g., “Yes” or “No”) on the outgoing arrow flows.</w:t>
      </w:r>
    </w:p>
    <w:p w14:paraId="3F7982C9" w14:textId="77777777" w:rsidR="00996A2D" w:rsidRPr="00AF6EF9" w:rsidRDefault="00996A2D" w:rsidP="00996A2D">
      <w:pPr>
        <w:pStyle w:val="CDTbullets"/>
        <w:numPr>
          <w:ilvl w:val="1"/>
          <w:numId w:val="20"/>
        </w:numPr>
        <w:rPr>
          <w:rFonts w:asciiTheme="minorHAnsi" w:hAnsiTheme="minorHAnsi"/>
        </w:rPr>
      </w:pPr>
      <w:r w:rsidRPr="00AF6EF9">
        <w:rPr>
          <w:rFonts w:asciiTheme="minorHAnsi" w:hAnsiTheme="minorHAnsi"/>
        </w:rPr>
        <w:t>There is normally one flow going into the decision and more than one flow coming out</w:t>
      </w:r>
      <w:r w:rsidR="00F96858" w:rsidRPr="00AF6EF9">
        <w:rPr>
          <w:rFonts w:asciiTheme="minorHAnsi" w:hAnsiTheme="minorHAnsi"/>
        </w:rPr>
        <w:t xml:space="preserve"> (e.g., </w:t>
      </w:r>
      <w:r w:rsidR="008076A6" w:rsidRPr="00AF6EF9">
        <w:rPr>
          <w:rFonts w:asciiTheme="minorHAnsi" w:hAnsiTheme="minorHAnsi"/>
        </w:rPr>
        <w:t>one flow for</w:t>
      </w:r>
      <w:r w:rsidR="00F96858" w:rsidRPr="00AF6EF9">
        <w:rPr>
          <w:rFonts w:asciiTheme="minorHAnsi" w:hAnsiTheme="minorHAnsi"/>
        </w:rPr>
        <w:t xml:space="preserve"> “Yes” </w:t>
      </w:r>
      <w:r w:rsidR="008076A6" w:rsidRPr="00AF6EF9">
        <w:rPr>
          <w:rFonts w:asciiTheme="minorHAnsi" w:hAnsiTheme="minorHAnsi"/>
        </w:rPr>
        <w:t>and one for</w:t>
      </w:r>
      <w:r w:rsidR="00F96858" w:rsidRPr="00AF6EF9">
        <w:rPr>
          <w:rFonts w:asciiTheme="minorHAnsi" w:hAnsiTheme="minorHAnsi"/>
        </w:rPr>
        <w:t xml:space="preserve"> “No”)</w:t>
      </w:r>
    </w:p>
    <w:p w14:paraId="339B1F75" w14:textId="6736001B" w:rsidR="00AE1381" w:rsidRPr="00AF6EF9" w:rsidRDefault="00604B59" w:rsidP="00604B59">
      <w:pPr>
        <w:pStyle w:val="BodyTextCenter"/>
        <w:rPr>
          <w:rFonts w:asciiTheme="minorHAnsi" w:hAnsiTheme="minorHAnsi"/>
        </w:rPr>
      </w:pPr>
      <w:r w:rsidRPr="00AF6EF9">
        <w:rPr>
          <w:rFonts w:asciiTheme="minorHAnsi" w:hAnsiTheme="minorHAnsi"/>
        </w:rPr>
        <w:t>Example 1:</w:t>
      </w:r>
    </w:p>
    <w:p w14:paraId="61128C17" w14:textId="3269A35A" w:rsidR="003E2788" w:rsidRPr="00AF6EF9" w:rsidRDefault="005A026B" w:rsidP="00604B59">
      <w:pPr>
        <w:pStyle w:val="BodyTextCenter"/>
        <w:rPr>
          <w:rFonts w:asciiTheme="minorHAnsi" w:hAnsiTheme="minorHAnsi"/>
        </w:rPr>
      </w:pPr>
      <w:r>
        <w:rPr>
          <w:rFonts w:asciiTheme="minorHAnsi" w:hAnsiTheme="minorHAnsi"/>
          <w:noProof/>
        </w:rPr>
        <w:drawing>
          <wp:inline distT="0" distB="0" distL="0" distR="0" wp14:anchorId="7315A535" wp14:editId="013692FF">
            <wp:extent cx="5106670" cy="991870"/>
            <wp:effectExtent l="0" t="0" r="0" b="0"/>
            <wp:docPr id="23" name="Picture 23" descr="image of the workflow for a purchase order process showing a decision gateway with a yes and no decision" title="business process mode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6670" cy="991870"/>
                    </a:xfrm>
                    <a:prstGeom prst="rect">
                      <a:avLst/>
                    </a:prstGeom>
                    <a:noFill/>
                    <a:ln>
                      <a:noFill/>
                    </a:ln>
                  </pic:spPr>
                </pic:pic>
              </a:graphicData>
            </a:graphic>
          </wp:inline>
        </w:drawing>
      </w:r>
    </w:p>
    <w:p w14:paraId="1F953E3A" w14:textId="77777777" w:rsidR="00AE1381" w:rsidRPr="00AF6EF9" w:rsidRDefault="00AE1381" w:rsidP="00604B59">
      <w:pPr>
        <w:pStyle w:val="BodyTextCenter"/>
        <w:rPr>
          <w:rFonts w:asciiTheme="minorHAnsi" w:hAnsiTheme="minorHAnsi"/>
        </w:rPr>
      </w:pPr>
    </w:p>
    <w:p w14:paraId="3B80F1D1" w14:textId="1DAEF60F" w:rsidR="00AE1381" w:rsidRPr="00AF6EF9" w:rsidRDefault="00604B59" w:rsidP="00604B59">
      <w:pPr>
        <w:pStyle w:val="BodyTextCenter"/>
        <w:rPr>
          <w:rFonts w:asciiTheme="minorHAnsi" w:hAnsiTheme="minorHAnsi"/>
        </w:rPr>
      </w:pPr>
      <w:r w:rsidRPr="00AF6EF9">
        <w:rPr>
          <w:rFonts w:asciiTheme="minorHAnsi" w:hAnsiTheme="minorHAnsi"/>
        </w:rPr>
        <w:t>Example 2:</w:t>
      </w:r>
    </w:p>
    <w:p w14:paraId="5CC9A1FC" w14:textId="3773B3F1" w:rsidR="00797E2A" w:rsidRPr="00AF6EF9" w:rsidRDefault="005A026B" w:rsidP="00604B59">
      <w:pPr>
        <w:pStyle w:val="BodyTextCenter"/>
        <w:rPr>
          <w:rFonts w:asciiTheme="minorHAnsi" w:hAnsiTheme="minorHAnsi"/>
        </w:rPr>
      </w:pPr>
      <w:r>
        <w:rPr>
          <w:rFonts w:asciiTheme="minorHAnsi" w:hAnsiTheme="minorHAnsi"/>
          <w:noProof/>
        </w:rPr>
        <w:drawing>
          <wp:inline distT="0" distB="0" distL="0" distR="0" wp14:anchorId="77EFD0AE" wp14:editId="3C70594B">
            <wp:extent cx="4951730" cy="1828800"/>
            <wp:effectExtent l="0" t="0" r="1270" b="0"/>
            <wp:docPr id="24" name="Picture 24" descr="image of the workflow for a purchase order process showing a decision gateway with two different paths depending on the amount " title="business process mode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1730" cy="1828800"/>
                    </a:xfrm>
                    <a:prstGeom prst="rect">
                      <a:avLst/>
                    </a:prstGeom>
                    <a:noFill/>
                    <a:ln>
                      <a:noFill/>
                    </a:ln>
                  </pic:spPr>
                </pic:pic>
              </a:graphicData>
            </a:graphic>
          </wp:inline>
        </w:drawing>
      </w:r>
    </w:p>
    <w:p w14:paraId="3E583031" w14:textId="77777777" w:rsidR="00996A2D" w:rsidRPr="00AF6EF9" w:rsidRDefault="00996A2D" w:rsidP="00996A2D">
      <w:pPr>
        <w:pStyle w:val="CDTbullets"/>
        <w:numPr>
          <w:ilvl w:val="1"/>
          <w:numId w:val="20"/>
        </w:numPr>
        <w:rPr>
          <w:rFonts w:asciiTheme="minorHAnsi" w:hAnsiTheme="minorHAnsi"/>
        </w:rPr>
      </w:pPr>
      <w:r w:rsidRPr="00AF6EF9">
        <w:rPr>
          <w:rFonts w:asciiTheme="minorHAnsi" w:hAnsiTheme="minorHAnsi"/>
        </w:rPr>
        <w:lastRenderedPageBreak/>
        <w:t xml:space="preserve">It should not be possible to take more than one </w:t>
      </w:r>
      <w:r w:rsidR="00C47A13" w:rsidRPr="00AF6EF9">
        <w:rPr>
          <w:rFonts w:asciiTheme="minorHAnsi" w:hAnsiTheme="minorHAnsi"/>
        </w:rPr>
        <w:t>flow</w:t>
      </w:r>
      <w:r w:rsidRPr="00AF6EF9">
        <w:rPr>
          <w:rFonts w:asciiTheme="minorHAnsi" w:hAnsiTheme="minorHAnsi"/>
        </w:rPr>
        <w:t xml:space="preserve"> at any one time</w:t>
      </w:r>
      <w:r w:rsidR="00C47A13" w:rsidRPr="00AF6EF9">
        <w:rPr>
          <w:rFonts w:asciiTheme="minorHAnsi" w:hAnsiTheme="minorHAnsi"/>
        </w:rPr>
        <w:t>.</w:t>
      </w:r>
    </w:p>
    <w:p w14:paraId="583D9400" w14:textId="77777777" w:rsidR="00680256" w:rsidRPr="00AF6EF9" w:rsidRDefault="00A16BBE" w:rsidP="0000503A">
      <w:pPr>
        <w:pStyle w:val="CDT1xx"/>
        <w:numPr>
          <w:ilvl w:val="1"/>
          <w:numId w:val="20"/>
        </w:numPr>
        <w:rPr>
          <w:rFonts w:asciiTheme="minorHAnsi" w:hAnsiTheme="minorHAnsi"/>
        </w:rPr>
      </w:pPr>
      <w:r w:rsidRPr="00AF6EF9">
        <w:rPr>
          <w:rFonts w:asciiTheme="minorHAnsi" w:hAnsiTheme="minorHAnsi"/>
        </w:rPr>
        <w:t>Following a decision gateway,</w:t>
      </w:r>
      <w:r w:rsidR="008076A6" w:rsidRPr="00AF6EF9">
        <w:rPr>
          <w:rFonts w:asciiTheme="minorHAnsi" w:hAnsiTheme="minorHAnsi"/>
        </w:rPr>
        <w:t xml:space="preserve"> </w:t>
      </w:r>
      <w:r w:rsidR="00723A34" w:rsidRPr="00AF6EF9">
        <w:rPr>
          <w:rFonts w:asciiTheme="minorHAnsi" w:hAnsiTheme="minorHAnsi"/>
        </w:rPr>
        <w:t xml:space="preserve">continue numbering the </w:t>
      </w:r>
      <w:r w:rsidRPr="00AF6EF9">
        <w:rPr>
          <w:rFonts w:asciiTheme="minorHAnsi" w:hAnsiTheme="minorHAnsi"/>
        </w:rPr>
        <w:t>“Happy Path” flow activities first before numbering the alternative flows.</w:t>
      </w:r>
      <w:r w:rsidR="008076A6" w:rsidRPr="00AF6EF9">
        <w:rPr>
          <w:rFonts w:asciiTheme="minorHAnsi" w:hAnsiTheme="minorHAnsi"/>
        </w:rPr>
        <w:t xml:space="preserve"> </w:t>
      </w:r>
    </w:p>
    <w:p w14:paraId="4D63B9C9" w14:textId="77777777" w:rsidR="007F688A" w:rsidRPr="00AF6EF9" w:rsidRDefault="007F688A" w:rsidP="007F688A">
      <w:pPr>
        <w:pStyle w:val="CDT1xx"/>
        <w:rPr>
          <w:rFonts w:asciiTheme="minorHAnsi" w:hAnsiTheme="minorHAnsi"/>
        </w:rPr>
      </w:pPr>
      <w:r w:rsidRPr="00AF6EF9">
        <w:rPr>
          <w:rFonts w:asciiTheme="minorHAnsi" w:hAnsiTheme="minorHAnsi"/>
        </w:rPr>
        <w:t>Think of all possible exceptions to the process flow and consider if they are worth capturing</w:t>
      </w:r>
    </w:p>
    <w:p w14:paraId="05DB428B" w14:textId="77777777" w:rsidR="00645D6E" w:rsidRPr="00AF6EF9" w:rsidRDefault="00A16BBE" w:rsidP="00645D6E">
      <w:pPr>
        <w:pStyle w:val="CDT1xx"/>
        <w:rPr>
          <w:rFonts w:asciiTheme="minorHAnsi" w:hAnsiTheme="minorHAnsi"/>
        </w:rPr>
      </w:pPr>
      <w:r w:rsidRPr="00AF6EF9">
        <w:rPr>
          <w:rFonts w:asciiTheme="minorHAnsi" w:hAnsiTheme="minorHAnsi"/>
        </w:rPr>
        <w:t xml:space="preserve">When labeling gateways, activities, and </w:t>
      </w:r>
      <w:proofErr w:type="spellStart"/>
      <w:r w:rsidRPr="00AF6EF9">
        <w:rPr>
          <w:rFonts w:asciiTheme="minorHAnsi" w:hAnsiTheme="minorHAnsi"/>
        </w:rPr>
        <w:t>swimlanes</w:t>
      </w:r>
      <w:proofErr w:type="spellEnd"/>
      <w:r w:rsidRPr="00AF6EF9">
        <w:rPr>
          <w:rFonts w:asciiTheme="minorHAnsi" w:hAnsiTheme="minorHAnsi"/>
        </w:rPr>
        <w:t>, use</w:t>
      </w:r>
      <w:r w:rsidR="00645D6E" w:rsidRPr="00AF6EF9">
        <w:rPr>
          <w:rFonts w:asciiTheme="minorHAnsi" w:hAnsiTheme="minorHAnsi"/>
        </w:rPr>
        <w:t xml:space="preserve"> clear, unambiguous words </w:t>
      </w:r>
    </w:p>
    <w:p w14:paraId="47947EE6" w14:textId="77777777" w:rsidR="00A16BBE" w:rsidRPr="00AF6EF9" w:rsidRDefault="00A16BBE" w:rsidP="00645D6E">
      <w:pPr>
        <w:pStyle w:val="CDT1xx"/>
        <w:rPr>
          <w:rFonts w:asciiTheme="minorHAnsi" w:hAnsiTheme="minorHAnsi"/>
        </w:rPr>
      </w:pPr>
      <w:r w:rsidRPr="00AF6EF9">
        <w:rPr>
          <w:rFonts w:asciiTheme="minorHAnsi" w:hAnsiTheme="minorHAnsi"/>
        </w:rPr>
        <w:t>Keep the look and feel of the diagram clean and consistent. Using different fonts, colors or box sizes might make it hard to read.</w:t>
      </w:r>
    </w:p>
    <w:p w14:paraId="26D5246F" w14:textId="69CDE44A" w:rsidR="00045444" w:rsidRPr="00AF6EF9" w:rsidRDefault="00434FDF" w:rsidP="00045444">
      <w:pPr>
        <w:pStyle w:val="CDT1xx"/>
        <w:rPr>
          <w:rFonts w:asciiTheme="minorHAnsi" w:hAnsiTheme="minorHAnsi"/>
        </w:rPr>
      </w:pPr>
      <w:r w:rsidRPr="00AF6EF9">
        <w:rPr>
          <w:rFonts w:asciiTheme="minorHAnsi" w:hAnsiTheme="minorHAnsi"/>
        </w:rPr>
        <w:t xml:space="preserve">If </w:t>
      </w:r>
      <w:r w:rsidR="00A15937" w:rsidRPr="00AF6EF9">
        <w:rPr>
          <w:rFonts w:asciiTheme="minorHAnsi" w:hAnsiTheme="minorHAnsi"/>
        </w:rPr>
        <w:t xml:space="preserve">the BPR </w:t>
      </w:r>
      <w:r w:rsidR="00CE0A0F" w:rsidRPr="00AF6EF9">
        <w:rPr>
          <w:rFonts w:asciiTheme="minorHAnsi" w:hAnsiTheme="minorHAnsi"/>
        </w:rPr>
        <w:t>Practitioner</w:t>
      </w:r>
      <w:r w:rsidRPr="00AF6EF9">
        <w:rPr>
          <w:rFonts w:asciiTheme="minorHAnsi" w:hAnsiTheme="minorHAnsi"/>
        </w:rPr>
        <w:t xml:space="preserve"> find</w:t>
      </w:r>
      <w:r w:rsidR="00A15937" w:rsidRPr="00AF6EF9">
        <w:rPr>
          <w:rFonts w:asciiTheme="minorHAnsi" w:hAnsiTheme="minorHAnsi"/>
        </w:rPr>
        <w:t>s</w:t>
      </w:r>
      <w:r w:rsidRPr="00AF6EF9">
        <w:rPr>
          <w:rFonts w:asciiTheme="minorHAnsi" w:hAnsiTheme="minorHAnsi"/>
        </w:rPr>
        <w:t xml:space="preserve"> </w:t>
      </w:r>
      <w:r w:rsidR="00A15937" w:rsidRPr="00AF6EF9">
        <w:rPr>
          <w:rFonts w:asciiTheme="minorHAnsi" w:hAnsiTheme="minorHAnsi"/>
        </w:rPr>
        <w:t>himself/herself</w:t>
      </w:r>
      <w:r w:rsidRPr="00AF6EF9">
        <w:rPr>
          <w:rFonts w:asciiTheme="minorHAnsi" w:hAnsiTheme="minorHAnsi"/>
        </w:rPr>
        <w:t xml:space="preserve"> running out of room,</w:t>
      </w:r>
      <w:r w:rsidR="00154022" w:rsidRPr="00AF6EF9">
        <w:rPr>
          <w:rFonts w:asciiTheme="minorHAnsi" w:hAnsiTheme="minorHAnsi"/>
        </w:rPr>
        <w:t xml:space="preserve"> stop and</w:t>
      </w:r>
      <w:r w:rsidRPr="00AF6EF9">
        <w:rPr>
          <w:rFonts w:asciiTheme="minorHAnsi" w:hAnsiTheme="minorHAnsi"/>
        </w:rPr>
        <w:t xml:space="preserve"> re-think the process flow.</w:t>
      </w:r>
      <w:r w:rsidR="00154022" w:rsidRPr="00AF6EF9">
        <w:rPr>
          <w:rFonts w:asciiTheme="minorHAnsi" w:hAnsiTheme="minorHAnsi"/>
        </w:rPr>
        <w:t xml:space="preserve"> Is the model too detailed? Is there actually more than one process happening? Should the process be broken into sub-proces</w:t>
      </w:r>
      <w:r w:rsidR="00115944">
        <w:rPr>
          <w:rFonts w:asciiTheme="minorHAnsi" w:hAnsiTheme="minorHAnsi"/>
        </w:rPr>
        <w:t>ses or two different processes?</w:t>
      </w:r>
    </w:p>
    <w:p w14:paraId="59E378DC" w14:textId="61FAFD81" w:rsidR="00045444" w:rsidRPr="00AF6EF9" w:rsidRDefault="00045444" w:rsidP="00045444">
      <w:pPr>
        <w:pStyle w:val="CDT1xx"/>
        <w:rPr>
          <w:rFonts w:asciiTheme="minorHAnsi" w:hAnsiTheme="minorHAnsi"/>
        </w:rPr>
      </w:pPr>
      <w:r w:rsidRPr="00AF6EF9">
        <w:rPr>
          <w:rFonts w:asciiTheme="minorHAnsi" w:hAnsiTheme="minorHAnsi"/>
        </w:rPr>
        <w:t>It may be important to show where a proces</w:t>
      </w:r>
      <w:r w:rsidR="00051A9E">
        <w:rPr>
          <w:rFonts w:asciiTheme="minorHAnsi" w:hAnsiTheme="minorHAnsi"/>
        </w:rPr>
        <w:t xml:space="preserve">s connects to another process. </w:t>
      </w:r>
      <w:r w:rsidRPr="00AF6EF9">
        <w:rPr>
          <w:rFonts w:asciiTheme="minorHAnsi" w:hAnsiTheme="minorHAnsi"/>
        </w:rPr>
        <w:t>In these cases, use an off-page connector, as shown below:</w:t>
      </w:r>
    </w:p>
    <w:p w14:paraId="5C2266A7" w14:textId="66405BEC" w:rsidR="00604B59" w:rsidRPr="007D30EC" w:rsidRDefault="005A026B" w:rsidP="007D30EC">
      <w:pPr>
        <w:pStyle w:val="BodyTextCenter"/>
        <w:jc w:val="center"/>
        <w:rPr>
          <w:rFonts w:asciiTheme="minorHAnsi" w:hAnsiTheme="minorHAnsi"/>
          <w:i w:val="0"/>
        </w:rPr>
      </w:pPr>
      <w:r>
        <w:rPr>
          <w:rFonts w:asciiTheme="minorHAnsi" w:hAnsiTheme="minorHAnsi"/>
          <w:i w:val="0"/>
          <w:noProof/>
        </w:rPr>
        <w:drawing>
          <wp:inline distT="0" distB="0" distL="0" distR="0" wp14:anchorId="61284934" wp14:editId="50E3E84F">
            <wp:extent cx="2054225" cy="682625"/>
            <wp:effectExtent l="0" t="0" r="3175" b="3175"/>
            <wp:docPr id="25" name="Picture 25" descr="snippet of a workflow showing an off page connector that directs the user to another process" title="off page conn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4225" cy="682625"/>
                    </a:xfrm>
                    <a:prstGeom prst="rect">
                      <a:avLst/>
                    </a:prstGeom>
                    <a:noFill/>
                    <a:ln>
                      <a:noFill/>
                    </a:ln>
                  </pic:spPr>
                </pic:pic>
              </a:graphicData>
            </a:graphic>
          </wp:inline>
        </w:drawing>
      </w:r>
    </w:p>
    <w:p w14:paraId="54BB1BDA" w14:textId="2F6C7296" w:rsidR="000027B2" w:rsidRPr="00AF6EF9" w:rsidRDefault="0042075F" w:rsidP="000027B2">
      <w:pPr>
        <w:pStyle w:val="CDT1xx"/>
        <w:rPr>
          <w:rFonts w:asciiTheme="minorHAnsi" w:hAnsiTheme="minorHAnsi"/>
        </w:rPr>
      </w:pPr>
      <w:r w:rsidRPr="00AF6EF9">
        <w:rPr>
          <w:rFonts w:asciiTheme="minorHAnsi" w:hAnsiTheme="minorHAnsi"/>
        </w:rPr>
        <w:t xml:space="preserve">Fill out the </w:t>
      </w:r>
      <w:r w:rsidR="00E03912" w:rsidRPr="00AF6EF9">
        <w:rPr>
          <w:rFonts w:asciiTheme="minorHAnsi" w:hAnsiTheme="minorHAnsi"/>
        </w:rPr>
        <w:t>process narrative</w:t>
      </w:r>
      <w:r w:rsidR="00454711">
        <w:rPr>
          <w:rFonts w:asciiTheme="minorHAnsi" w:hAnsiTheme="minorHAnsi"/>
        </w:rPr>
        <w:t xml:space="preserve"> portion of the</w:t>
      </w:r>
      <w:r w:rsidR="00E03912" w:rsidRPr="00AF6EF9">
        <w:rPr>
          <w:rFonts w:asciiTheme="minorHAnsi" w:hAnsiTheme="minorHAnsi"/>
        </w:rPr>
        <w:t xml:space="preserve"> template</w:t>
      </w:r>
      <w:r w:rsidR="00454711">
        <w:rPr>
          <w:rFonts w:asciiTheme="minorHAnsi" w:hAnsiTheme="minorHAnsi"/>
        </w:rPr>
        <w:t xml:space="preserve"> (Section 7)</w:t>
      </w:r>
      <w:r w:rsidR="007F688A" w:rsidRPr="00AF6EF9">
        <w:rPr>
          <w:rFonts w:asciiTheme="minorHAnsi" w:hAnsiTheme="minorHAnsi"/>
        </w:rPr>
        <w:t>. Only include information the reader needs to understand the model</w:t>
      </w:r>
      <w:r w:rsidR="00C5789A" w:rsidRPr="00AF6EF9">
        <w:rPr>
          <w:rFonts w:asciiTheme="minorHAnsi" w:hAnsiTheme="minorHAnsi"/>
        </w:rPr>
        <w:t xml:space="preserve">. </w:t>
      </w:r>
      <w:r w:rsidR="00C47149" w:rsidRPr="00AF6EF9">
        <w:rPr>
          <w:rFonts w:asciiTheme="minorHAnsi" w:hAnsiTheme="minorHAnsi"/>
        </w:rPr>
        <w:t>Make sure the narrativ</w:t>
      </w:r>
      <w:r w:rsidR="00E03912" w:rsidRPr="00AF6EF9">
        <w:rPr>
          <w:rFonts w:asciiTheme="minorHAnsi" w:hAnsiTheme="minorHAnsi"/>
        </w:rPr>
        <w:t xml:space="preserve">e </w:t>
      </w:r>
      <w:r w:rsidR="007F688A" w:rsidRPr="00AF6EF9">
        <w:rPr>
          <w:rFonts w:asciiTheme="minorHAnsi" w:hAnsiTheme="minorHAnsi"/>
        </w:rPr>
        <w:t>is consistent</w:t>
      </w:r>
      <w:r w:rsidR="00E03912" w:rsidRPr="00AF6EF9">
        <w:rPr>
          <w:rFonts w:asciiTheme="minorHAnsi" w:hAnsiTheme="minorHAnsi"/>
        </w:rPr>
        <w:t xml:space="preserve"> with the process model.</w:t>
      </w:r>
      <w:r w:rsidR="00154022" w:rsidRPr="00AF6EF9">
        <w:rPr>
          <w:rFonts w:asciiTheme="minorHAnsi" w:hAnsiTheme="minorHAnsi"/>
        </w:rPr>
        <w:t xml:space="preserve"> </w:t>
      </w:r>
    </w:p>
    <w:p w14:paraId="29286D5D" w14:textId="77777777" w:rsidR="000027B2" w:rsidRPr="00AF6EF9" w:rsidRDefault="000027B2" w:rsidP="000027B2">
      <w:pPr>
        <w:pStyle w:val="CDT1xx"/>
        <w:rPr>
          <w:rFonts w:asciiTheme="minorHAnsi" w:hAnsiTheme="minorHAnsi"/>
        </w:rPr>
      </w:pPr>
      <w:r w:rsidRPr="00AF6EF9">
        <w:rPr>
          <w:rFonts w:asciiTheme="minorHAnsi" w:hAnsiTheme="minorHAnsi"/>
        </w:rPr>
        <w:t xml:space="preserve">Review the </w:t>
      </w:r>
      <w:r w:rsidR="007F688A" w:rsidRPr="00AF6EF9">
        <w:rPr>
          <w:rFonts w:asciiTheme="minorHAnsi" w:hAnsiTheme="minorHAnsi"/>
        </w:rPr>
        <w:t>entire process model and narrative, asking the following questions:</w:t>
      </w:r>
    </w:p>
    <w:p w14:paraId="0EF8433C"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 xml:space="preserve">Does the model accurately depict what really happens? </w:t>
      </w:r>
    </w:p>
    <w:p w14:paraId="6537FBFC"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Are there any gaps or missing steps?</w:t>
      </w:r>
    </w:p>
    <w:p w14:paraId="2FCACC50"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 xml:space="preserve">Are the symbols used correctly? </w:t>
      </w:r>
    </w:p>
    <w:p w14:paraId="120CE3C5"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 xml:space="preserve">Are business process steps clearly identified? </w:t>
      </w:r>
    </w:p>
    <w:p w14:paraId="138AB3B7"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 xml:space="preserve">Does every path lead to or come from another step? </w:t>
      </w:r>
    </w:p>
    <w:p w14:paraId="4B1D4155" w14:textId="77777777" w:rsidR="007F688A" w:rsidRPr="00AF6EF9" w:rsidRDefault="007F688A" w:rsidP="007F688A">
      <w:pPr>
        <w:pStyle w:val="CDTbullets"/>
        <w:numPr>
          <w:ilvl w:val="1"/>
          <w:numId w:val="20"/>
        </w:numPr>
        <w:rPr>
          <w:rFonts w:asciiTheme="minorHAnsi" w:hAnsiTheme="minorHAnsi"/>
        </w:rPr>
      </w:pPr>
      <w:r w:rsidRPr="00AF6EF9">
        <w:rPr>
          <w:rFonts w:asciiTheme="minorHAnsi" w:hAnsiTheme="minorHAnsi"/>
        </w:rPr>
        <w:t>Is the model labeled properly and does it provide a legend?</w:t>
      </w:r>
    </w:p>
    <w:p w14:paraId="3C602927" w14:textId="3A60C7BF" w:rsidR="00C625E1" w:rsidRPr="00AF6EF9" w:rsidRDefault="00C47149" w:rsidP="00C625E1">
      <w:pPr>
        <w:pStyle w:val="CDT1xx"/>
        <w:rPr>
          <w:rFonts w:asciiTheme="minorHAnsi" w:hAnsiTheme="minorHAnsi"/>
        </w:rPr>
      </w:pPr>
      <w:r w:rsidRPr="00AF6EF9">
        <w:rPr>
          <w:rFonts w:asciiTheme="minorHAnsi" w:hAnsiTheme="minorHAnsi"/>
        </w:rPr>
        <w:t xml:space="preserve">Review </w:t>
      </w:r>
      <w:r w:rsidR="00154022" w:rsidRPr="00AF6EF9">
        <w:rPr>
          <w:rFonts w:asciiTheme="minorHAnsi" w:hAnsiTheme="minorHAnsi"/>
        </w:rPr>
        <w:t xml:space="preserve">the </w:t>
      </w:r>
      <w:r w:rsidR="000027B2" w:rsidRPr="00AF6EF9">
        <w:rPr>
          <w:rFonts w:asciiTheme="minorHAnsi" w:hAnsiTheme="minorHAnsi"/>
        </w:rPr>
        <w:t>entire</w:t>
      </w:r>
      <w:r w:rsidRPr="00AF6EF9">
        <w:rPr>
          <w:rFonts w:asciiTheme="minorHAnsi" w:hAnsiTheme="minorHAnsi"/>
        </w:rPr>
        <w:t xml:space="preserve"> </w:t>
      </w:r>
      <w:r w:rsidR="000027B2" w:rsidRPr="00AF6EF9">
        <w:rPr>
          <w:rFonts w:asciiTheme="minorHAnsi" w:hAnsiTheme="minorHAnsi"/>
        </w:rPr>
        <w:t xml:space="preserve">process </w:t>
      </w:r>
      <w:r w:rsidRPr="00AF6EF9">
        <w:rPr>
          <w:rFonts w:asciiTheme="minorHAnsi" w:hAnsiTheme="minorHAnsi"/>
        </w:rPr>
        <w:t>model and narrati</w:t>
      </w:r>
      <w:r w:rsidR="000027B2" w:rsidRPr="00AF6EF9">
        <w:rPr>
          <w:rFonts w:asciiTheme="minorHAnsi" w:hAnsiTheme="minorHAnsi"/>
        </w:rPr>
        <w:t xml:space="preserve">ve, piece by piece, with the stakeholders and subject matter experts, asking the </w:t>
      </w:r>
      <w:r w:rsidR="00051A9E">
        <w:rPr>
          <w:rFonts w:asciiTheme="minorHAnsi" w:hAnsiTheme="minorHAnsi"/>
        </w:rPr>
        <w:t>same questions above.</w:t>
      </w:r>
      <w:r w:rsidR="000027B2" w:rsidRPr="00AF6EF9">
        <w:rPr>
          <w:rFonts w:asciiTheme="minorHAnsi" w:hAnsiTheme="minorHAnsi"/>
        </w:rPr>
        <w:t xml:space="preserve"> </w:t>
      </w:r>
    </w:p>
    <w:p w14:paraId="50179DC0" w14:textId="77777777" w:rsidR="000027B2" w:rsidRPr="00AF6EF9" w:rsidRDefault="000027B2" w:rsidP="000027B2">
      <w:pPr>
        <w:pStyle w:val="CDT1xx"/>
        <w:rPr>
          <w:rFonts w:asciiTheme="minorHAnsi" w:hAnsiTheme="minorHAnsi"/>
        </w:rPr>
      </w:pPr>
      <w:r w:rsidRPr="00AF6EF9">
        <w:rPr>
          <w:rFonts w:asciiTheme="minorHAnsi" w:hAnsiTheme="minorHAnsi"/>
        </w:rPr>
        <w:t xml:space="preserve">Check the model for clarity, consistency, completeness, and </w:t>
      </w:r>
      <w:r w:rsidR="00C76A56" w:rsidRPr="00AF6EF9">
        <w:rPr>
          <w:rFonts w:asciiTheme="minorHAnsi" w:hAnsiTheme="minorHAnsi"/>
        </w:rPr>
        <w:t>ease</w:t>
      </w:r>
      <w:r w:rsidRPr="00AF6EF9">
        <w:rPr>
          <w:rFonts w:asciiTheme="minorHAnsi" w:hAnsiTheme="minorHAnsi"/>
        </w:rPr>
        <w:t xml:space="preserve"> of understanding</w:t>
      </w:r>
    </w:p>
    <w:p w14:paraId="350BADC3" w14:textId="77777777" w:rsidR="00C47149" w:rsidRPr="00AF6EF9" w:rsidRDefault="00C47149" w:rsidP="00C625E1">
      <w:pPr>
        <w:pStyle w:val="CDT1xx"/>
        <w:rPr>
          <w:rFonts w:asciiTheme="minorHAnsi" w:hAnsiTheme="minorHAnsi"/>
        </w:rPr>
      </w:pPr>
      <w:r w:rsidRPr="00AF6EF9">
        <w:rPr>
          <w:rFonts w:asciiTheme="minorHAnsi" w:hAnsiTheme="minorHAnsi"/>
        </w:rPr>
        <w:t>Perform fi</w:t>
      </w:r>
      <w:r w:rsidR="00E86EB4" w:rsidRPr="00AF6EF9">
        <w:rPr>
          <w:rFonts w:asciiTheme="minorHAnsi" w:hAnsiTheme="minorHAnsi"/>
        </w:rPr>
        <w:t>nal review and obtain sign-off</w:t>
      </w:r>
    </w:p>
    <w:p w14:paraId="1C15D19B" w14:textId="77777777" w:rsidR="00EB7533" w:rsidRPr="00AF6EF9" w:rsidRDefault="00EB7533" w:rsidP="00A16BBE">
      <w:pPr>
        <w:pStyle w:val="CDT1xx"/>
        <w:numPr>
          <w:ilvl w:val="0"/>
          <w:numId w:val="0"/>
        </w:numPr>
        <w:rPr>
          <w:rFonts w:asciiTheme="minorHAnsi" w:hAnsiTheme="minorHAnsi"/>
        </w:rPr>
      </w:pPr>
    </w:p>
    <w:p w14:paraId="0C16F0E4" w14:textId="7EC1BA9D" w:rsidR="00C47149" w:rsidRPr="00AF6EF9" w:rsidRDefault="008F66D0" w:rsidP="001518D7">
      <w:pPr>
        <w:pStyle w:val="Heading2"/>
        <w:rPr>
          <w:rFonts w:asciiTheme="minorHAnsi" w:hAnsiTheme="minorHAnsi"/>
        </w:rPr>
      </w:pPr>
      <w:bookmarkStart w:id="31" w:name="_Toc461695103"/>
      <w:bookmarkStart w:id="32" w:name="_Toc461781885"/>
      <w:bookmarkStart w:id="33" w:name="_Toc476559259"/>
      <w:r w:rsidRPr="00AF6EF9">
        <w:rPr>
          <w:rFonts w:asciiTheme="minorHAnsi" w:hAnsiTheme="minorHAnsi"/>
        </w:rPr>
        <w:lastRenderedPageBreak/>
        <w:t>Things to Keep in Mind</w:t>
      </w:r>
      <w:bookmarkEnd w:id="31"/>
      <w:bookmarkEnd w:id="32"/>
      <w:bookmarkEnd w:id="33"/>
    </w:p>
    <w:p w14:paraId="67241C8A" w14:textId="363F45FE" w:rsidR="002F0D96" w:rsidRPr="00AF6EF9" w:rsidRDefault="002F0D96" w:rsidP="00E86EB4">
      <w:pPr>
        <w:pStyle w:val="CDTbullets"/>
        <w:rPr>
          <w:rFonts w:asciiTheme="minorHAnsi" w:hAnsiTheme="minorHAnsi"/>
        </w:rPr>
      </w:pPr>
      <w:r w:rsidRPr="00AF6EF9">
        <w:rPr>
          <w:rFonts w:asciiTheme="minorHAnsi" w:hAnsiTheme="minorHAnsi"/>
        </w:rPr>
        <w:t>Order of operat</w:t>
      </w:r>
      <w:r w:rsidR="00115944">
        <w:rPr>
          <w:rFonts w:asciiTheme="minorHAnsi" w:hAnsiTheme="minorHAnsi"/>
        </w:rPr>
        <w:t>ions and sequencing is critical</w:t>
      </w:r>
    </w:p>
    <w:p w14:paraId="6F67BF6F" w14:textId="77777777" w:rsidR="0061163F" w:rsidRPr="00AF6EF9" w:rsidRDefault="00A16BBE" w:rsidP="00E86EB4">
      <w:pPr>
        <w:pStyle w:val="CDTbullets"/>
        <w:rPr>
          <w:rFonts w:asciiTheme="minorHAnsi" w:hAnsiTheme="minorHAnsi"/>
        </w:rPr>
      </w:pPr>
      <w:r w:rsidRPr="00AF6EF9">
        <w:rPr>
          <w:rFonts w:asciiTheme="minorHAnsi" w:hAnsiTheme="minorHAnsi"/>
        </w:rPr>
        <w:t>The</w:t>
      </w:r>
      <w:r w:rsidR="0061163F" w:rsidRPr="00AF6EF9">
        <w:rPr>
          <w:rFonts w:asciiTheme="minorHAnsi" w:hAnsiTheme="minorHAnsi"/>
        </w:rPr>
        <w:t xml:space="preserve"> primary </w:t>
      </w:r>
      <w:r w:rsidRPr="00AF6EF9">
        <w:rPr>
          <w:rFonts w:asciiTheme="minorHAnsi" w:hAnsiTheme="minorHAnsi"/>
        </w:rPr>
        <w:t>flow</w:t>
      </w:r>
      <w:r w:rsidR="0061163F" w:rsidRPr="00AF6EF9">
        <w:rPr>
          <w:rFonts w:asciiTheme="minorHAnsi" w:hAnsiTheme="minorHAnsi"/>
        </w:rPr>
        <w:t xml:space="preserve"> (“Happy Path”</w:t>
      </w:r>
      <w:r w:rsidRPr="00AF6EF9">
        <w:rPr>
          <w:rFonts w:asciiTheme="minorHAnsi" w:hAnsiTheme="minorHAnsi"/>
        </w:rPr>
        <w:t>) of the process should be clear</w:t>
      </w:r>
    </w:p>
    <w:p w14:paraId="7A27F557" w14:textId="546BB363" w:rsidR="00E86EB4" w:rsidRPr="00AF6EF9" w:rsidRDefault="00E86EB4" w:rsidP="00E86EB4">
      <w:pPr>
        <w:pStyle w:val="CDTbullets"/>
        <w:rPr>
          <w:rFonts w:asciiTheme="minorHAnsi" w:hAnsiTheme="minorHAnsi"/>
        </w:rPr>
      </w:pPr>
      <w:r w:rsidRPr="00AF6EF9">
        <w:rPr>
          <w:rFonts w:asciiTheme="minorHAnsi" w:hAnsiTheme="minorHAnsi"/>
        </w:rPr>
        <w:t>Model the process as it is, n</w:t>
      </w:r>
      <w:r w:rsidR="00115944">
        <w:rPr>
          <w:rFonts w:asciiTheme="minorHAnsi" w:hAnsiTheme="minorHAnsi"/>
        </w:rPr>
        <w:t>ot how it should be or could be</w:t>
      </w:r>
    </w:p>
    <w:p w14:paraId="69FBF9B9" w14:textId="77777777" w:rsidR="00E86EB4" w:rsidRPr="00AF6EF9" w:rsidRDefault="00E86EB4" w:rsidP="00E86EB4">
      <w:pPr>
        <w:pStyle w:val="CDTbullets"/>
        <w:rPr>
          <w:rFonts w:asciiTheme="minorHAnsi" w:hAnsiTheme="minorHAnsi"/>
        </w:rPr>
      </w:pPr>
      <w:r w:rsidRPr="00AF6EF9">
        <w:rPr>
          <w:rFonts w:asciiTheme="minorHAnsi" w:hAnsiTheme="minorHAnsi"/>
        </w:rPr>
        <w:t xml:space="preserve">Capture each </w:t>
      </w:r>
      <w:r w:rsidR="004365BF" w:rsidRPr="00AF6EF9">
        <w:rPr>
          <w:rFonts w:asciiTheme="minorHAnsi" w:hAnsiTheme="minorHAnsi"/>
        </w:rPr>
        <w:t xml:space="preserve">activity </w:t>
      </w:r>
      <w:r w:rsidR="00F644BF" w:rsidRPr="00AF6EF9">
        <w:rPr>
          <w:rFonts w:asciiTheme="minorHAnsi" w:hAnsiTheme="minorHAnsi"/>
        </w:rPr>
        <w:t xml:space="preserve">and decision </w:t>
      </w:r>
      <w:r w:rsidRPr="00AF6EF9">
        <w:rPr>
          <w:rFonts w:asciiTheme="minorHAnsi" w:hAnsiTheme="minorHAnsi"/>
        </w:rPr>
        <w:t xml:space="preserve">that is integral to the process </w:t>
      </w:r>
    </w:p>
    <w:p w14:paraId="02A81670" w14:textId="77777777" w:rsidR="00F644BF" w:rsidRPr="00AF6EF9" w:rsidRDefault="00F644BF" w:rsidP="00E86EB4">
      <w:pPr>
        <w:pStyle w:val="CDTbullets"/>
        <w:rPr>
          <w:rFonts w:asciiTheme="minorHAnsi" w:hAnsiTheme="minorHAnsi"/>
        </w:rPr>
      </w:pPr>
      <w:r w:rsidRPr="00AF6EF9">
        <w:rPr>
          <w:rFonts w:asciiTheme="minorHAnsi" w:hAnsiTheme="minorHAnsi"/>
        </w:rPr>
        <w:t xml:space="preserve">Capture all the </w:t>
      </w:r>
      <w:r w:rsidR="004365BF" w:rsidRPr="00AF6EF9">
        <w:rPr>
          <w:rFonts w:asciiTheme="minorHAnsi" w:hAnsiTheme="minorHAnsi"/>
        </w:rPr>
        <w:t xml:space="preserve">activities </w:t>
      </w:r>
      <w:r w:rsidRPr="00AF6EF9">
        <w:rPr>
          <w:rFonts w:asciiTheme="minorHAnsi" w:hAnsiTheme="minorHAnsi"/>
        </w:rPr>
        <w:t>that transform inputs and outputs</w:t>
      </w:r>
    </w:p>
    <w:p w14:paraId="05716D34" w14:textId="77777777" w:rsidR="00E86EB4" w:rsidRPr="00AF6EF9" w:rsidRDefault="00E86EB4" w:rsidP="00E86EB4">
      <w:pPr>
        <w:pStyle w:val="CDTbullets"/>
        <w:rPr>
          <w:rFonts w:asciiTheme="minorHAnsi" w:hAnsiTheme="minorHAnsi"/>
        </w:rPr>
      </w:pPr>
      <w:r w:rsidRPr="00AF6EF9">
        <w:rPr>
          <w:rFonts w:asciiTheme="minorHAnsi" w:hAnsiTheme="minorHAnsi"/>
        </w:rPr>
        <w:t xml:space="preserve">Assign the correct flowchart symbols to each </w:t>
      </w:r>
      <w:r w:rsidR="004365BF" w:rsidRPr="00AF6EF9">
        <w:rPr>
          <w:rFonts w:asciiTheme="minorHAnsi" w:hAnsiTheme="minorHAnsi"/>
        </w:rPr>
        <w:t>activity</w:t>
      </w:r>
      <w:r w:rsidRPr="00AF6EF9">
        <w:rPr>
          <w:rFonts w:asciiTheme="minorHAnsi" w:hAnsiTheme="minorHAnsi"/>
        </w:rPr>
        <w:t xml:space="preserve"> </w:t>
      </w:r>
    </w:p>
    <w:p w14:paraId="6B77254E" w14:textId="77777777" w:rsidR="00E86EB4" w:rsidRPr="00AF6EF9" w:rsidRDefault="00E86EB4" w:rsidP="00E86EB4">
      <w:pPr>
        <w:pStyle w:val="CDTbullets"/>
        <w:rPr>
          <w:rFonts w:asciiTheme="minorHAnsi" w:hAnsiTheme="minorHAnsi"/>
        </w:rPr>
      </w:pPr>
      <w:r w:rsidRPr="00AF6EF9">
        <w:rPr>
          <w:rFonts w:asciiTheme="minorHAnsi" w:hAnsiTheme="minorHAnsi"/>
        </w:rPr>
        <w:t xml:space="preserve">Show the flow of </w:t>
      </w:r>
      <w:r w:rsidR="004365BF" w:rsidRPr="00AF6EF9">
        <w:rPr>
          <w:rFonts w:asciiTheme="minorHAnsi" w:hAnsiTheme="minorHAnsi"/>
        </w:rPr>
        <w:t xml:space="preserve">activities </w:t>
      </w:r>
      <w:r w:rsidRPr="00AF6EF9">
        <w:rPr>
          <w:rFonts w:asciiTheme="minorHAnsi" w:hAnsiTheme="minorHAnsi"/>
        </w:rPr>
        <w:t>with arrows</w:t>
      </w:r>
    </w:p>
    <w:p w14:paraId="54DF01C2" w14:textId="77777777" w:rsidR="0061163F" w:rsidRPr="00AF6EF9" w:rsidRDefault="0061163F" w:rsidP="00E86EB4">
      <w:pPr>
        <w:pStyle w:val="CDTbullets"/>
        <w:rPr>
          <w:rFonts w:asciiTheme="minorHAnsi" w:hAnsiTheme="minorHAnsi"/>
        </w:rPr>
      </w:pPr>
      <w:r w:rsidRPr="00AF6EF9">
        <w:rPr>
          <w:rFonts w:asciiTheme="minorHAnsi" w:hAnsiTheme="minorHAnsi"/>
        </w:rPr>
        <w:t>Most readers e</w:t>
      </w:r>
      <w:r w:rsidR="00A16BBE" w:rsidRPr="00AF6EF9">
        <w:rPr>
          <w:rFonts w:asciiTheme="minorHAnsi" w:hAnsiTheme="minorHAnsi"/>
        </w:rPr>
        <w:t>xpect</w:t>
      </w:r>
      <w:r w:rsidRPr="00AF6EF9">
        <w:rPr>
          <w:rFonts w:asciiTheme="minorHAnsi" w:hAnsiTheme="minorHAnsi"/>
        </w:rPr>
        <w:t xml:space="preserve"> a general left-to-right ordering (even though it is possible to loop back)</w:t>
      </w:r>
    </w:p>
    <w:p w14:paraId="0A5357B5" w14:textId="77777777" w:rsidR="00E86EB4" w:rsidRPr="00AF6EF9" w:rsidRDefault="00E86EB4" w:rsidP="00E86EB4">
      <w:pPr>
        <w:pStyle w:val="CDTbullets"/>
        <w:rPr>
          <w:rFonts w:asciiTheme="minorHAnsi" w:hAnsiTheme="minorHAnsi"/>
        </w:rPr>
      </w:pPr>
      <w:r w:rsidRPr="00AF6EF9">
        <w:rPr>
          <w:rFonts w:asciiTheme="minorHAnsi" w:hAnsiTheme="minorHAnsi"/>
        </w:rPr>
        <w:t>Focus on functions, not on individual roles and jobs</w:t>
      </w:r>
    </w:p>
    <w:p w14:paraId="3A586145" w14:textId="77777777" w:rsidR="00E86EB4" w:rsidRPr="00AF6EF9" w:rsidRDefault="00E86EB4" w:rsidP="00E86EB4">
      <w:pPr>
        <w:pStyle w:val="CDTbullets"/>
        <w:rPr>
          <w:rFonts w:asciiTheme="minorHAnsi" w:hAnsiTheme="minorHAnsi"/>
        </w:rPr>
      </w:pPr>
      <w:r w:rsidRPr="00AF6EF9">
        <w:rPr>
          <w:rFonts w:asciiTheme="minorHAnsi" w:hAnsiTheme="minorHAnsi"/>
        </w:rPr>
        <w:t xml:space="preserve">Stop when the process behavior is understood; avoid unnecessary detail </w:t>
      </w:r>
    </w:p>
    <w:p w14:paraId="6B98557A" w14:textId="77777777" w:rsidR="00434FDF" w:rsidRPr="00AF6EF9" w:rsidRDefault="00434FDF" w:rsidP="00E86EB4">
      <w:pPr>
        <w:pStyle w:val="CDTbullets"/>
        <w:rPr>
          <w:rFonts w:asciiTheme="minorHAnsi" w:hAnsiTheme="minorHAnsi"/>
        </w:rPr>
      </w:pPr>
      <w:r w:rsidRPr="00AF6EF9">
        <w:rPr>
          <w:rFonts w:asciiTheme="minorHAnsi" w:hAnsiTheme="minorHAnsi"/>
        </w:rPr>
        <w:t xml:space="preserve">If the model gets too complicated for people to understand, simplify it. </w:t>
      </w:r>
    </w:p>
    <w:p w14:paraId="4E14191D" w14:textId="77777777" w:rsidR="000027B2" w:rsidRPr="00AF6EF9" w:rsidRDefault="000027B2" w:rsidP="00E86EB4">
      <w:pPr>
        <w:pStyle w:val="CDTbullets"/>
        <w:rPr>
          <w:rFonts w:asciiTheme="minorHAnsi" w:hAnsiTheme="minorHAnsi"/>
        </w:rPr>
      </w:pPr>
      <w:r w:rsidRPr="00AF6EF9">
        <w:rPr>
          <w:rFonts w:asciiTheme="minorHAnsi" w:hAnsiTheme="minorHAnsi"/>
        </w:rPr>
        <w:t xml:space="preserve">Think of possible exceptions to the process flow and ask if it is worth adding more processes to handle the possible exception. Sometimes possible exceptions are not worth modeling. </w:t>
      </w:r>
    </w:p>
    <w:p w14:paraId="741447AC" w14:textId="77777777" w:rsidR="00797E2A" w:rsidRPr="00AF6EF9" w:rsidRDefault="00797E2A">
      <w:pPr>
        <w:rPr>
          <w:rFonts w:eastAsiaTheme="majorEastAsia" w:cstheme="majorBidi"/>
          <w:b/>
          <w:color w:val="006096"/>
          <w:sz w:val="36"/>
          <w:szCs w:val="32"/>
        </w:rPr>
      </w:pPr>
      <w:r w:rsidRPr="00AF6EF9">
        <w:br w:type="page"/>
      </w:r>
    </w:p>
    <w:p w14:paraId="490E7F08" w14:textId="77777777" w:rsidR="00580B1B" w:rsidRPr="00AF6EF9" w:rsidRDefault="004F3C09" w:rsidP="00580B1B">
      <w:pPr>
        <w:pStyle w:val="Heading1"/>
        <w:rPr>
          <w:rFonts w:asciiTheme="minorHAnsi" w:hAnsiTheme="minorHAnsi"/>
        </w:rPr>
      </w:pPr>
      <w:bookmarkStart w:id="34" w:name="_Toc476559260"/>
      <w:r w:rsidRPr="00AF6EF9">
        <w:rPr>
          <w:rFonts w:asciiTheme="minorHAnsi" w:hAnsiTheme="minorHAnsi"/>
        </w:rPr>
        <w:lastRenderedPageBreak/>
        <w:t>Example Models of Five Different P</w:t>
      </w:r>
      <w:r w:rsidR="00580B1B" w:rsidRPr="00AF6EF9">
        <w:rPr>
          <w:rFonts w:asciiTheme="minorHAnsi" w:hAnsiTheme="minorHAnsi"/>
        </w:rPr>
        <w:t xml:space="preserve">rocess </w:t>
      </w:r>
      <w:r w:rsidRPr="00AF6EF9">
        <w:rPr>
          <w:rFonts w:asciiTheme="minorHAnsi" w:hAnsiTheme="minorHAnsi"/>
        </w:rPr>
        <w:t>L</w:t>
      </w:r>
      <w:r w:rsidR="00580B1B" w:rsidRPr="00AF6EF9">
        <w:rPr>
          <w:rFonts w:asciiTheme="minorHAnsi" w:hAnsiTheme="minorHAnsi"/>
        </w:rPr>
        <w:t xml:space="preserve">evels: </w:t>
      </w:r>
      <w:r w:rsidR="00C625E1" w:rsidRPr="00AF6EF9">
        <w:rPr>
          <w:rFonts w:asciiTheme="minorHAnsi" w:hAnsiTheme="minorHAnsi"/>
        </w:rPr>
        <w:t>Purchase Goods and Services</w:t>
      </w:r>
      <w:bookmarkEnd w:id="34"/>
    </w:p>
    <w:p w14:paraId="4C2C1EF6" w14:textId="76C0FFC0" w:rsidR="00580B1B" w:rsidRDefault="00580B1B" w:rsidP="00C625E1">
      <w:pPr>
        <w:pStyle w:val="CDTbodycopy"/>
        <w:rPr>
          <w:rFonts w:asciiTheme="minorHAnsi" w:hAnsiTheme="minorHAnsi"/>
        </w:rPr>
      </w:pPr>
      <w:r w:rsidRPr="00AF6EF9">
        <w:rPr>
          <w:rFonts w:asciiTheme="minorHAnsi" w:hAnsiTheme="minorHAnsi"/>
        </w:rPr>
        <w:t>Nearly every agency or organization will have to purchase goods and services at some point.</w:t>
      </w:r>
      <w:r w:rsidR="00495D3E" w:rsidRPr="00AF6EF9">
        <w:rPr>
          <w:rFonts w:asciiTheme="minorHAnsi" w:hAnsiTheme="minorHAnsi"/>
        </w:rPr>
        <w:t xml:space="preserve"> </w:t>
      </w:r>
      <w:r w:rsidR="00115944">
        <w:rPr>
          <w:rFonts w:asciiTheme="minorHAnsi" w:hAnsiTheme="minorHAnsi"/>
        </w:rPr>
        <w:t>Figure</w:t>
      </w:r>
      <w:r w:rsidR="0089569C">
        <w:rPr>
          <w:rFonts w:asciiTheme="minorHAnsi" w:hAnsiTheme="minorHAnsi"/>
        </w:rPr>
        <w:t xml:space="preserve"> 5-1 illustrates the relationship between </w:t>
      </w:r>
      <w:r w:rsidR="007D30EC">
        <w:rPr>
          <w:rFonts w:asciiTheme="minorHAnsi" w:hAnsiTheme="minorHAnsi"/>
        </w:rPr>
        <w:t xml:space="preserve">each of </w:t>
      </w:r>
      <w:r w:rsidR="0089569C">
        <w:rPr>
          <w:rFonts w:asciiTheme="minorHAnsi" w:hAnsiTheme="minorHAnsi"/>
        </w:rPr>
        <w:t>the five business process level</w:t>
      </w:r>
      <w:r w:rsidR="005933DA">
        <w:rPr>
          <w:rFonts w:asciiTheme="minorHAnsi" w:hAnsiTheme="minorHAnsi"/>
        </w:rPr>
        <w:t>s defined earlier in this tool.</w:t>
      </w:r>
    </w:p>
    <w:p w14:paraId="6C546BF2" w14:textId="77777777" w:rsidR="0089569C" w:rsidRPr="00AF6EF9" w:rsidRDefault="0089569C" w:rsidP="0089569C">
      <w:pPr>
        <w:pStyle w:val="CDTbodycopy"/>
        <w:spacing w:line="240" w:lineRule="auto"/>
        <w:contextualSpacing/>
        <w:rPr>
          <w:rFonts w:asciiTheme="minorHAnsi" w:hAnsiTheme="minorHAnsi"/>
          <w:b/>
        </w:rPr>
      </w:pPr>
      <w:r w:rsidRPr="00AF6EF9">
        <w:rPr>
          <w:rFonts w:asciiTheme="minorHAnsi" w:hAnsiTheme="minorHAnsi"/>
          <w:b/>
        </w:rPr>
        <w:t>High-Level Overview of Business Process Levels 0-4</w:t>
      </w:r>
    </w:p>
    <w:p w14:paraId="7DBE1806" w14:textId="77777777" w:rsidR="0089569C" w:rsidRPr="00AF6EF9" w:rsidRDefault="0089569C" w:rsidP="0089569C">
      <w:pPr>
        <w:pStyle w:val="BodyTextCenter"/>
        <w:rPr>
          <w:rFonts w:asciiTheme="minorHAnsi" w:hAnsiTheme="minorHAnsi"/>
          <w:b/>
        </w:rPr>
      </w:pPr>
      <w:r w:rsidRPr="00863FB6">
        <w:rPr>
          <w:rFonts w:asciiTheme="minorHAnsi" w:hAnsiTheme="minorHAnsi"/>
          <w:b/>
          <w:noProof/>
        </w:rPr>
        <w:drawing>
          <wp:inline distT="0" distB="0" distL="0" distR="0" wp14:anchorId="78BAED8E" wp14:editId="2FAE57CF">
            <wp:extent cx="6257925" cy="4545230"/>
            <wp:effectExtent l="0" t="0" r="0" b="8255"/>
            <wp:docPr id="1" name="Picture 1" descr="Workflow depiction of business process levels zero to four" title="High Level Overview of Business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aylorjt\AppData\Local\Microsoft\Windows\Temporary Internet Files\Content.Outlook\3UGCR132\Process Level Example v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0457" cy="4547069"/>
                    </a:xfrm>
                    <a:prstGeom prst="rect">
                      <a:avLst/>
                    </a:prstGeom>
                    <a:noFill/>
                    <a:ln>
                      <a:noFill/>
                    </a:ln>
                  </pic:spPr>
                </pic:pic>
              </a:graphicData>
            </a:graphic>
          </wp:inline>
        </w:drawing>
      </w:r>
    </w:p>
    <w:p w14:paraId="2E33FEA5" w14:textId="0EB29A8A" w:rsidR="0089569C" w:rsidRPr="00AF6EF9" w:rsidRDefault="0089569C" w:rsidP="0089569C">
      <w:pPr>
        <w:pStyle w:val="CDTbodycopy"/>
        <w:rPr>
          <w:rFonts w:asciiTheme="minorHAnsi" w:hAnsiTheme="minorHAnsi"/>
        </w:rPr>
      </w:pPr>
      <w:r>
        <w:rPr>
          <w:b/>
        </w:rPr>
        <w:t>Figure 5</w:t>
      </w:r>
      <w:r w:rsidRPr="00AF6EF9">
        <w:rPr>
          <w:b/>
        </w:rPr>
        <w:t>-1</w:t>
      </w:r>
    </w:p>
    <w:p w14:paraId="51E4B0CD" w14:textId="62DE7AC4" w:rsidR="0089569C" w:rsidRDefault="00D832C2" w:rsidP="00C625E1">
      <w:pPr>
        <w:pStyle w:val="CDTbodycopy"/>
        <w:rPr>
          <w:rFonts w:asciiTheme="minorHAnsi" w:hAnsiTheme="minorHAnsi"/>
        </w:rPr>
      </w:pPr>
      <w:r>
        <w:rPr>
          <w:rFonts w:asciiTheme="minorHAnsi" w:hAnsiTheme="minorHAnsi"/>
        </w:rPr>
        <w:t xml:space="preserve">Below </w:t>
      </w:r>
      <w:r w:rsidR="0089569C">
        <w:rPr>
          <w:rFonts w:asciiTheme="minorHAnsi" w:hAnsiTheme="minorHAnsi"/>
        </w:rPr>
        <w:t>there</w:t>
      </w:r>
      <w:r w:rsidR="0089569C" w:rsidRPr="00AF6EF9">
        <w:rPr>
          <w:rFonts w:asciiTheme="minorHAnsi" w:hAnsiTheme="minorHAnsi"/>
        </w:rPr>
        <w:t xml:space="preserve"> are five example business process models that depict this common business process at 5 different process levels (Level 0-Level 4), from the broad end-to-end process level to the detailed task level. The BPR Practitioner can refer to these examples when deciding what process levels to model, how to model them graphically, and what narrative elements to include.</w:t>
      </w:r>
    </w:p>
    <w:p w14:paraId="53ACA107" w14:textId="2827C1CD" w:rsidR="00723DA5" w:rsidRPr="00AF6EF9" w:rsidRDefault="00580B1B" w:rsidP="00C625E1">
      <w:pPr>
        <w:pStyle w:val="CDTbodycopy"/>
        <w:rPr>
          <w:rFonts w:asciiTheme="minorHAnsi" w:hAnsiTheme="minorHAnsi"/>
        </w:rPr>
      </w:pPr>
      <w:r w:rsidRPr="00AF6EF9">
        <w:rPr>
          <w:rFonts w:asciiTheme="minorHAnsi" w:hAnsiTheme="minorHAnsi"/>
        </w:rPr>
        <w:t>Levels 0-4 are represented below in graphic</w:t>
      </w:r>
      <w:r w:rsidR="00A16BBE" w:rsidRPr="00AF6EF9">
        <w:rPr>
          <w:rFonts w:asciiTheme="minorHAnsi" w:hAnsiTheme="minorHAnsi"/>
        </w:rPr>
        <w:t>al</w:t>
      </w:r>
      <w:r w:rsidRPr="00AF6EF9">
        <w:rPr>
          <w:rFonts w:asciiTheme="minorHAnsi" w:hAnsiTheme="minorHAnsi"/>
        </w:rPr>
        <w:t xml:space="preserve"> models. Additionally, Level 3 includes </w:t>
      </w:r>
      <w:r w:rsidR="00A16BBE" w:rsidRPr="00AF6EF9">
        <w:rPr>
          <w:rFonts w:asciiTheme="minorHAnsi" w:hAnsiTheme="minorHAnsi"/>
        </w:rPr>
        <w:t>a process narrative</w:t>
      </w:r>
      <w:r w:rsidRPr="00AF6EF9">
        <w:rPr>
          <w:rFonts w:asciiTheme="minorHAnsi" w:hAnsiTheme="minorHAnsi"/>
        </w:rPr>
        <w:t xml:space="preserve"> that </w:t>
      </w:r>
      <w:r w:rsidR="00A16BBE" w:rsidRPr="00AF6EF9">
        <w:rPr>
          <w:rFonts w:asciiTheme="minorHAnsi" w:hAnsiTheme="minorHAnsi"/>
        </w:rPr>
        <w:t>accompanies</w:t>
      </w:r>
      <w:r w:rsidR="007D30EC">
        <w:rPr>
          <w:rFonts w:asciiTheme="minorHAnsi" w:hAnsiTheme="minorHAnsi"/>
        </w:rPr>
        <w:t xml:space="preserve"> the process model.</w:t>
      </w:r>
    </w:p>
    <w:p w14:paraId="20AA6555" w14:textId="77777777" w:rsidR="00734D5C" w:rsidRPr="00AF6EF9" w:rsidRDefault="00734D5C" w:rsidP="00734D5C">
      <w:pPr>
        <w:pStyle w:val="Heading2"/>
        <w:rPr>
          <w:rFonts w:asciiTheme="minorHAnsi" w:hAnsiTheme="minorHAnsi"/>
        </w:rPr>
      </w:pPr>
      <w:bookmarkStart w:id="35" w:name="_Toc461695105"/>
      <w:bookmarkStart w:id="36" w:name="_Toc461781887"/>
      <w:bookmarkStart w:id="37" w:name="_Toc476559261"/>
      <w:r w:rsidRPr="00AF6EF9">
        <w:rPr>
          <w:rFonts w:asciiTheme="minorHAnsi" w:hAnsiTheme="minorHAnsi"/>
        </w:rPr>
        <w:lastRenderedPageBreak/>
        <w:t>Level 0</w:t>
      </w:r>
      <w:r w:rsidR="00723DA5" w:rsidRPr="00AF6EF9">
        <w:rPr>
          <w:rFonts w:asciiTheme="minorHAnsi" w:hAnsiTheme="minorHAnsi"/>
        </w:rPr>
        <w:t xml:space="preserve"> – End-to-End Business Process</w:t>
      </w:r>
      <w:bookmarkEnd w:id="35"/>
      <w:bookmarkEnd w:id="36"/>
      <w:bookmarkEnd w:id="37"/>
    </w:p>
    <w:p w14:paraId="43FE34E9" w14:textId="77777777" w:rsidR="00734D5C" w:rsidRPr="00AF6EF9" w:rsidRDefault="00734D5C" w:rsidP="00734D5C">
      <w:pPr>
        <w:pStyle w:val="Heading3"/>
        <w:rPr>
          <w:rFonts w:asciiTheme="minorHAnsi" w:hAnsiTheme="minorHAnsi"/>
        </w:rPr>
      </w:pPr>
      <w:bookmarkStart w:id="38" w:name="_Toc461695106"/>
      <w:bookmarkStart w:id="39" w:name="_Toc461781888"/>
      <w:bookmarkStart w:id="40" w:name="_Toc476559262"/>
      <w:r w:rsidRPr="00AF6EF9">
        <w:rPr>
          <w:rFonts w:asciiTheme="minorHAnsi" w:hAnsiTheme="minorHAnsi"/>
        </w:rPr>
        <w:t>Model</w:t>
      </w:r>
      <w:bookmarkEnd w:id="38"/>
      <w:bookmarkEnd w:id="39"/>
      <w:bookmarkEnd w:id="40"/>
    </w:p>
    <w:p w14:paraId="0A40AFFB" w14:textId="3A8EE1A8" w:rsidR="003F23FE" w:rsidRPr="00AF6EF9" w:rsidRDefault="005A026B" w:rsidP="004221F6">
      <w:pPr>
        <w:jc w:val="both"/>
      </w:pPr>
      <w:r>
        <w:rPr>
          <w:noProof/>
        </w:rPr>
        <w:drawing>
          <wp:inline distT="0" distB="0" distL="0" distR="0" wp14:anchorId="1CBB823A" wp14:editId="6009DED1">
            <wp:extent cx="5943600" cy="2208530"/>
            <wp:effectExtent l="0" t="0" r="0" b="1270"/>
            <wp:docPr id="26" name="Picture 26" descr="image depicting the business process workflow at a level zero" title="Level zero end to end business process model for purchase good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208530"/>
                    </a:xfrm>
                    <a:prstGeom prst="rect">
                      <a:avLst/>
                    </a:prstGeom>
                    <a:noFill/>
                    <a:ln>
                      <a:noFill/>
                    </a:ln>
                  </pic:spPr>
                </pic:pic>
              </a:graphicData>
            </a:graphic>
          </wp:inline>
        </w:drawing>
      </w:r>
    </w:p>
    <w:p w14:paraId="6EABE1C9" w14:textId="77777777" w:rsidR="00734D5C" w:rsidRPr="00AF6EF9" w:rsidRDefault="00734D5C" w:rsidP="00734D5C">
      <w:pPr>
        <w:pStyle w:val="Heading2"/>
        <w:rPr>
          <w:rFonts w:asciiTheme="minorHAnsi" w:hAnsiTheme="minorHAnsi"/>
        </w:rPr>
      </w:pPr>
      <w:bookmarkStart w:id="41" w:name="_Toc461695107"/>
      <w:bookmarkStart w:id="42" w:name="_Toc461781889"/>
      <w:bookmarkStart w:id="43" w:name="_Toc476559263"/>
      <w:r w:rsidRPr="00AF6EF9">
        <w:rPr>
          <w:rFonts w:asciiTheme="minorHAnsi" w:hAnsiTheme="minorHAnsi"/>
        </w:rPr>
        <w:t>Level 1</w:t>
      </w:r>
      <w:r w:rsidR="00723DA5" w:rsidRPr="00AF6EF9">
        <w:rPr>
          <w:rFonts w:asciiTheme="minorHAnsi" w:hAnsiTheme="minorHAnsi"/>
        </w:rPr>
        <w:t xml:space="preserve"> – Business Process</w:t>
      </w:r>
      <w:bookmarkEnd w:id="41"/>
      <w:bookmarkEnd w:id="42"/>
      <w:bookmarkEnd w:id="43"/>
    </w:p>
    <w:p w14:paraId="5301BF4C" w14:textId="77777777" w:rsidR="00734D5C" w:rsidRPr="00AF6EF9" w:rsidRDefault="00734D5C" w:rsidP="00734D5C">
      <w:pPr>
        <w:pStyle w:val="Heading3"/>
        <w:rPr>
          <w:rFonts w:asciiTheme="minorHAnsi" w:hAnsiTheme="minorHAnsi"/>
        </w:rPr>
      </w:pPr>
      <w:bookmarkStart w:id="44" w:name="_Toc461695108"/>
      <w:bookmarkStart w:id="45" w:name="_Toc461781890"/>
      <w:bookmarkStart w:id="46" w:name="_Toc476559264"/>
      <w:r w:rsidRPr="00AF6EF9">
        <w:rPr>
          <w:rFonts w:asciiTheme="minorHAnsi" w:hAnsiTheme="minorHAnsi"/>
        </w:rPr>
        <w:t>Model</w:t>
      </w:r>
      <w:bookmarkEnd w:id="44"/>
      <w:bookmarkEnd w:id="45"/>
      <w:bookmarkEnd w:id="46"/>
    </w:p>
    <w:p w14:paraId="0514BA61" w14:textId="062162BF" w:rsidR="003F23FE" w:rsidRPr="00AF6EF9" w:rsidRDefault="005A026B" w:rsidP="003F23FE">
      <w:r>
        <w:rPr>
          <w:noProof/>
        </w:rPr>
        <w:drawing>
          <wp:inline distT="0" distB="0" distL="0" distR="0" wp14:anchorId="11BCD26E" wp14:editId="5D09FB35">
            <wp:extent cx="5943600" cy="2588895"/>
            <wp:effectExtent l="0" t="0" r="0" b="1905"/>
            <wp:docPr id="27" name="Picture 27" descr="image depicting the business process workflow at a level one with swimlanes for purchasing, receiving and accounting departments" title="Level one business 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588895"/>
                    </a:xfrm>
                    <a:prstGeom prst="rect">
                      <a:avLst/>
                    </a:prstGeom>
                    <a:noFill/>
                    <a:ln>
                      <a:noFill/>
                    </a:ln>
                  </pic:spPr>
                </pic:pic>
              </a:graphicData>
            </a:graphic>
          </wp:inline>
        </w:drawing>
      </w:r>
    </w:p>
    <w:p w14:paraId="073EC0B5" w14:textId="77777777" w:rsidR="003F23FE" w:rsidRPr="00AF6EF9" w:rsidRDefault="003F23FE" w:rsidP="003F23FE"/>
    <w:p w14:paraId="0D738C57" w14:textId="77777777" w:rsidR="002278DA" w:rsidRPr="00AF6EF9" w:rsidRDefault="002278DA" w:rsidP="002278DA">
      <w:pPr>
        <w:pStyle w:val="Heading2"/>
        <w:rPr>
          <w:rFonts w:asciiTheme="minorHAnsi" w:hAnsiTheme="minorHAnsi"/>
        </w:rPr>
      </w:pPr>
      <w:bookmarkStart w:id="47" w:name="_Toc461695109"/>
      <w:bookmarkStart w:id="48" w:name="_Toc461781891"/>
      <w:bookmarkStart w:id="49" w:name="_Toc476559265"/>
      <w:r w:rsidRPr="00AF6EF9">
        <w:rPr>
          <w:rFonts w:asciiTheme="minorHAnsi" w:hAnsiTheme="minorHAnsi"/>
        </w:rPr>
        <w:lastRenderedPageBreak/>
        <w:t>Level 2</w:t>
      </w:r>
      <w:bookmarkEnd w:id="47"/>
      <w:bookmarkEnd w:id="48"/>
      <w:bookmarkEnd w:id="49"/>
    </w:p>
    <w:p w14:paraId="24DB9C01" w14:textId="77777777" w:rsidR="002278DA" w:rsidRPr="00AF6EF9" w:rsidRDefault="002278DA" w:rsidP="002278DA">
      <w:pPr>
        <w:pStyle w:val="Heading3"/>
        <w:rPr>
          <w:rFonts w:asciiTheme="minorHAnsi" w:hAnsiTheme="minorHAnsi"/>
        </w:rPr>
      </w:pPr>
      <w:bookmarkStart w:id="50" w:name="_Toc461695110"/>
      <w:bookmarkStart w:id="51" w:name="_Toc461781892"/>
      <w:bookmarkStart w:id="52" w:name="_Toc476559266"/>
      <w:r w:rsidRPr="00AF6EF9">
        <w:rPr>
          <w:rFonts w:asciiTheme="minorHAnsi" w:hAnsiTheme="minorHAnsi"/>
        </w:rPr>
        <w:t>Model</w:t>
      </w:r>
      <w:bookmarkEnd w:id="50"/>
      <w:bookmarkEnd w:id="51"/>
      <w:bookmarkEnd w:id="52"/>
    </w:p>
    <w:p w14:paraId="17FCA743" w14:textId="52073F03" w:rsidR="003F23FE" w:rsidRPr="00AF6EF9" w:rsidRDefault="005A026B" w:rsidP="003F23FE">
      <w:r>
        <w:rPr>
          <w:noProof/>
        </w:rPr>
        <w:drawing>
          <wp:inline distT="0" distB="0" distL="0" distR="0" wp14:anchorId="6F06539F" wp14:editId="4909CB26">
            <wp:extent cx="5943600" cy="1828800"/>
            <wp:effectExtent l="0" t="0" r="0" b="0"/>
            <wp:docPr id="28" name="Picture 28" descr="image depicting the business sub process workflow at a level two with swimlanes for business unit and purchasing department" title="Level 2 business sub process model for creating and submitting a purchase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52A96119" w14:textId="77777777" w:rsidR="002278DA" w:rsidRPr="00AF6EF9" w:rsidRDefault="002278DA" w:rsidP="002278DA">
      <w:pPr>
        <w:pStyle w:val="Heading2"/>
        <w:rPr>
          <w:rFonts w:asciiTheme="minorHAnsi" w:hAnsiTheme="minorHAnsi"/>
        </w:rPr>
      </w:pPr>
      <w:bookmarkStart w:id="53" w:name="_Toc461695111"/>
      <w:bookmarkStart w:id="54" w:name="_Toc461781893"/>
      <w:bookmarkStart w:id="55" w:name="_Toc476559267"/>
      <w:r w:rsidRPr="00AF6EF9">
        <w:rPr>
          <w:rFonts w:asciiTheme="minorHAnsi" w:hAnsiTheme="minorHAnsi"/>
        </w:rPr>
        <w:t>Level 3</w:t>
      </w:r>
      <w:r w:rsidR="00181B09" w:rsidRPr="00AF6EF9">
        <w:rPr>
          <w:rFonts w:asciiTheme="minorHAnsi" w:hAnsiTheme="minorHAnsi"/>
        </w:rPr>
        <w:t xml:space="preserve"> – Activity</w:t>
      </w:r>
      <w:bookmarkEnd w:id="53"/>
      <w:bookmarkEnd w:id="54"/>
      <w:bookmarkEnd w:id="55"/>
      <w:r w:rsidR="00181B09" w:rsidRPr="00AF6EF9">
        <w:rPr>
          <w:rFonts w:asciiTheme="minorHAnsi" w:hAnsiTheme="minorHAnsi"/>
        </w:rPr>
        <w:t xml:space="preserve"> </w:t>
      </w:r>
    </w:p>
    <w:p w14:paraId="46FED8EB" w14:textId="77777777" w:rsidR="002278DA" w:rsidRPr="00AF6EF9" w:rsidRDefault="002278DA" w:rsidP="002278DA">
      <w:pPr>
        <w:pStyle w:val="Heading3"/>
        <w:rPr>
          <w:rFonts w:asciiTheme="minorHAnsi" w:hAnsiTheme="minorHAnsi"/>
        </w:rPr>
      </w:pPr>
      <w:bookmarkStart w:id="56" w:name="_Toc461695112"/>
      <w:bookmarkStart w:id="57" w:name="_Toc461781894"/>
      <w:bookmarkStart w:id="58" w:name="_Toc476559268"/>
      <w:r w:rsidRPr="00AF6EF9">
        <w:rPr>
          <w:rFonts w:asciiTheme="minorHAnsi" w:hAnsiTheme="minorHAnsi"/>
        </w:rPr>
        <w:t>Model</w:t>
      </w:r>
      <w:bookmarkEnd w:id="56"/>
      <w:bookmarkEnd w:id="57"/>
      <w:bookmarkEnd w:id="58"/>
    </w:p>
    <w:p w14:paraId="39D48B3C" w14:textId="4D28A673" w:rsidR="003F23FE" w:rsidRPr="00AF6EF9" w:rsidRDefault="005A026B" w:rsidP="003F23FE">
      <w:r>
        <w:rPr>
          <w:noProof/>
        </w:rPr>
        <w:drawing>
          <wp:inline distT="0" distB="0" distL="0" distR="0" wp14:anchorId="3F4C8122" wp14:editId="1F4B2C6D">
            <wp:extent cx="5943600" cy="2588895"/>
            <wp:effectExtent l="0" t="0" r="0" b="1905"/>
            <wp:docPr id="29" name="Picture 29" descr="image depicting the activity workflow to complete and approve a requisition request with swimlanes for business unit and purchasing department" title="level three activit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588895"/>
                    </a:xfrm>
                    <a:prstGeom prst="rect">
                      <a:avLst/>
                    </a:prstGeom>
                    <a:noFill/>
                    <a:ln>
                      <a:noFill/>
                    </a:ln>
                  </pic:spPr>
                </pic:pic>
              </a:graphicData>
            </a:graphic>
          </wp:inline>
        </w:drawing>
      </w:r>
    </w:p>
    <w:p w14:paraId="29EE4ACD" w14:textId="77777777" w:rsidR="002278DA" w:rsidRPr="00AF6EF9" w:rsidRDefault="004F3C09" w:rsidP="002278DA">
      <w:pPr>
        <w:pStyle w:val="Heading3"/>
        <w:rPr>
          <w:rFonts w:asciiTheme="minorHAnsi" w:hAnsiTheme="minorHAnsi"/>
        </w:rPr>
      </w:pPr>
      <w:bookmarkStart w:id="59" w:name="_Toc461781895"/>
      <w:bookmarkStart w:id="60" w:name="_Toc476559269"/>
      <w:r w:rsidRPr="00AF6EF9">
        <w:rPr>
          <w:rFonts w:asciiTheme="minorHAnsi" w:hAnsiTheme="minorHAnsi"/>
        </w:rPr>
        <w:t>Process Narrative</w:t>
      </w:r>
      <w:bookmarkEnd w:id="59"/>
      <w:bookmarkEnd w:id="60"/>
    </w:p>
    <w:p w14:paraId="7B148F20" w14:textId="4D939FA3" w:rsidR="00563008" w:rsidRPr="00AF6EF9" w:rsidRDefault="003B7379" w:rsidP="00115944">
      <w:pPr>
        <w:pStyle w:val="CDTbodycopy"/>
      </w:pPr>
      <w:r w:rsidRPr="00AF6EF9">
        <w:rPr>
          <w:rFonts w:asciiTheme="minorHAnsi" w:hAnsiTheme="minorHAnsi"/>
        </w:rPr>
        <w:t>The process narrative below accompanies the Level 3 process model represented in Section 5.4.1. Note that not all elements in the template are include</w:t>
      </w:r>
      <w:r w:rsidR="00051A9E">
        <w:rPr>
          <w:rFonts w:asciiTheme="minorHAnsi" w:hAnsiTheme="minorHAnsi"/>
        </w:rPr>
        <w:t xml:space="preserve">d below (e.g., preconditions). </w:t>
      </w:r>
      <w:r w:rsidRPr="00AF6EF9">
        <w:rPr>
          <w:rFonts w:asciiTheme="minorHAnsi" w:hAnsiTheme="minorHAnsi"/>
        </w:rPr>
        <w:t>It is best practice to only include thos</w:t>
      </w:r>
      <w:r w:rsidR="00115944">
        <w:rPr>
          <w:rFonts w:asciiTheme="minorHAnsi" w:hAnsiTheme="minorHAnsi"/>
        </w:rPr>
        <w:t>e elements that are relevant.</w:t>
      </w:r>
    </w:p>
    <w:p w14:paraId="186C8868" w14:textId="77777777" w:rsidR="003808A2" w:rsidRDefault="003808A2">
      <w:r>
        <w:br w:type="page"/>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Steps"/>
        <w:tblDescription w:val="Process Steps for Business Unit and Purchasing Department"/>
      </w:tblPr>
      <w:tblGrid>
        <w:gridCol w:w="1080"/>
        <w:gridCol w:w="2970"/>
        <w:gridCol w:w="5300"/>
      </w:tblGrid>
      <w:tr w:rsidR="00A5046C" w:rsidRPr="00AF6EF9" w14:paraId="175FB2A0" w14:textId="77777777" w:rsidTr="00EC0007">
        <w:trPr>
          <w:tblHeader/>
        </w:trPr>
        <w:tc>
          <w:tcPr>
            <w:tcW w:w="9350" w:type="dxa"/>
            <w:gridSpan w:val="3"/>
            <w:shd w:val="clear" w:color="auto" w:fill="681733"/>
          </w:tcPr>
          <w:p w14:paraId="5EC3C4BF" w14:textId="2E1FE3A2" w:rsidR="00A5046C" w:rsidRPr="00AF6EF9" w:rsidRDefault="00A5046C" w:rsidP="00B9664B">
            <w:pPr>
              <w:pStyle w:val="CDTbodycopy"/>
              <w:tabs>
                <w:tab w:val="left" w:pos="1448"/>
              </w:tabs>
              <w:jc w:val="left"/>
              <w:rPr>
                <w:rFonts w:asciiTheme="minorHAnsi" w:hAnsiTheme="minorHAnsi"/>
              </w:rPr>
            </w:pPr>
            <w:r w:rsidRPr="00AF6EF9">
              <w:rPr>
                <w:rFonts w:asciiTheme="minorHAnsi" w:hAnsiTheme="minorHAnsi"/>
                <w:b/>
              </w:rPr>
              <w:lastRenderedPageBreak/>
              <w:t>Process Steps</w:t>
            </w:r>
            <w:r w:rsidRPr="00AF6EF9">
              <w:rPr>
                <w:rFonts w:asciiTheme="minorHAnsi" w:hAnsiTheme="minorHAnsi"/>
              </w:rPr>
              <w:t xml:space="preserve"> </w:t>
            </w:r>
          </w:p>
        </w:tc>
      </w:tr>
      <w:tr w:rsidR="00A5046C" w:rsidRPr="00AF6EF9" w14:paraId="459FA39E" w14:textId="77777777" w:rsidTr="00EC0007">
        <w:trPr>
          <w:tblHeader/>
        </w:trPr>
        <w:tc>
          <w:tcPr>
            <w:tcW w:w="1080" w:type="dxa"/>
            <w:shd w:val="clear" w:color="auto" w:fill="D9D9D9" w:themeFill="background1" w:themeFillShade="D9"/>
          </w:tcPr>
          <w:p w14:paraId="4D54526E"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36EB298B"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Name</w:t>
            </w:r>
          </w:p>
        </w:tc>
        <w:tc>
          <w:tcPr>
            <w:tcW w:w="5300" w:type="dxa"/>
            <w:shd w:val="clear" w:color="auto" w:fill="D9D9D9" w:themeFill="background1" w:themeFillShade="D9"/>
          </w:tcPr>
          <w:p w14:paraId="76A57C54"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 xml:space="preserve">Description </w:t>
            </w:r>
          </w:p>
        </w:tc>
      </w:tr>
      <w:tr w:rsidR="00A5046C" w:rsidRPr="00AF6EF9" w14:paraId="05E4FDE8" w14:textId="77777777" w:rsidTr="00EC0007">
        <w:tc>
          <w:tcPr>
            <w:tcW w:w="9350" w:type="dxa"/>
            <w:gridSpan w:val="3"/>
            <w:shd w:val="clear" w:color="auto" w:fill="auto"/>
          </w:tcPr>
          <w:p w14:paraId="1854BD0B" w14:textId="77777777" w:rsidR="00A5046C" w:rsidRPr="00AF6EF9" w:rsidRDefault="00A5046C" w:rsidP="00A5046C">
            <w:pPr>
              <w:pStyle w:val="CDTbodycopy"/>
              <w:tabs>
                <w:tab w:val="left" w:pos="2805"/>
              </w:tabs>
              <w:jc w:val="left"/>
              <w:rPr>
                <w:rFonts w:asciiTheme="minorHAnsi" w:hAnsiTheme="minorHAnsi"/>
                <w:b/>
              </w:rPr>
            </w:pPr>
            <w:r w:rsidRPr="00AF6EF9">
              <w:rPr>
                <w:rFonts w:asciiTheme="minorHAnsi" w:hAnsiTheme="minorHAnsi"/>
                <w:b/>
              </w:rPr>
              <w:t>Business Unit (A)</w:t>
            </w:r>
          </w:p>
        </w:tc>
      </w:tr>
      <w:tr w:rsidR="00A5046C" w:rsidRPr="00AF6EF9" w14:paraId="6396B10C" w14:textId="77777777" w:rsidTr="00EC0007">
        <w:tc>
          <w:tcPr>
            <w:tcW w:w="1080" w:type="dxa"/>
            <w:shd w:val="clear" w:color="auto" w:fill="FFFFFF" w:themeFill="background1"/>
          </w:tcPr>
          <w:p w14:paraId="3CED5585"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A1</w:t>
            </w:r>
          </w:p>
        </w:tc>
        <w:tc>
          <w:tcPr>
            <w:tcW w:w="2970" w:type="dxa"/>
            <w:shd w:val="clear" w:color="auto" w:fill="auto"/>
          </w:tcPr>
          <w:p w14:paraId="77F6978B"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Identify Commodity Code</w:t>
            </w:r>
          </w:p>
        </w:tc>
        <w:tc>
          <w:tcPr>
            <w:tcW w:w="5300" w:type="dxa"/>
            <w:shd w:val="clear" w:color="auto" w:fill="auto"/>
          </w:tcPr>
          <w:p w14:paraId="4A20B398" w14:textId="54F90110" w:rsidR="00A5046C" w:rsidRPr="00AF6EF9" w:rsidRDefault="00A5046C" w:rsidP="00A5046C">
            <w:pPr>
              <w:pStyle w:val="CDTbodycopy"/>
              <w:jc w:val="left"/>
              <w:rPr>
                <w:rFonts w:asciiTheme="minorHAnsi" w:hAnsiTheme="minorHAnsi"/>
                <w:color w:val="FF0000"/>
              </w:rPr>
            </w:pPr>
            <w:r w:rsidRPr="00AF6EF9">
              <w:rPr>
                <w:rFonts w:asciiTheme="minorHAnsi" w:hAnsiTheme="minorHAnsi"/>
              </w:rPr>
              <w:t>The business unit identifies t</w:t>
            </w:r>
            <w:r w:rsidR="00051A9E">
              <w:rPr>
                <w:rFonts w:asciiTheme="minorHAnsi" w:hAnsiTheme="minorHAnsi"/>
              </w:rPr>
              <w:t xml:space="preserve">he appropriate commodity code. </w:t>
            </w:r>
          </w:p>
        </w:tc>
      </w:tr>
      <w:tr w:rsidR="00A5046C" w:rsidRPr="00AF6EF9" w14:paraId="18B6803A" w14:textId="77777777" w:rsidTr="00EC0007">
        <w:tc>
          <w:tcPr>
            <w:tcW w:w="1080" w:type="dxa"/>
            <w:shd w:val="clear" w:color="auto" w:fill="FFFFFF" w:themeFill="background1"/>
          </w:tcPr>
          <w:p w14:paraId="2713099B"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A2</w:t>
            </w:r>
          </w:p>
        </w:tc>
        <w:tc>
          <w:tcPr>
            <w:tcW w:w="2970" w:type="dxa"/>
            <w:shd w:val="clear" w:color="auto" w:fill="auto"/>
          </w:tcPr>
          <w:p w14:paraId="20643688"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Perform Budget Check</w:t>
            </w:r>
          </w:p>
        </w:tc>
        <w:tc>
          <w:tcPr>
            <w:tcW w:w="5300" w:type="dxa"/>
            <w:shd w:val="clear" w:color="auto" w:fill="auto"/>
          </w:tcPr>
          <w:p w14:paraId="3F8CD43A" w14:textId="77777777" w:rsidR="00A5046C" w:rsidRPr="00AF6EF9" w:rsidRDefault="00A5046C" w:rsidP="00A5046C">
            <w:pPr>
              <w:pStyle w:val="CDTbodycopy"/>
              <w:jc w:val="left"/>
              <w:rPr>
                <w:rFonts w:asciiTheme="minorHAnsi" w:hAnsiTheme="minorHAnsi"/>
                <w:i/>
                <w:color w:val="FF0000"/>
              </w:rPr>
            </w:pPr>
            <w:r w:rsidRPr="00AF6EF9">
              <w:rPr>
                <w:rFonts w:asciiTheme="minorHAnsi" w:hAnsiTheme="minorHAnsi"/>
              </w:rPr>
              <w:t xml:space="preserve">The business unit performs a budget check to determine if the good/service is within budget. </w:t>
            </w:r>
          </w:p>
        </w:tc>
      </w:tr>
      <w:tr w:rsidR="00A5046C" w:rsidRPr="00AF6EF9" w14:paraId="5759D599" w14:textId="77777777" w:rsidTr="00EC0007">
        <w:tc>
          <w:tcPr>
            <w:tcW w:w="1080" w:type="dxa"/>
            <w:shd w:val="clear" w:color="auto" w:fill="FFFFFF" w:themeFill="background1"/>
          </w:tcPr>
          <w:p w14:paraId="2C61EBAA"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A3</w:t>
            </w:r>
          </w:p>
        </w:tc>
        <w:tc>
          <w:tcPr>
            <w:tcW w:w="2970" w:type="dxa"/>
            <w:shd w:val="clear" w:color="auto" w:fill="auto"/>
          </w:tcPr>
          <w:p w14:paraId="439AB43F"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 xml:space="preserve">Under Budget? </w:t>
            </w:r>
          </w:p>
        </w:tc>
        <w:tc>
          <w:tcPr>
            <w:tcW w:w="5300" w:type="dxa"/>
            <w:shd w:val="clear" w:color="auto" w:fill="auto"/>
          </w:tcPr>
          <w:p w14:paraId="2101A669"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 xml:space="preserve">If the good/service is over budget, the business unit must obtain supervisor approval. If it is within budget, the unit completes and submits the requisition form to the Purchasing department. </w:t>
            </w:r>
          </w:p>
        </w:tc>
      </w:tr>
      <w:tr w:rsidR="00A5046C" w:rsidRPr="00AF6EF9" w14:paraId="40504C96" w14:textId="77777777" w:rsidTr="00EC0007">
        <w:tc>
          <w:tcPr>
            <w:tcW w:w="1080" w:type="dxa"/>
            <w:shd w:val="clear" w:color="auto" w:fill="FFFFFF" w:themeFill="background1"/>
          </w:tcPr>
          <w:p w14:paraId="2C64250D"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A4</w:t>
            </w:r>
          </w:p>
        </w:tc>
        <w:tc>
          <w:tcPr>
            <w:tcW w:w="2970" w:type="dxa"/>
            <w:shd w:val="clear" w:color="auto" w:fill="auto"/>
          </w:tcPr>
          <w:p w14:paraId="18EE2EBB"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Obtain Supervisor Approval</w:t>
            </w:r>
          </w:p>
        </w:tc>
        <w:tc>
          <w:tcPr>
            <w:tcW w:w="5300" w:type="dxa"/>
            <w:shd w:val="clear" w:color="auto" w:fill="auto"/>
          </w:tcPr>
          <w:p w14:paraId="04836898"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 xml:space="preserve">The supervisor must approval the requisition request if it is over budget. </w:t>
            </w:r>
          </w:p>
        </w:tc>
      </w:tr>
      <w:tr w:rsidR="00A5046C" w:rsidRPr="00AF6EF9" w14:paraId="36DF6CBA" w14:textId="77777777" w:rsidTr="00EC0007">
        <w:tc>
          <w:tcPr>
            <w:tcW w:w="1080" w:type="dxa"/>
            <w:shd w:val="clear" w:color="auto" w:fill="FFFFFF" w:themeFill="background1"/>
          </w:tcPr>
          <w:p w14:paraId="6396E743"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A5</w:t>
            </w:r>
          </w:p>
        </w:tc>
        <w:tc>
          <w:tcPr>
            <w:tcW w:w="2970" w:type="dxa"/>
            <w:shd w:val="clear" w:color="auto" w:fill="auto"/>
          </w:tcPr>
          <w:p w14:paraId="2F32EE33"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Complete and Submit Requisition Form</w:t>
            </w:r>
          </w:p>
        </w:tc>
        <w:tc>
          <w:tcPr>
            <w:tcW w:w="5300" w:type="dxa"/>
            <w:shd w:val="clear" w:color="auto" w:fill="auto"/>
          </w:tcPr>
          <w:p w14:paraId="4FE8F3D7"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 xml:space="preserve">The business unit submits the requisition request to the Purchasing department. </w:t>
            </w:r>
          </w:p>
        </w:tc>
      </w:tr>
      <w:tr w:rsidR="00A5046C" w:rsidRPr="00AF6EF9" w14:paraId="669363AE" w14:textId="77777777" w:rsidTr="00EC0007">
        <w:tc>
          <w:tcPr>
            <w:tcW w:w="1080" w:type="dxa"/>
            <w:shd w:val="clear" w:color="auto" w:fill="FFFFFF" w:themeFill="background1"/>
          </w:tcPr>
          <w:p w14:paraId="345AEB72"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A6</w:t>
            </w:r>
          </w:p>
        </w:tc>
        <w:tc>
          <w:tcPr>
            <w:tcW w:w="2970" w:type="dxa"/>
            <w:shd w:val="clear" w:color="auto" w:fill="auto"/>
          </w:tcPr>
          <w:p w14:paraId="1F074005"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Update Requisition Form</w:t>
            </w:r>
          </w:p>
        </w:tc>
        <w:tc>
          <w:tcPr>
            <w:tcW w:w="5300" w:type="dxa"/>
            <w:shd w:val="clear" w:color="auto" w:fill="auto"/>
          </w:tcPr>
          <w:p w14:paraId="742FBDDB"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 xml:space="preserve">The business unit must update and re-submit the requisition request if it is rejected by the Purchasing department. </w:t>
            </w:r>
          </w:p>
        </w:tc>
      </w:tr>
      <w:tr w:rsidR="00A5046C" w:rsidRPr="00AF6EF9" w14:paraId="7B0A6086" w14:textId="77777777" w:rsidTr="00EC0007">
        <w:tc>
          <w:tcPr>
            <w:tcW w:w="9350" w:type="dxa"/>
            <w:gridSpan w:val="3"/>
            <w:shd w:val="clear" w:color="auto" w:fill="auto"/>
          </w:tcPr>
          <w:p w14:paraId="3F64046B" w14:textId="77777777" w:rsidR="00A5046C" w:rsidRPr="00AF6EF9" w:rsidRDefault="00A5046C" w:rsidP="00A5046C">
            <w:pPr>
              <w:pStyle w:val="CDTbodycopy"/>
              <w:jc w:val="left"/>
              <w:rPr>
                <w:rFonts w:asciiTheme="minorHAnsi" w:hAnsiTheme="minorHAnsi"/>
                <w:b/>
              </w:rPr>
            </w:pPr>
            <w:r w:rsidRPr="00AF6EF9">
              <w:rPr>
                <w:rFonts w:asciiTheme="minorHAnsi" w:hAnsiTheme="minorHAnsi"/>
                <w:b/>
              </w:rPr>
              <w:t>Purchasing Department (B)</w:t>
            </w:r>
          </w:p>
        </w:tc>
      </w:tr>
      <w:tr w:rsidR="00A5046C" w:rsidRPr="00AF6EF9" w14:paraId="50FCF283" w14:textId="77777777" w:rsidTr="00EC0007">
        <w:tc>
          <w:tcPr>
            <w:tcW w:w="1080" w:type="dxa"/>
            <w:shd w:val="clear" w:color="auto" w:fill="FFFFFF" w:themeFill="background1"/>
          </w:tcPr>
          <w:p w14:paraId="5825E4D9"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B1</w:t>
            </w:r>
          </w:p>
        </w:tc>
        <w:tc>
          <w:tcPr>
            <w:tcW w:w="2970" w:type="dxa"/>
            <w:shd w:val="clear" w:color="auto" w:fill="auto"/>
          </w:tcPr>
          <w:p w14:paraId="40C92F86"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Review Requisition Request</w:t>
            </w:r>
          </w:p>
        </w:tc>
        <w:tc>
          <w:tcPr>
            <w:tcW w:w="5300" w:type="dxa"/>
            <w:shd w:val="clear" w:color="auto" w:fill="auto"/>
          </w:tcPr>
          <w:p w14:paraId="01310798" w14:textId="77777777" w:rsidR="00A5046C" w:rsidRPr="00AF6EF9" w:rsidRDefault="00A5046C" w:rsidP="00A5046C">
            <w:pPr>
              <w:pStyle w:val="CDTbodycopy"/>
              <w:jc w:val="left"/>
              <w:rPr>
                <w:rFonts w:asciiTheme="minorHAnsi" w:hAnsiTheme="minorHAnsi"/>
                <w:i/>
                <w:sz w:val="20"/>
              </w:rPr>
            </w:pPr>
            <w:r w:rsidRPr="00AF6EF9">
              <w:rPr>
                <w:rFonts w:asciiTheme="minorHAnsi" w:hAnsiTheme="minorHAnsi"/>
              </w:rPr>
              <w:t xml:space="preserve">The Purchasing department reviews the requisition request for characteristics such as accuracy and completeness. </w:t>
            </w:r>
          </w:p>
        </w:tc>
      </w:tr>
      <w:tr w:rsidR="00A5046C" w:rsidRPr="00AF6EF9" w14:paraId="12AE7DD4" w14:textId="77777777" w:rsidTr="00EC0007">
        <w:tc>
          <w:tcPr>
            <w:tcW w:w="1080" w:type="dxa"/>
            <w:shd w:val="clear" w:color="auto" w:fill="FFFFFF" w:themeFill="background1"/>
          </w:tcPr>
          <w:p w14:paraId="12F07073" w14:textId="77777777" w:rsidR="00A5046C" w:rsidRPr="00AF6EF9" w:rsidRDefault="00A5046C" w:rsidP="00A5046C">
            <w:pPr>
              <w:pStyle w:val="CDTbodycopy"/>
              <w:jc w:val="left"/>
              <w:rPr>
                <w:rFonts w:asciiTheme="minorHAnsi" w:hAnsiTheme="minorHAnsi"/>
                <w:i/>
              </w:rPr>
            </w:pPr>
            <w:r w:rsidRPr="00AF6EF9">
              <w:rPr>
                <w:rFonts w:asciiTheme="minorHAnsi" w:hAnsiTheme="minorHAnsi"/>
              </w:rPr>
              <w:t>B2</w:t>
            </w:r>
          </w:p>
        </w:tc>
        <w:tc>
          <w:tcPr>
            <w:tcW w:w="2970" w:type="dxa"/>
            <w:shd w:val="clear" w:color="auto" w:fill="auto"/>
          </w:tcPr>
          <w:p w14:paraId="2D169716"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Approve?</w:t>
            </w:r>
          </w:p>
        </w:tc>
        <w:tc>
          <w:tcPr>
            <w:tcW w:w="5300" w:type="dxa"/>
            <w:shd w:val="clear" w:color="auto" w:fill="auto"/>
          </w:tcPr>
          <w:p w14:paraId="56AF0061" w14:textId="77777777" w:rsidR="00A5046C" w:rsidRPr="00AF6EF9" w:rsidRDefault="00A5046C" w:rsidP="00A5046C">
            <w:pPr>
              <w:pStyle w:val="CDTbodycopy"/>
              <w:jc w:val="left"/>
              <w:rPr>
                <w:rFonts w:asciiTheme="minorHAnsi" w:hAnsiTheme="minorHAnsi"/>
                <w:i/>
                <w:sz w:val="20"/>
              </w:rPr>
            </w:pPr>
            <w:r w:rsidRPr="00AF6EF9">
              <w:rPr>
                <w:rFonts w:asciiTheme="minorHAnsi" w:hAnsiTheme="minorHAnsi"/>
              </w:rPr>
              <w:t xml:space="preserve">The Purchasing department approves or rejects the requisition request. If rejected, the request is sent back to the business unit to update. </w:t>
            </w:r>
          </w:p>
        </w:tc>
      </w:tr>
    </w:tbl>
    <w:p w14:paraId="4B1DF9C5" w14:textId="77777777" w:rsidR="00A5046C" w:rsidRPr="00AF6EF9" w:rsidRDefault="00A5046C" w:rsidP="00A5046C"/>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Triggers"/>
      </w:tblPr>
      <w:tblGrid>
        <w:gridCol w:w="1080"/>
        <w:gridCol w:w="2970"/>
        <w:gridCol w:w="5300"/>
      </w:tblGrid>
      <w:tr w:rsidR="00A5046C" w:rsidRPr="00AF6EF9" w14:paraId="23E4A361" w14:textId="77777777" w:rsidTr="00EC0007">
        <w:trPr>
          <w:tblHeader/>
        </w:trPr>
        <w:tc>
          <w:tcPr>
            <w:tcW w:w="9350" w:type="dxa"/>
            <w:gridSpan w:val="3"/>
            <w:shd w:val="clear" w:color="auto" w:fill="681733"/>
          </w:tcPr>
          <w:p w14:paraId="5803C68B" w14:textId="77777777" w:rsidR="00A5046C" w:rsidRPr="00AF6EF9" w:rsidRDefault="00A5046C" w:rsidP="00A5046C">
            <w:pPr>
              <w:pStyle w:val="CDTbodycopy"/>
              <w:tabs>
                <w:tab w:val="left" w:pos="2250"/>
              </w:tabs>
              <w:jc w:val="left"/>
              <w:rPr>
                <w:rFonts w:asciiTheme="minorHAnsi" w:hAnsiTheme="minorHAnsi"/>
                <w:b/>
              </w:rPr>
            </w:pPr>
            <w:r w:rsidRPr="00AF6EF9">
              <w:rPr>
                <w:rFonts w:asciiTheme="minorHAnsi" w:hAnsiTheme="minorHAnsi"/>
                <w:b/>
              </w:rPr>
              <w:t>Process Triggers</w:t>
            </w:r>
            <w:r w:rsidRPr="00AF6EF9">
              <w:rPr>
                <w:rFonts w:asciiTheme="minorHAnsi" w:hAnsiTheme="minorHAnsi"/>
                <w:b/>
              </w:rPr>
              <w:tab/>
            </w:r>
          </w:p>
        </w:tc>
      </w:tr>
      <w:tr w:rsidR="00A5046C" w:rsidRPr="00AF6EF9" w14:paraId="1DAD9F99" w14:textId="77777777" w:rsidTr="00EA4CDA">
        <w:tc>
          <w:tcPr>
            <w:tcW w:w="1080" w:type="dxa"/>
            <w:shd w:val="clear" w:color="auto" w:fill="D9D9D9" w:themeFill="background1" w:themeFillShade="D9"/>
          </w:tcPr>
          <w:p w14:paraId="155C94C3"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1BC3AC1F"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3CAEEC57"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Description</w:t>
            </w:r>
          </w:p>
        </w:tc>
      </w:tr>
      <w:tr w:rsidR="00A5046C" w:rsidRPr="00AF6EF9" w14:paraId="1ABC0782" w14:textId="77777777" w:rsidTr="00EA4CDA">
        <w:tc>
          <w:tcPr>
            <w:tcW w:w="1080" w:type="dxa"/>
          </w:tcPr>
          <w:p w14:paraId="28D069D4"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1</w:t>
            </w:r>
          </w:p>
        </w:tc>
        <w:tc>
          <w:tcPr>
            <w:tcW w:w="2970" w:type="dxa"/>
          </w:tcPr>
          <w:p w14:paraId="5E78BB29"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Business Need</w:t>
            </w:r>
          </w:p>
        </w:tc>
        <w:tc>
          <w:tcPr>
            <w:tcW w:w="5300" w:type="dxa"/>
          </w:tcPr>
          <w:p w14:paraId="58B1093B"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A business need for goods or services triggers the requisition request.</w:t>
            </w:r>
          </w:p>
        </w:tc>
      </w:tr>
    </w:tbl>
    <w:p w14:paraId="3A78CF5B" w14:textId="77777777" w:rsidR="00A5046C" w:rsidRPr="00AF6EF9" w:rsidRDefault="00A5046C" w:rsidP="00A5046C"/>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Assumptions"/>
        <w:tblDescription w:val="List of assumptions"/>
      </w:tblPr>
      <w:tblGrid>
        <w:gridCol w:w="1080"/>
        <w:gridCol w:w="2970"/>
        <w:gridCol w:w="5300"/>
      </w:tblGrid>
      <w:tr w:rsidR="00715223" w:rsidRPr="00AF6EF9" w14:paraId="1F7A3D6A" w14:textId="77777777" w:rsidTr="00EC0007">
        <w:trPr>
          <w:tblHeader/>
        </w:trPr>
        <w:tc>
          <w:tcPr>
            <w:tcW w:w="9350" w:type="dxa"/>
            <w:gridSpan w:val="3"/>
            <w:shd w:val="clear" w:color="auto" w:fill="681733"/>
          </w:tcPr>
          <w:p w14:paraId="3071F96B" w14:textId="32CD5FCA" w:rsidR="00715223" w:rsidRPr="00AF6EF9" w:rsidRDefault="00715223" w:rsidP="00715223">
            <w:pPr>
              <w:pStyle w:val="CDTbodycopy"/>
              <w:jc w:val="left"/>
              <w:rPr>
                <w:rFonts w:asciiTheme="minorHAnsi" w:hAnsiTheme="minorHAnsi"/>
                <w:b/>
              </w:rPr>
            </w:pPr>
            <w:r w:rsidRPr="00AF6EF9">
              <w:rPr>
                <w:rFonts w:asciiTheme="minorHAnsi" w:hAnsiTheme="minorHAnsi"/>
                <w:b/>
              </w:rPr>
              <w:lastRenderedPageBreak/>
              <w:t>Assumptions</w:t>
            </w:r>
          </w:p>
        </w:tc>
      </w:tr>
      <w:tr w:rsidR="00715223" w:rsidRPr="00AF6EF9" w14:paraId="57B8D9C4" w14:textId="77777777" w:rsidTr="00EA4CDA">
        <w:tc>
          <w:tcPr>
            <w:tcW w:w="1080" w:type="dxa"/>
            <w:shd w:val="clear" w:color="auto" w:fill="D9D9D9" w:themeFill="background1" w:themeFillShade="D9"/>
          </w:tcPr>
          <w:p w14:paraId="2F92C02F" w14:textId="77777777" w:rsidR="00715223" w:rsidRPr="00AF6EF9" w:rsidRDefault="00715223" w:rsidP="00715223">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2BE39927" w14:textId="77777777" w:rsidR="00715223" w:rsidRPr="00AF6EF9" w:rsidRDefault="00715223" w:rsidP="00715223">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55772AFC" w14:textId="77777777" w:rsidR="00715223" w:rsidRPr="00AF6EF9" w:rsidRDefault="00715223" w:rsidP="00715223">
            <w:pPr>
              <w:pStyle w:val="CDTbodycopy"/>
              <w:jc w:val="left"/>
              <w:rPr>
                <w:rFonts w:asciiTheme="minorHAnsi" w:hAnsiTheme="minorHAnsi"/>
                <w:sz w:val="20"/>
              </w:rPr>
            </w:pPr>
            <w:r w:rsidRPr="00AF6EF9">
              <w:rPr>
                <w:rFonts w:asciiTheme="minorHAnsi" w:hAnsiTheme="minorHAnsi"/>
              </w:rPr>
              <w:t>Description</w:t>
            </w:r>
          </w:p>
        </w:tc>
      </w:tr>
      <w:tr w:rsidR="00715223" w:rsidRPr="00AF6EF9" w14:paraId="14E46AED" w14:textId="77777777" w:rsidTr="00EA4CDA">
        <w:tc>
          <w:tcPr>
            <w:tcW w:w="1080" w:type="dxa"/>
          </w:tcPr>
          <w:p w14:paraId="69871455" w14:textId="77777777" w:rsidR="00715223" w:rsidRPr="00AF6EF9" w:rsidRDefault="00715223" w:rsidP="00715223">
            <w:pPr>
              <w:pStyle w:val="CDTbodycopy"/>
              <w:jc w:val="left"/>
              <w:rPr>
                <w:rFonts w:asciiTheme="minorHAnsi" w:hAnsiTheme="minorHAnsi"/>
              </w:rPr>
            </w:pPr>
            <w:r w:rsidRPr="00AF6EF9">
              <w:rPr>
                <w:rFonts w:asciiTheme="minorHAnsi" w:hAnsiTheme="minorHAnsi"/>
              </w:rPr>
              <w:t>1</w:t>
            </w:r>
          </w:p>
        </w:tc>
        <w:tc>
          <w:tcPr>
            <w:tcW w:w="2970" w:type="dxa"/>
          </w:tcPr>
          <w:p w14:paraId="7E2402CD" w14:textId="2CC9434C" w:rsidR="00715223" w:rsidRPr="00AF6EF9" w:rsidRDefault="00715223" w:rsidP="00715223">
            <w:pPr>
              <w:pStyle w:val="CDTbodycopy"/>
              <w:jc w:val="left"/>
              <w:rPr>
                <w:rFonts w:asciiTheme="minorHAnsi" w:hAnsiTheme="minorHAnsi"/>
              </w:rPr>
            </w:pPr>
            <w:r w:rsidRPr="00AF6EF9">
              <w:rPr>
                <w:rFonts w:asciiTheme="minorHAnsi" w:hAnsiTheme="minorHAnsi"/>
              </w:rPr>
              <w:t>Staff Working Hours</w:t>
            </w:r>
          </w:p>
        </w:tc>
        <w:tc>
          <w:tcPr>
            <w:tcW w:w="5300" w:type="dxa"/>
          </w:tcPr>
          <w:p w14:paraId="468C7154" w14:textId="7E20B435" w:rsidR="00715223" w:rsidRPr="00AF6EF9" w:rsidRDefault="00715223" w:rsidP="00715223">
            <w:pPr>
              <w:pStyle w:val="CDTbodycopy"/>
              <w:jc w:val="left"/>
              <w:rPr>
                <w:rFonts w:asciiTheme="minorHAnsi" w:hAnsiTheme="minorHAnsi"/>
              </w:rPr>
            </w:pPr>
            <w:r w:rsidRPr="00AF6EF9">
              <w:rPr>
                <w:rFonts w:asciiTheme="minorHAnsi" w:hAnsiTheme="minorHAnsi"/>
              </w:rPr>
              <w:t>Staff working hours occur on an 8:00am-5:00pm schedule.</w:t>
            </w:r>
          </w:p>
        </w:tc>
      </w:tr>
      <w:tr w:rsidR="00715223" w:rsidRPr="00AF6EF9" w14:paraId="1F9F4E38" w14:textId="77777777" w:rsidTr="00EA4CDA">
        <w:tc>
          <w:tcPr>
            <w:tcW w:w="1080" w:type="dxa"/>
          </w:tcPr>
          <w:p w14:paraId="19E6BD8C" w14:textId="77777777" w:rsidR="00715223" w:rsidRPr="00AF6EF9" w:rsidRDefault="00715223" w:rsidP="00715223">
            <w:pPr>
              <w:pStyle w:val="CDTbodycopy"/>
              <w:jc w:val="left"/>
              <w:rPr>
                <w:rFonts w:asciiTheme="minorHAnsi" w:hAnsiTheme="minorHAnsi"/>
              </w:rPr>
            </w:pPr>
            <w:r w:rsidRPr="00AF6EF9">
              <w:rPr>
                <w:rFonts w:asciiTheme="minorHAnsi" w:hAnsiTheme="minorHAnsi"/>
              </w:rPr>
              <w:t>2</w:t>
            </w:r>
          </w:p>
        </w:tc>
        <w:tc>
          <w:tcPr>
            <w:tcW w:w="2970" w:type="dxa"/>
          </w:tcPr>
          <w:p w14:paraId="44026738" w14:textId="60608F88" w:rsidR="00715223" w:rsidRPr="00AF6EF9" w:rsidRDefault="00715223" w:rsidP="00715223">
            <w:pPr>
              <w:pStyle w:val="CDTbodycopy"/>
              <w:jc w:val="left"/>
              <w:rPr>
                <w:rFonts w:asciiTheme="minorHAnsi" w:hAnsiTheme="minorHAnsi"/>
                <w:sz w:val="20"/>
              </w:rPr>
            </w:pPr>
            <w:r w:rsidRPr="00AF6EF9">
              <w:rPr>
                <w:rFonts w:asciiTheme="minorHAnsi" w:hAnsiTheme="minorHAnsi"/>
              </w:rPr>
              <w:t>Supervisor Availability</w:t>
            </w:r>
          </w:p>
        </w:tc>
        <w:tc>
          <w:tcPr>
            <w:tcW w:w="5300" w:type="dxa"/>
          </w:tcPr>
          <w:p w14:paraId="2B3EB480" w14:textId="0220CCB1" w:rsidR="00715223" w:rsidRPr="00AF6EF9" w:rsidRDefault="00715223" w:rsidP="00715223">
            <w:pPr>
              <w:pStyle w:val="CDTbodycopy"/>
              <w:jc w:val="left"/>
              <w:rPr>
                <w:rFonts w:asciiTheme="minorHAnsi" w:hAnsiTheme="minorHAnsi"/>
                <w:sz w:val="20"/>
              </w:rPr>
            </w:pPr>
            <w:r w:rsidRPr="00AF6EF9">
              <w:rPr>
                <w:rFonts w:asciiTheme="minorHAnsi" w:hAnsiTheme="minorHAnsi"/>
              </w:rPr>
              <w:t>A supervisor is available to perform the approval.</w:t>
            </w:r>
          </w:p>
        </w:tc>
      </w:tr>
    </w:tbl>
    <w:p w14:paraId="45783ABB" w14:textId="77777777" w:rsidR="00715223" w:rsidRPr="00AF6EF9" w:rsidRDefault="00715223" w:rsidP="00A5046C"/>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Constraints"/>
      </w:tblPr>
      <w:tblGrid>
        <w:gridCol w:w="1080"/>
        <w:gridCol w:w="2970"/>
        <w:gridCol w:w="5300"/>
      </w:tblGrid>
      <w:tr w:rsidR="00A5046C" w:rsidRPr="00AF6EF9" w14:paraId="6E81C99A" w14:textId="77777777" w:rsidTr="00EC0007">
        <w:trPr>
          <w:tblHeader/>
        </w:trPr>
        <w:tc>
          <w:tcPr>
            <w:tcW w:w="9350" w:type="dxa"/>
            <w:gridSpan w:val="3"/>
            <w:shd w:val="clear" w:color="auto" w:fill="681733"/>
          </w:tcPr>
          <w:p w14:paraId="47B7BAB0" w14:textId="21088EA7" w:rsidR="00A5046C" w:rsidRPr="00AF6EF9" w:rsidRDefault="00715223" w:rsidP="00A5046C">
            <w:pPr>
              <w:pStyle w:val="CDTbodycopy"/>
              <w:jc w:val="left"/>
              <w:rPr>
                <w:rFonts w:asciiTheme="minorHAnsi" w:hAnsiTheme="minorHAnsi"/>
                <w:b/>
              </w:rPr>
            </w:pPr>
            <w:r w:rsidRPr="00AF6EF9">
              <w:rPr>
                <w:rFonts w:asciiTheme="minorHAnsi" w:hAnsiTheme="minorHAnsi"/>
                <w:b/>
              </w:rPr>
              <w:t>Constraints</w:t>
            </w:r>
          </w:p>
        </w:tc>
      </w:tr>
      <w:tr w:rsidR="00A5046C" w:rsidRPr="00AF6EF9" w14:paraId="43B6C15A" w14:textId="77777777" w:rsidTr="00EA4CDA">
        <w:tc>
          <w:tcPr>
            <w:tcW w:w="1080" w:type="dxa"/>
            <w:shd w:val="clear" w:color="auto" w:fill="D9D9D9" w:themeFill="background1" w:themeFillShade="D9"/>
          </w:tcPr>
          <w:p w14:paraId="042006B8"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5BAE785D"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4F4C787A"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Description</w:t>
            </w:r>
          </w:p>
        </w:tc>
      </w:tr>
      <w:tr w:rsidR="00A5046C" w:rsidRPr="00AF6EF9" w14:paraId="1B598C99" w14:textId="77777777" w:rsidTr="00EA4CDA">
        <w:tc>
          <w:tcPr>
            <w:tcW w:w="1080" w:type="dxa"/>
          </w:tcPr>
          <w:p w14:paraId="55247C26"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1</w:t>
            </w:r>
          </w:p>
        </w:tc>
        <w:tc>
          <w:tcPr>
            <w:tcW w:w="2970" w:type="dxa"/>
          </w:tcPr>
          <w:p w14:paraId="73BBB191" w14:textId="58FA495C" w:rsidR="00A5046C" w:rsidRPr="00AF6EF9" w:rsidRDefault="00715223" w:rsidP="00A5046C">
            <w:pPr>
              <w:pStyle w:val="CDTbodycopy"/>
              <w:jc w:val="left"/>
              <w:rPr>
                <w:rFonts w:asciiTheme="minorHAnsi" w:hAnsiTheme="minorHAnsi"/>
              </w:rPr>
            </w:pPr>
            <w:r w:rsidRPr="00AF6EF9">
              <w:rPr>
                <w:rFonts w:asciiTheme="minorHAnsi" w:hAnsiTheme="minorHAnsi"/>
              </w:rPr>
              <w:t>Compliance with Purchasing Approval Policy</w:t>
            </w:r>
          </w:p>
        </w:tc>
        <w:tc>
          <w:tcPr>
            <w:tcW w:w="5300" w:type="dxa"/>
          </w:tcPr>
          <w:p w14:paraId="0297F9DF"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The agency’s internal purchasing policies and procedures mandates that all purchase requests must be approved by Purchasing. Purchase requests must be reasonable, allowable, accurate, and complete.</w:t>
            </w:r>
          </w:p>
        </w:tc>
      </w:tr>
      <w:tr w:rsidR="00A5046C" w:rsidRPr="00AF6EF9" w14:paraId="4190993C" w14:textId="77777777" w:rsidTr="00EA4CDA">
        <w:tc>
          <w:tcPr>
            <w:tcW w:w="1080" w:type="dxa"/>
          </w:tcPr>
          <w:p w14:paraId="55737FFB"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2</w:t>
            </w:r>
          </w:p>
        </w:tc>
        <w:tc>
          <w:tcPr>
            <w:tcW w:w="2970" w:type="dxa"/>
          </w:tcPr>
          <w:p w14:paraId="4B01AC14" w14:textId="047DD715" w:rsidR="00A5046C" w:rsidRPr="00AF6EF9" w:rsidRDefault="00715223" w:rsidP="00A5046C">
            <w:pPr>
              <w:pStyle w:val="CDTbodycopy"/>
              <w:jc w:val="left"/>
              <w:rPr>
                <w:rFonts w:asciiTheme="minorHAnsi" w:hAnsiTheme="minorHAnsi"/>
                <w:sz w:val="20"/>
              </w:rPr>
            </w:pPr>
            <w:r w:rsidRPr="00AF6EF9">
              <w:rPr>
                <w:rFonts w:asciiTheme="minorHAnsi" w:hAnsiTheme="minorHAnsi"/>
              </w:rPr>
              <w:t>Compliance with State of CA Purchasing Mandates</w:t>
            </w:r>
          </w:p>
        </w:tc>
        <w:tc>
          <w:tcPr>
            <w:tcW w:w="5300" w:type="dxa"/>
          </w:tcPr>
          <w:p w14:paraId="1A336AB0"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The agency must comply with State of California mandates regarding the purchase of goods and services.</w:t>
            </w:r>
          </w:p>
        </w:tc>
      </w:tr>
    </w:tbl>
    <w:p w14:paraId="63536E95" w14:textId="77777777" w:rsidR="00A5046C" w:rsidRPr="00AF6EF9" w:rsidRDefault="00A5046C" w:rsidP="00A5046C"/>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Supporting Systems"/>
      </w:tblPr>
      <w:tblGrid>
        <w:gridCol w:w="1080"/>
        <w:gridCol w:w="2970"/>
        <w:gridCol w:w="5300"/>
      </w:tblGrid>
      <w:tr w:rsidR="00A5046C" w:rsidRPr="00AF6EF9" w14:paraId="594CF103" w14:textId="77777777" w:rsidTr="00EC0007">
        <w:trPr>
          <w:tblHeader/>
        </w:trPr>
        <w:tc>
          <w:tcPr>
            <w:tcW w:w="9350" w:type="dxa"/>
            <w:gridSpan w:val="3"/>
            <w:shd w:val="clear" w:color="auto" w:fill="681733"/>
          </w:tcPr>
          <w:p w14:paraId="12C63787" w14:textId="77777777" w:rsidR="00A5046C" w:rsidRPr="00AF6EF9" w:rsidRDefault="00A5046C" w:rsidP="00A5046C">
            <w:pPr>
              <w:pStyle w:val="CDTbodycopy"/>
              <w:jc w:val="left"/>
              <w:rPr>
                <w:rFonts w:asciiTheme="minorHAnsi" w:hAnsiTheme="minorHAnsi"/>
                <w:b/>
              </w:rPr>
            </w:pPr>
            <w:r w:rsidRPr="00AF6EF9">
              <w:rPr>
                <w:rFonts w:asciiTheme="minorHAnsi" w:hAnsiTheme="minorHAnsi"/>
                <w:b/>
              </w:rPr>
              <w:t>Supporting Systems</w:t>
            </w:r>
          </w:p>
        </w:tc>
      </w:tr>
      <w:tr w:rsidR="00A5046C" w:rsidRPr="00AF6EF9" w14:paraId="7C0A780C" w14:textId="77777777" w:rsidTr="00EA4CDA">
        <w:tc>
          <w:tcPr>
            <w:tcW w:w="1080" w:type="dxa"/>
            <w:shd w:val="clear" w:color="auto" w:fill="D9D9D9" w:themeFill="background1" w:themeFillShade="D9"/>
          </w:tcPr>
          <w:p w14:paraId="77C6D80D" w14:textId="77777777" w:rsidR="00A5046C" w:rsidRPr="00AF6EF9" w:rsidRDefault="00A5046C" w:rsidP="00A5046C">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225B745E"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298C078D" w14:textId="77777777" w:rsidR="00A5046C" w:rsidRPr="00AF6EF9" w:rsidRDefault="00A5046C" w:rsidP="00A5046C">
            <w:pPr>
              <w:pStyle w:val="CDTbodycopy"/>
              <w:jc w:val="left"/>
              <w:rPr>
                <w:rFonts w:asciiTheme="minorHAnsi" w:hAnsiTheme="minorHAnsi"/>
                <w:sz w:val="20"/>
              </w:rPr>
            </w:pPr>
            <w:r w:rsidRPr="00AF6EF9">
              <w:rPr>
                <w:rFonts w:asciiTheme="minorHAnsi" w:hAnsiTheme="minorHAnsi"/>
              </w:rPr>
              <w:t>Description</w:t>
            </w:r>
          </w:p>
        </w:tc>
      </w:tr>
      <w:tr w:rsidR="00B9664B" w:rsidRPr="00AF6EF9" w14:paraId="01A549A7" w14:textId="77777777" w:rsidTr="00EA4CDA">
        <w:tc>
          <w:tcPr>
            <w:tcW w:w="1080" w:type="dxa"/>
          </w:tcPr>
          <w:p w14:paraId="38AC5DAB" w14:textId="77777777" w:rsidR="00B9664B" w:rsidRPr="00AF6EF9" w:rsidRDefault="00B9664B" w:rsidP="00B9664B">
            <w:pPr>
              <w:pStyle w:val="CDTbodycopy"/>
              <w:jc w:val="left"/>
              <w:rPr>
                <w:rFonts w:asciiTheme="minorHAnsi" w:hAnsiTheme="minorHAnsi"/>
              </w:rPr>
            </w:pPr>
            <w:r w:rsidRPr="00AF6EF9">
              <w:rPr>
                <w:rFonts w:asciiTheme="minorHAnsi" w:hAnsiTheme="minorHAnsi"/>
              </w:rPr>
              <w:t>1</w:t>
            </w:r>
          </w:p>
        </w:tc>
        <w:tc>
          <w:tcPr>
            <w:tcW w:w="2970" w:type="dxa"/>
          </w:tcPr>
          <w:p w14:paraId="479245F5" w14:textId="77777777" w:rsidR="00B9664B" w:rsidRPr="00AF6EF9" w:rsidRDefault="00B9664B" w:rsidP="00B9664B">
            <w:pPr>
              <w:pStyle w:val="CDTbodycopy"/>
              <w:jc w:val="left"/>
              <w:rPr>
                <w:rFonts w:asciiTheme="minorHAnsi" w:hAnsiTheme="minorHAnsi"/>
              </w:rPr>
            </w:pPr>
            <w:r w:rsidRPr="00AF6EF9">
              <w:rPr>
                <w:rFonts w:asciiTheme="minorHAnsi" w:hAnsiTheme="minorHAnsi"/>
              </w:rPr>
              <w:t>Purchasing System</w:t>
            </w:r>
          </w:p>
        </w:tc>
        <w:tc>
          <w:tcPr>
            <w:tcW w:w="5300" w:type="dxa"/>
          </w:tcPr>
          <w:p w14:paraId="5192A3DE" w14:textId="77777777" w:rsidR="00B9664B" w:rsidRPr="00AF6EF9" w:rsidRDefault="00B9664B" w:rsidP="00B9664B">
            <w:pPr>
              <w:pStyle w:val="CDTbodycopy"/>
              <w:jc w:val="left"/>
              <w:rPr>
                <w:rFonts w:asciiTheme="minorHAnsi" w:hAnsiTheme="minorHAnsi"/>
              </w:rPr>
            </w:pPr>
            <w:r w:rsidRPr="00AF6EF9">
              <w:rPr>
                <w:rFonts w:asciiTheme="minorHAnsi" w:hAnsiTheme="minorHAnsi"/>
              </w:rPr>
              <w:t xml:space="preserve">The agency uses System One, a web-based purchasing system, in order to submit, approve, and track purchase requests and orders. </w:t>
            </w:r>
          </w:p>
        </w:tc>
      </w:tr>
    </w:tbl>
    <w:p w14:paraId="5A8F9A4B" w14:textId="77777777" w:rsidR="00A5046C" w:rsidRPr="00AF6EF9" w:rsidRDefault="00A5046C" w:rsidP="00181B09"/>
    <w:p w14:paraId="521F1A78" w14:textId="77777777" w:rsidR="002278DA" w:rsidRPr="00AF6EF9" w:rsidRDefault="002278DA" w:rsidP="002278DA">
      <w:pPr>
        <w:pStyle w:val="Heading2"/>
        <w:rPr>
          <w:rFonts w:asciiTheme="minorHAnsi" w:hAnsiTheme="minorHAnsi"/>
        </w:rPr>
      </w:pPr>
      <w:bookmarkStart w:id="61" w:name="_Toc461695122"/>
      <w:bookmarkStart w:id="62" w:name="_Toc461781904"/>
      <w:bookmarkStart w:id="63" w:name="_Toc476559270"/>
      <w:r w:rsidRPr="00AF6EF9">
        <w:rPr>
          <w:rFonts w:asciiTheme="minorHAnsi" w:hAnsiTheme="minorHAnsi"/>
        </w:rPr>
        <w:t>Level 4</w:t>
      </w:r>
      <w:r w:rsidR="00181B09" w:rsidRPr="00AF6EF9">
        <w:rPr>
          <w:rFonts w:asciiTheme="minorHAnsi" w:hAnsiTheme="minorHAnsi"/>
        </w:rPr>
        <w:t xml:space="preserve"> – Task</w:t>
      </w:r>
      <w:bookmarkEnd w:id="61"/>
      <w:bookmarkEnd w:id="62"/>
      <w:bookmarkEnd w:id="63"/>
      <w:r w:rsidR="00181B09" w:rsidRPr="00AF6EF9">
        <w:rPr>
          <w:rFonts w:asciiTheme="minorHAnsi" w:hAnsiTheme="minorHAnsi"/>
        </w:rPr>
        <w:t xml:space="preserve"> </w:t>
      </w:r>
    </w:p>
    <w:p w14:paraId="0E4744AA" w14:textId="77777777" w:rsidR="002278DA" w:rsidRPr="00AF6EF9" w:rsidRDefault="002278DA" w:rsidP="002278DA">
      <w:pPr>
        <w:pStyle w:val="Heading3"/>
        <w:rPr>
          <w:rFonts w:asciiTheme="minorHAnsi" w:hAnsiTheme="minorHAnsi"/>
        </w:rPr>
      </w:pPr>
      <w:bookmarkStart w:id="64" w:name="_Toc461695123"/>
      <w:bookmarkStart w:id="65" w:name="_Toc461781905"/>
      <w:bookmarkStart w:id="66" w:name="_Toc476559271"/>
      <w:r w:rsidRPr="00AF6EF9">
        <w:rPr>
          <w:rFonts w:asciiTheme="minorHAnsi" w:hAnsiTheme="minorHAnsi"/>
        </w:rPr>
        <w:t>Model</w:t>
      </w:r>
      <w:bookmarkEnd w:id="64"/>
      <w:bookmarkEnd w:id="65"/>
      <w:bookmarkEnd w:id="66"/>
    </w:p>
    <w:p w14:paraId="67D5C143" w14:textId="5555543E" w:rsidR="00C625E1" w:rsidRPr="00AF6EF9" w:rsidRDefault="005A026B" w:rsidP="00835871">
      <w:r>
        <w:rPr>
          <w:noProof/>
        </w:rPr>
        <w:drawing>
          <wp:inline distT="0" distB="0" distL="0" distR="0" wp14:anchorId="25C09292" wp14:editId="099E3D3F">
            <wp:extent cx="5943600" cy="1371600"/>
            <wp:effectExtent l="0" t="0" r="0" b="0"/>
            <wp:docPr id="30" name="Picture 30" descr="image depicting the task workflow to complete a requisition request with a single swimlane for the employee performing the task" title="level four task model for completing a requisi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14:paraId="0E6428AB" w14:textId="77777777" w:rsidR="006E2BDF" w:rsidRPr="00AF6EF9" w:rsidRDefault="006E2BDF">
      <w:pPr>
        <w:rPr>
          <w:rFonts w:eastAsiaTheme="majorEastAsia" w:cstheme="majorBidi"/>
          <w:b/>
          <w:color w:val="006096"/>
          <w:sz w:val="36"/>
          <w:szCs w:val="32"/>
        </w:rPr>
      </w:pPr>
      <w:r w:rsidRPr="00AF6EF9">
        <w:br w:type="page"/>
      </w:r>
    </w:p>
    <w:p w14:paraId="3378EF3B" w14:textId="22E890D0" w:rsidR="009A6C56" w:rsidRPr="00AF6EF9" w:rsidRDefault="00F45B8A" w:rsidP="009A6C56">
      <w:pPr>
        <w:pStyle w:val="Heading1"/>
        <w:rPr>
          <w:rFonts w:asciiTheme="minorHAnsi" w:hAnsiTheme="minorHAnsi"/>
        </w:rPr>
      </w:pPr>
      <w:bookmarkStart w:id="67" w:name="_Toc476559272"/>
      <w:r w:rsidRPr="00AF6EF9">
        <w:rPr>
          <w:rFonts w:asciiTheme="minorHAnsi" w:hAnsiTheme="minorHAnsi"/>
        </w:rPr>
        <w:lastRenderedPageBreak/>
        <w:t>Recommended Practices</w:t>
      </w:r>
      <w:bookmarkEnd w:id="67"/>
    </w:p>
    <w:p w14:paraId="1476A21B" w14:textId="4C8BC6DF" w:rsidR="00A4207B" w:rsidRPr="00AF6EF9" w:rsidRDefault="00EB08C4" w:rsidP="00A4207B">
      <w:pPr>
        <w:pStyle w:val="CDTbodycopy"/>
        <w:rPr>
          <w:rFonts w:asciiTheme="minorHAnsi" w:hAnsiTheme="minorHAnsi"/>
        </w:rPr>
      </w:pPr>
      <w:bookmarkStart w:id="68" w:name="_Toc387999360"/>
      <w:bookmarkStart w:id="69" w:name="_Toc461695125"/>
      <w:bookmarkStart w:id="70" w:name="_Toc461781907"/>
      <w:r w:rsidRPr="00AF6EF9">
        <w:rPr>
          <w:rFonts w:asciiTheme="minorHAnsi" w:hAnsiTheme="minorHAnsi"/>
        </w:rPr>
        <w:t>The following recommended practices will help the BPR Practitioner develop accurate and useful business process models.</w:t>
      </w:r>
    </w:p>
    <w:p w14:paraId="417E6C5F" w14:textId="791BFAA8" w:rsidR="003B7935" w:rsidRPr="00AF6EF9" w:rsidRDefault="00F45B8A" w:rsidP="00A4207B">
      <w:pPr>
        <w:pStyle w:val="CDTbodycopy"/>
        <w:rPr>
          <w:rFonts w:asciiTheme="minorHAnsi" w:hAnsiTheme="minorHAnsi"/>
          <w:b/>
          <w:sz w:val="28"/>
        </w:rPr>
      </w:pPr>
      <w:r w:rsidRPr="00AF6EF9">
        <w:rPr>
          <w:rFonts w:asciiTheme="minorHAnsi" w:hAnsiTheme="minorHAnsi"/>
          <w:b/>
          <w:sz w:val="28"/>
        </w:rPr>
        <w:t>Ensure modelers are qualified</w:t>
      </w:r>
    </w:p>
    <w:p w14:paraId="3443CF07" w14:textId="34B3475B" w:rsidR="00A4207B" w:rsidRPr="00AF6EF9" w:rsidRDefault="003B7935" w:rsidP="00A4207B">
      <w:pPr>
        <w:pStyle w:val="CDTbodycopy"/>
        <w:rPr>
          <w:rFonts w:asciiTheme="minorHAnsi" w:hAnsiTheme="minorHAnsi"/>
        </w:rPr>
      </w:pPr>
      <w:r w:rsidRPr="00AF6EF9">
        <w:rPr>
          <w:rFonts w:asciiTheme="minorHAnsi" w:hAnsiTheme="minorHAnsi"/>
        </w:rPr>
        <w:t>Business process modeling requires specific skills.</w:t>
      </w:r>
      <w:r w:rsidR="00A15937" w:rsidRPr="00AF6EF9">
        <w:rPr>
          <w:rFonts w:asciiTheme="minorHAnsi" w:hAnsiTheme="minorHAnsi"/>
        </w:rPr>
        <w:t xml:space="preserve"> The </w:t>
      </w:r>
      <w:r w:rsidRPr="00AF6EF9">
        <w:rPr>
          <w:rFonts w:asciiTheme="minorHAnsi" w:hAnsiTheme="minorHAnsi"/>
        </w:rPr>
        <w:t xml:space="preserve">BPR </w:t>
      </w:r>
      <w:r w:rsidR="00CE0A0F" w:rsidRPr="00AF6EF9">
        <w:rPr>
          <w:rFonts w:asciiTheme="minorHAnsi" w:hAnsiTheme="minorHAnsi"/>
        </w:rPr>
        <w:t>Practitioner</w:t>
      </w:r>
      <w:r w:rsidR="00A15937" w:rsidRPr="00AF6EF9">
        <w:rPr>
          <w:rFonts w:asciiTheme="minorHAnsi" w:hAnsiTheme="minorHAnsi"/>
        </w:rPr>
        <w:t xml:space="preserve"> who is</w:t>
      </w:r>
      <w:r w:rsidRPr="00AF6EF9">
        <w:rPr>
          <w:rFonts w:asciiTheme="minorHAnsi" w:hAnsiTheme="minorHAnsi"/>
        </w:rPr>
        <w:t xml:space="preserve"> doing modeling should be familiar with the concepts and technique of business process modeling. </w:t>
      </w:r>
    </w:p>
    <w:p w14:paraId="4E4E22B6" w14:textId="286A199C" w:rsidR="003B7935" w:rsidRPr="00AF6EF9" w:rsidRDefault="00F45B8A" w:rsidP="00A4207B">
      <w:pPr>
        <w:pStyle w:val="CDTbodycopy"/>
        <w:rPr>
          <w:rFonts w:asciiTheme="minorHAnsi" w:hAnsiTheme="minorHAnsi"/>
          <w:b/>
        </w:rPr>
      </w:pPr>
      <w:r w:rsidRPr="00AF6EF9">
        <w:rPr>
          <w:rFonts w:asciiTheme="minorHAnsi" w:hAnsiTheme="minorHAnsi"/>
          <w:b/>
          <w:sz w:val="28"/>
        </w:rPr>
        <w:t>Ensure subject matter experts (SMEs) are qualified</w:t>
      </w:r>
    </w:p>
    <w:p w14:paraId="1E5DDF4C" w14:textId="77777777" w:rsidR="00A4207B" w:rsidRPr="00AF6EF9" w:rsidRDefault="003B7935" w:rsidP="00A4207B">
      <w:pPr>
        <w:pStyle w:val="CDTbodycopy"/>
        <w:rPr>
          <w:rFonts w:asciiTheme="minorHAnsi" w:hAnsiTheme="minorHAnsi"/>
        </w:rPr>
      </w:pPr>
      <w:r w:rsidRPr="00AF6EF9">
        <w:rPr>
          <w:rFonts w:asciiTheme="minorHAnsi" w:hAnsiTheme="minorHAnsi"/>
        </w:rPr>
        <w:t>Subject Matter Experts (SMEs) must have the necessary process knowledge required for accurate and sufficient business process modeling. Usually no single person has all of the required knowledge and a team must be assembled in o</w:t>
      </w:r>
      <w:r w:rsidR="00A4207B" w:rsidRPr="00AF6EF9">
        <w:rPr>
          <w:rFonts w:asciiTheme="minorHAnsi" w:hAnsiTheme="minorHAnsi"/>
        </w:rPr>
        <w:t>rder to cover all process areas.</w:t>
      </w:r>
    </w:p>
    <w:p w14:paraId="4093FFC3" w14:textId="124C2793" w:rsidR="00A11A42" w:rsidRPr="00AF6EF9" w:rsidRDefault="00F45B8A" w:rsidP="00A4207B">
      <w:pPr>
        <w:pStyle w:val="CDTbodycopy"/>
        <w:rPr>
          <w:rFonts w:asciiTheme="minorHAnsi" w:hAnsiTheme="minorHAnsi"/>
          <w:b/>
          <w:sz w:val="28"/>
        </w:rPr>
      </w:pPr>
      <w:r w:rsidRPr="00AF6EF9">
        <w:rPr>
          <w:rFonts w:asciiTheme="minorHAnsi" w:hAnsiTheme="minorHAnsi"/>
          <w:b/>
          <w:sz w:val="28"/>
        </w:rPr>
        <w:t xml:space="preserve">Use </w:t>
      </w:r>
      <w:r w:rsidR="00A11A42" w:rsidRPr="00AF6EF9">
        <w:rPr>
          <w:rFonts w:asciiTheme="minorHAnsi" w:hAnsiTheme="minorHAnsi"/>
          <w:b/>
          <w:sz w:val="28"/>
        </w:rPr>
        <w:t>Standard Notation</w:t>
      </w:r>
    </w:p>
    <w:p w14:paraId="66A03079" w14:textId="77777777" w:rsidR="00A11A42" w:rsidRPr="00AF6EF9" w:rsidRDefault="00A11A42" w:rsidP="00A11A42">
      <w:pPr>
        <w:autoSpaceDE w:val="0"/>
        <w:autoSpaceDN w:val="0"/>
        <w:adjustRightInd w:val="0"/>
        <w:spacing w:after="180" w:line="260" w:lineRule="exact"/>
        <w:jc w:val="both"/>
        <w:rPr>
          <w:rFonts w:cs="Source Sans Pro"/>
          <w:spacing w:val="-2"/>
        </w:rPr>
      </w:pPr>
      <w:r w:rsidRPr="00AF6EF9">
        <w:rPr>
          <w:rFonts w:cs="Source Sans Pro"/>
          <w:spacing w:val="-2"/>
        </w:rPr>
        <w:t xml:space="preserve">While there are several BPM notation options, one should avoid non-standard BPM notation in order to produce models that are easily understood by staff. The business process models should document processes, sub-processes, activities and tasks to clearly understand linkages, decomposition, and areas that will be enabled by the technology solution. </w:t>
      </w:r>
    </w:p>
    <w:p w14:paraId="2A7071CB" w14:textId="77777777" w:rsidR="00A11A42" w:rsidRPr="00AF6EF9" w:rsidRDefault="00A11A42" w:rsidP="00A11A42">
      <w:pPr>
        <w:autoSpaceDE w:val="0"/>
        <w:autoSpaceDN w:val="0"/>
        <w:adjustRightInd w:val="0"/>
        <w:spacing w:after="180" w:line="260" w:lineRule="exact"/>
        <w:jc w:val="both"/>
        <w:rPr>
          <w:rFonts w:cs="Source Sans Pro"/>
          <w:spacing w:val="-2"/>
        </w:rPr>
      </w:pPr>
      <w:r w:rsidRPr="00AF6EF9">
        <w:rPr>
          <w:rFonts w:cs="Source Sans Pro"/>
          <w:spacing w:val="-2"/>
        </w:rPr>
        <w:t>Similarly, swim lane methodology is very useful in business process modeling, when used appropriately. The following is a list of suggestions to avoid common swim lane problems:</w:t>
      </w:r>
    </w:p>
    <w:p w14:paraId="36CA3870" w14:textId="77777777" w:rsidR="00A11A42" w:rsidRPr="00AF6EF9" w:rsidRDefault="00A11A42" w:rsidP="00A11A42">
      <w:pPr>
        <w:numPr>
          <w:ilvl w:val="0"/>
          <w:numId w:val="38"/>
        </w:numPr>
        <w:autoSpaceDE w:val="0"/>
        <w:autoSpaceDN w:val="0"/>
        <w:adjustRightInd w:val="0"/>
        <w:spacing w:after="180" w:line="260" w:lineRule="exact"/>
        <w:ind w:left="374" w:hanging="187"/>
        <w:jc w:val="both"/>
        <w:rPr>
          <w:rFonts w:cs="Source Sans Pro"/>
        </w:rPr>
      </w:pPr>
      <w:r w:rsidRPr="00AF6EF9">
        <w:rPr>
          <w:rFonts w:cs="Source Sans Pro"/>
        </w:rPr>
        <w:t>Organize swim lane diagrams by process, not function</w:t>
      </w:r>
    </w:p>
    <w:p w14:paraId="06E3E34D" w14:textId="77777777" w:rsidR="00A11A42" w:rsidRPr="00AF6EF9" w:rsidRDefault="00A11A42" w:rsidP="00A11A42">
      <w:pPr>
        <w:numPr>
          <w:ilvl w:val="0"/>
          <w:numId w:val="38"/>
        </w:numPr>
        <w:autoSpaceDE w:val="0"/>
        <w:autoSpaceDN w:val="0"/>
        <w:adjustRightInd w:val="0"/>
        <w:spacing w:after="180" w:line="260" w:lineRule="exact"/>
        <w:ind w:left="374" w:hanging="187"/>
        <w:jc w:val="both"/>
        <w:rPr>
          <w:rFonts w:cs="Source Sans Pro"/>
        </w:rPr>
      </w:pPr>
      <w:r w:rsidRPr="00AF6EF9">
        <w:rPr>
          <w:rFonts w:cs="Source Sans Pro"/>
        </w:rPr>
        <w:t>Identify job positions roles that are part of the workflow</w:t>
      </w:r>
    </w:p>
    <w:p w14:paraId="08C7B3E2" w14:textId="4918D4B0" w:rsidR="00A11A42" w:rsidRPr="00AF6EF9" w:rsidRDefault="00A11A42" w:rsidP="00A11A42">
      <w:pPr>
        <w:numPr>
          <w:ilvl w:val="0"/>
          <w:numId w:val="38"/>
        </w:numPr>
        <w:autoSpaceDE w:val="0"/>
        <w:autoSpaceDN w:val="0"/>
        <w:adjustRightInd w:val="0"/>
        <w:spacing w:after="180" w:line="260" w:lineRule="exact"/>
        <w:ind w:left="374" w:hanging="187"/>
        <w:jc w:val="both"/>
        <w:rPr>
          <w:rFonts w:cs="Source Sans Pro"/>
        </w:rPr>
      </w:pPr>
      <w:r w:rsidRPr="00AF6EF9">
        <w:rPr>
          <w:rFonts w:cs="Source Sans Pro"/>
        </w:rPr>
        <w:t>Depict diagrams in sequence of work, not the flow of data</w:t>
      </w:r>
    </w:p>
    <w:p w14:paraId="792A1722" w14:textId="45AEAD33" w:rsidR="003B7935" w:rsidRPr="00AF6EF9" w:rsidRDefault="00F45B8A" w:rsidP="00A4207B">
      <w:pPr>
        <w:pStyle w:val="CDTbodycopy"/>
        <w:rPr>
          <w:rFonts w:asciiTheme="minorHAnsi" w:hAnsiTheme="minorHAnsi"/>
          <w:b/>
          <w:sz w:val="28"/>
        </w:rPr>
      </w:pPr>
      <w:r w:rsidRPr="00AF6EF9">
        <w:rPr>
          <w:rFonts w:asciiTheme="minorHAnsi" w:hAnsiTheme="minorHAnsi"/>
          <w:b/>
          <w:sz w:val="28"/>
        </w:rPr>
        <w:t xml:space="preserve">Prepare for </w:t>
      </w:r>
      <w:r w:rsidR="003B7935" w:rsidRPr="00AF6EF9">
        <w:rPr>
          <w:rFonts w:asciiTheme="minorHAnsi" w:hAnsiTheme="minorHAnsi"/>
          <w:b/>
          <w:sz w:val="28"/>
        </w:rPr>
        <w:t>SME disagreement</w:t>
      </w:r>
      <w:bookmarkEnd w:id="68"/>
    </w:p>
    <w:p w14:paraId="5EC672A7" w14:textId="77777777" w:rsidR="003B7935" w:rsidRPr="00AF6EF9" w:rsidRDefault="003B7935" w:rsidP="003B7935">
      <w:r w:rsidRPr="00AF6EF9">
        <w:t>Even the best team of SMEs can differ in their understanding of business processes being modeled. Establish an escalation path for resolution of these differences.</w:t>
      </w:r>
    </w:p>
    <w:p w14:paraId="7E2961E2" w14:textId="3DA2E7A1" w:rsidR="003B7935" w:rsidRPr="00AF6EF9" w:rsidRDefault="00F45B8A" w:rsidP="00A4207B">
      <w:pPr>
        <w:pStyle w:val="CDTbodycopy"/>
        <w:rPr>
          <w:rFonts w:asciiTheme="minorHAnsi" w:hAnsiTheme="minorHAnsi"/>
          <w:b/>
          <w:sz w:val="28"/>
        </w:rPr>
      </w:pPr>
      <w:bookmarkStart w:id="71" w:name="_Toc387999361"/>
      <w:r w:rsidRPr="00AF6EF9">
        <w:rPr>
          <w:rFonts w:asciiTheme="minorHAnsi" w:hAnsiTheme="minorHAnsi"/>
          <w:b/>
          <w:sz w:val="28"/>
        </w:rPr>
        <w:t>Define the acceptance process</w:t>
      </w:r>
      <w:bookmarkEnd w:id="71"/>
    </w:p>
    <w:p w14:paraId="149D068D" w14:textId="337C2BA3" w:rsidR="003B7935" w:rsidRPr="00AF6EF9" w:rsidRDefault="003B7935" w:rsidP="003B7935">
      <w:pPr>
        <w:pStyle w:val="CDTbodycopy"/>
        <w:rPr>
          <w:rFonts w:asciiTheme="minorHAnsi" w:hAnsiTheme="minorHAnsi"/>
        </w:rPr>
      </w:pPr>
      <w:r w:rsidRPr="00AF6EF9">
        <w:rPr>
          <w:rFonts w:asciiTheme="minorHAnsi" w:hAnsiTheme="minorHAnsi"/>
        </w:rPr>
        <w:t>Ensure the manner of how processes are defined, evaluated and modeled is intuitive, understood a</w:t>
      </w:r>
      <w:r w:rsidR="00835871">
        <w:rPr>
          <w:rFonts w:asciiTheme="minorHAnsi" w:hAnsiTheme="minorHAnsi"/>
        </w:rPr>
        <w:t>nd well-accepted by your users.</w:t>
      </w:r>
    </w:p>
    <w:p w14:paraId="671114FB" w14:textId="07781A83" w:rsidR="009A6C56" w:rsidRPr="00AF6EF9" w:rsidRDefault="00F45B8A" w:rsidP="00A4207B">
      <w:pPr>
        <w:pStyle w:val="CDTbodycopy"/>
        <w:rPr>
          <w:rFonts w:asciiTheme="minorHAnsi" w:hAnsiTheme="minorHAnsi"/>
          <w:b/>
          <w:sz w:val="28"/>
        </w:rPr>
      </w:pPr>
      <w:bookmarkStart w:id="72" w:name="_Toc461695126"/>
      <w:bookmarkStart w:id="73" w:name="_Toc461781908"/>
      <w:bookmarkEnd w:id="69"/>
      <w:bookmarkEnd w:id="70"/>
      <w:r w:rsidRPr="00AF6EF9">
        <w:rPr>
          <w:rFonts w:asciiTheme="minorHAnsi" w:hAnsiTheme="minorHAnsi"/>
          <w:b/>
          <w:sz w:val="28"/>
        </w:rPr>
        <w:t>Link b</w:t>
      </w:r>
      <w:r w:rsidR="009A6C56" w:rsidRPr="00AF6EF9">
        <w:rPr>
          <w:rFonts w:asciiTheme="minorHAnsi" w:hAnsiTheme="minorHAnsi"/>
          <w:b/>
          <w:sz w:val="28"/>
        </w:rPr>
        <w:t xml:space="preserve">usiness </w:t>
      </w:r>
      <w:r w:rsidR="00397046" w:rsidRPr="00AF6EF9">
        <w:rPr>
          <w:rFonts w:asciiTheme="minorHAnsi" w:hAnsiTheme="minorHAnsi"/>
          <w:b/>
          <w:sz w:val="28"/>
        </w:rPr>
        <w:t>modeling to business need</w:t>
      </w:r>
      <w:bookmarkEnd w:id="72"/>
      <w:bookmarkEnd w:id="73"/>
    </w:p>
    <w:p w14:paraId="155EBF26" w14:textId="43D50F74" w:rsidR="009A6C56" w:rsidRPr="00AF6EF9" w:rsidRDefault="00A15937" w:rsidP="00DD0ABC">
      <w:pPr>
        <w:pStyle w:val="CDTbodycopy"/>
        <w:rPr>
          <w:rFonts w:asciiTheme="minorHAnsi" w:hAnsiTheme="minorHAnsi"/>
        </w:rPr>
      </w:pPr>
      <w:r w:rsidRPr="00AF6EF9">
        <w:rPr>
          <w:rFonts w:asciiTheme="minorHAnsi" w:hAnsiTheme="minorHAnsi"/>
        </w:rPr>
        <w:t xml:space="preserve">The </w:t>
      </w:r>
      <w:r w:rsidR="009A6C56" w:rsidRPr="00AF6EF9">
        <w:rPr>
          <w:rFonts w:asciiTheme="minorHAnsi" w:hAnsiTheme="minorHAnsi"/>
        </w:rPr>
        <w:t xml:space="preserve">BPR </w:t>
      </w:r>
      <w:r w:rsidR="00CE0A0F" w:rsidRPr="00AF6EF9">
        <w:rPr>
          <w:rFonts w:asciiTheme="minorHAnsi" w:hAnsiTheme="minorHAnsi"/>
        </w:rPr>
        <w:t>Practitioner</w:t>
      </w:r>
      <w:r w:rsidR="009A6C56" w:rsidRPr="00AF6EF9">
        <w:rPr>
          <w:rFonts w:asciiTheme="minorHAnsi" w:hAnsiTheme="minorHAnsi"/>
        </w:rPr>
        <w:t xml:space="preserve"> should ensure that the model has a demonstrable connection to one or more critical business issues. If this connection is not maintained, resources may expend effort on </w:t>
      </w:r>
      <w:r w:rsidR="00835871">
        <w:rPr>
          <w:rFonts w:asciiTheme="minorHAnsi" w:hAnsiTheme="minorHAnsi"/>
        </w:rPr>
        <w:t>documenting unneeded processes.</w:t>
      </w:r>
    </w:p>
    <w:p w14:paraId="6ED7BFBC" w14:textId="2F4A62B6" w:rsidR="003B7935" w:rsidRPr="00AF6EF9" w:rsidRDefault="00F45B8A" w:rsidP="00A4207B">
      <w:pPr>
        <w:pStyle w:val="CDTbodycopy"/>
        <w:rPr>
          <w:rFonts w:asciiTheme="minorHAnsi" w:hAnsiTheme="minorHAnsi"/>
          <w:b/>
          <w:sz w:val="28"/>
        </w:rPr>
      </w:pPr>
      <w:bookmarkStart w:id="74" w:name="_Toc461695127"/>
      <w:bookmarkStart w:id="75" w:name="_Toc461781909"/>
      <w:r w:rsidRPr="00AF6EF9">
        <w:rPr>
          <w:rFonts w:asciiTheme="minorHAnsi" w:hAnsiTheme="minorHAnsi"/>
          <w:b/>
          <w:sz w:val="28"/>
        </w:rPr>
        <w:t>Keep the models concise</w:t>
      </w:r>
    </w:p>
    <w:p w14:paraId="65E39292" w14:textId="572342AD" w:rsidR="003B7935" w:rsidRPr="00AF6EF9" w:rsidRDefault="003B7935" w:rsidP="003B7935">
      <w:pPr>
        <w:pStyle w:val="CDTbodycopy"/>
        <w:rPr>
          <w:rFonts w:asciiTheme="minorHAnsi" w:hAnsiTheme="minorHAnsi"/>
        </w:rPr>
      </w:pPr>
      <w:r w:rsidRPr="00AF6EF9">
        <w:rPr>
          <w:rFonts w:asciiTheme="minorHAnsi" w:hAnsiTheme="minorHAnsi"/>
        </w:rPr>
        <w:lastRenderedPageBreak/>
        <w:t>Avoid capturing too much detail in the business process model. The more detailed the model, the longer it takes to des</w:t>
      </w:r>
      <w:r w:rsidR="00115944">
        <w:rPr>
          <w:rFonts w:asciiTheme="minorHAnsi" w:hAnsiTheme="minorHAnsi"/>
        </w:rPr>
        <w:t>ign, review, and understand it.</w:t>
      </w:r>
    </w:p>
    <w:bookmarkEnd w:id="74"/>
    <w:bookmarkEnd w:id="75"/>
    <w:p w14:paraId="667ACDDE" w14:textId="47EC789A" w:rsidR="009A6C56" w:rsidRPr="00AF6EF9" w:rsidRDefault="00F45B8A" w:rsidP="00A4207B">
      <w:pPr>
        <w:pStyle w:val="CDTbodycopy"/>
        <w:rPr>
          <w:rFonts w:asciiTheme="minorHAnsi" w:hAnsiTheme="minorHAnsi"/>
          <w:b/>
          <w:sz w:val="28"/>
        </w:rPr>
      </w:pPr>
      <w:r w:rsidRPr="00AF6EF9">
        <w:rPr>
          <w:rFonts w:asciiTheme="minorHAnsi" w:hAnsiTheme="minorHAnsi"/>
          <w:b/>
          <w:sz w:val="28"/>
        </w:rPr>
        <w:t>Uncover hidden processes</w:t>
      </w:r>
    </w:p>
    <w:p w14:paraId="1038ADE5" w14:textId="77777777" w:rsidR="009A6C56" w:rsidRPr="00AF6EF9" w:rsidRDefault="009A6C56" w:rsidP="00DD0ABC">
      <w:pPr>
        <w:pStyle w:val="CDTbodycopy"/>
        <w:rPr>
          <w:rFonts w:asciiTheme="minorHAnsi" w:hAnsiTheme="minorHAnsi"/>
        </w:rPr>
      </w:pPr>
      <w:r w:rsidRPr="00AF6EF9">
        <w:rPr>
          <w:rFonts w:asciiTheme="minorHAnsi" w:hAnsiTheme="minorHAnsi"/>
        </w:rPr>
        <w:t xml:space="preserve">Some processes may be “hidden” by organizational structure, jobs, and systems. Sometimes a process may not seem to be important and is not discussed, but it could in fact be critical for other dependent processes. </w:t>
      </w:r>
      <w:r w:rsidR="002278DA" w:rsidRPr="00AF6EF9">
        <w:rPr>
          <w:rFonts w:asciiTheme="minorHAnsi" w:hAnsiTheme="minorHAnsi"/>
        </w:rPr>
        <w:t>Look for</w:t>
      </w:r>
      <w:r w:rsidRPr="00AF6EF9">
        <w:rPr>
          <w:rFonts w:asciiTheme="minorHAnsi" w:hAnsiTheme="minorHAnsi"/>
        </w:rPr>
        <w:t xml:space="preserve"> hidden processes and make sure that all processes are documented. </w:t>
      </w:r>
    </w:p>
    <w:p w14:paraId="6973E169" w14:textId="77777777" w:rsidR="003B7935" w:rsidRPr="00AF6EF9" w:rsidRDefault="003B7935" w:rsidP="00A4207B">
      <w:pPr>
        <w:pStyle w:val="CDTbodycopy"/>
        <w:rPr>
          <w:rFonts w:asciiTheme="minorHAnsi" w:hAnsiTheme="minorHAnsi"/>
          <w:b/>
          <w:sz w:val="28"/>
        </w:rPr>
      </w:pPr>
      <w:bookmarkStart w:id="76" w:name="_Toc387999367"/>
      <w:r w:rsidRPr="00AF6EF9">
        <w:rPr>
          <w:rFonts w:asciiTheme="minorHAnsi" w:hAnsiTheme="minorHAnsi"/>
          <w:b/>
          <w:sz w:val="28"/>
        </w:rPr>
        <w:t>Cross-organizational communication</w:t>
      </w:r>
      <w:bookmarkEnd w:id="76"/>
    </w:p>
    <w:p w14:paraId="1D9B7454" w14:textId="77777777" w:rsidR="003B7935" w:rsidRPr="00AF6EF9" w:rsidRDefault="003B7935" w:rsidP="006E2BDF">
      <w:pPr>
        <w:pStyle w:val="CDTbodycopy"/>
        <w:rPr>
          <w:rFonts w:asciiTheme="minorHAnsi" w:hAnsiTheme="minorHAnsi"/>
        </w:rPr>
      </w:pPr>
      <w:r w:rsidRPr="00AF6EF9">
        <w:rPr>
          <w:rFonts w:asciiTheme="minorHAnsi" w:hAnsiTheme="minorHAnsi"/>
        </w:rPr>
        <w:t>Processes usually involve multiple:</w:t>
      </w:r>
    </w:p>
    <w:p w14:paraId="6FCA85AB" w14:textId="77777777" w:rsidR="003B7935" w:rsidRPr="00AF6EF9" w:rsidRDefault="003B7935" w:rsidP="006E2BDF">
      <w:pPr>
        <w:pStyle w:val="CDTbullets"/>
        <w:rPr>
          <w:rFonts w:asciiTheme="minorHAnsi" w:hAnsiTheme="minorHAnsi"/>
        </w:rPr>
      </w:pPr>
      <w:r w:rsidRPr="00AF6EF9">
        <w:rPr>
          <w:rFonts w:asciiTheme="minorHAnsi" w:hAnsiTheme="minorHAnsi"/>
        </w:rPr>
        <w:t>Organizations (companies, divisions, departments, etc.)</w:t>
      </w:r>
    </w:p>
    <w:p w14:paraId="4776D214" w14:textId="77777777" w:rsidR="003B7935" w:rsidRPr="00AF6EF9" w:rsidRDefault="003B7935" w:rsidP="006E2BDF">
      <w:pPr>
        <w:pStyle w:val="CDTbullets"/>
        <w:rPr>
          <w:rFonts w:asciiTheme="minorHAnsi" w:hAnsiTheme="minorHAnsi"/>
        </w:rPr>
      </w:pPr>
      <w:r w:rsidRPr="00AF6EF9">
        <w:rPr>
          <w:rFonts w:asciiTheme="minorHAnsi" w:hAnsiTheme="minorHAnsi"/>
        </w:rPr>
        <w:t>Job functions</w:t>
      </w:r>
    </w:p>
    <w:p w14:paraId="346624E7" w14:textId="77777777" w:rsidR="003B7935" w:rsidRPr="00AF6EF9" w:rsidRDefault="003B7935" w:rsidP="006E2BDF">
      <w:pPr>
        <w:pStyle w:val="CDTbullets"/>
        <w:rPr>
          <w:rFonts w:asciiTheme="minorHAnsi" w:hAnsiTheme="minorHAnsi"/>
        </w:rPr>
      </w:pPr>
      <w:r w:rsidRPr="00AF6EF9">
        <w:rPr>
          <w:rFonts w:asciiTheme="minorHAnsi" w:hAnsiTheme="minorHAnsi"/>
        </w:rPr>
        <w:t>Information systems</w:t>
      </w:r>
    </w:p>
    <w:p w14:paraId="70AFF972" w14:textId="18428EDF" w:rsidR="00292AD4" w:rsidRPr="007D30EC" w:rsidRDefault="003B7935" w:rsidP="007D30EC">
      <w:pPr>
        <w:pStyle w:val="CDTbodycopy"/>
        <w:rPr>
          <w:rFonts w:asciiTheme="minorHAnsi" w:hAnsiTheme="minorHAnsi"/>
        </w:rPr>
      </w:pPr>
      <w:r w:rsidRPr="00AF6EF9">
        <w:rPr>
          <w:rFonts w:asciiTheme="minorHAnsi" w:hAnsiTheme="minorHAnsi"/>
        </w:rPr>
        <w:t>Where a process crosses organizational boundaries there is potential for details to be undocumented or “slip through the cracks.”</w:t>
      </w:r>
      <w:r w:rsidR="00292AD4" w:rsidRPr="00AF6EF9">
        <w:br w:type="page"/>
      </w:r>
    </w:p>
    <w:p w14:paraId="58E3C04E" w14:textId="23567D4E" w:rsidR="00FC268E" w:rsidRPr="00AF6EF9" w:rsidRDefault="00FC268E" w:rsidP="00AF6EF9">
      <w:pPr>
        <w:pStyle w:val="Heading1"/>
      </w:pPr>
      <w:bookmarkStart w:id="77" w:name="_Toc476559273"/>
      <w:r w:rsidRPr="00AF6EF9">
        <w:lastRenderedPageBreak/>
        <w:t>Business Process Model Template</w:t>
      </w:r>
      <w:bookmarkEnd w:id="77"/>
    </w:p>
    <w:p w14:paraId="4D820961" w14:textId="4C35E38C" w:rsidR="00FC268E" w:rsidRPr="00581A73" w:rsidRDefault="00A95B7A">
      <w:r w:rsidRPr="00AF6EF9">
        <w:t xml:space="preserve">[This business process model template help you capture the procedures that govern how an organization’s business works for Level 0 through 4. This template helps you document the essential details of your processes </w:t>
      </w:r>
      <w:r w:rsidR="00E44C0E">
        <w:t>and</w:t>
      </w:r>
      <w:r w:rsidRPr="00AF6EF9">
        <w:t xml:space="preserve"> can be used to capture both current state business processes as well as future state business processes.</w:t>
      </w:r>
      <w:r w:rsidR="00E44C0E">
        <w:t xml:space="preserve"> </w:t>
      </w:r>
      <w:r w:rsidR="00581A73">
        <w:t>Below is an example of a Level 2 Business Process Model with narrative. The template is located below this 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Steps"/>
        <w:tblDescription w:val="List of process steps for the Accounting Office"/>
      </w:tblPr>
      <w:tblGrid>
        <w:gridCol w:w="1389"/>
        <w:gridCol w:w="3018"/>
        <w:gridCol w:w="4943"/>
      </w:tblGrid>
      <w:tr w:rsidR="003B7379" w:rsidRPr="00181543" w14:paraId="5ED1D4C6" w14:textId="77777777" w:rsidTr="00EC0007">
        <w:trPr>
          <w:tblHeader/>
        </w:trPr>
        <w:tc>
          <w:tcPr>
            <w:tcW w:w="9350" w:type="dxa"/>
            <w:gridSpan w:val="3"/>
            <w:shd w:val="clear" w:color="auto" w:fill="681733"/>
          </w:tcPr>
          <w:p w14:paraId="10AEAC34" w14:textId="4FB2E7DF" w:rsidR="003B7379" w:rsidRPr="00AF6EF9" w:rsidRDefault="005A026B">
            <w:pPr>
              <w:rPr>
                <w:rFonts w:eastAsia="Calibri" w:cs="Times New Roman"/>
                <w:spacing w:val="-2"/>
                <w:szCs w:val="21"/>
              </w:rPr>
            </w:pPr>
            <w:bookmarkStart w:id="78" w:name="_Ref384905894"/>
            <w:bookmarkStart w:id="79" w:name="_Ref384905896"/>
            <w:bookmarkStart w:id="80" w:name="_Toc387999370"/>
            <w:r>
              <w:rPr>
                <w:rFonts w:eastAsia="Calibri" w:cs="Times New Roman"/>
                <w:noProof/>
                <w:spacing w:val="-2"/>
                <w:szCs w:val="21"/>
              </w:rPr>
              <w:drawing>
                <wp:inline distT="0" distB="0" distL="0" distR="0" wp14:anchorId="07774F6A" wp14:editId="77262AB5">
                  <wp:extent cx="5955665" cy="2980690"/>
                  <wp:effectExtent l="0" t="0" r="6985" b="0"/>
                  <wp:docPr id="31" name="Picture 31" descr="image depicting the workflow for the accounting office to enter and maintain vendors" title="level two enter and maintain ven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55665" cy="2980690"/>
                          </a:xfrm>
                          <a:prstGeom prst="rect">
                            <a:avLst/>
                          </a:prstGeom>
                          <a:noFill/>
                          <a:ln>
                            <a:noFill/>
                          </a:ln>
                        </pic:spPr>
                      </pic:pic>
                    </a:graphicData>
                  </a:graphic>
                </wp:inline>
              </w:drawing>
            </w:r>
          </w:p>
          <w:p w14:paraId="1810FD4B" w14:textId="77777777" w:rsidR="003B7379" w:rsidRPr="00181543" w:rsidRDefault="003B7379" w:rsidP="0000503A">
            <w:pPr>
              <w:pStyle w:val="CDTbodycopy"/>
              <w:tabs>
                <w:tab w:val="left" w:pos="1448"/>
              </w:tabs>
              <w:jc w:val="left"/>
              <w:rPr>
                <w:rFonts w:asciiTheme="minorHAnsi" w:hAnsiTheme="minorHAnsi"/>
                <w:i/>
              </w:rPr>
            </w:pPr>
            <w:r w:rsidRPr="00181543">
              <w:rPr>
                <w:rFonts w:asciiTheme="minorHAnsi" w:hAnsiTheme="minorHAnsi"/>
                <w:b/>
                <w:i/>
              </w:rPr>
              <w:t>Process Steps</w:t>
            </w:r>
          </w:p>
        </w:tc>
      </w:tr>
      <w:tr w:rsidR="003B7379" w:rsidRPr="00181543" w14:paraId="2E68F761" w14:textId="77777777" w:rsidTr="00EC0007">
        <w:trPr>
          <w:tblHeader/>
        </w:trPr>
        <w:tc>
          <w:tcPr>
            <w:tcW w:w="1080" w:type="dxa"/>
            <w:shd w:val="clear" w:color="auto" w:fill="D9D9D9" w:themeFill="background1" w:themeFillShade="D9"/>
          </w:tcPr>
          <w:p w14:paraId="32DCA86A"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5635C758"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Name</w:t>
            </w:r>
          </w:p>
        </w:tc>
        <w:tc>
          <w:tcPr>
            <w:tcW w:w="5300" w:type="dxa"/>
            <w:shd w:val="clear" w:color="auto" w:fill="D9D9D9" w:themeFill="background1" w:themeFillShade="D9"/>
          </w:tcPr>
          <w:p w14:paraId="682D56D4"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 xml:space="preserve">Description </w:t>
            </w:r>
          </w:p>
        </w:tc>
      </w:tr>
      <w:tr w:rsidR="003B7379" w:rsidRPr="00181543" w14:paraId="3CFB111E" w14:textId="77777777" w:rsidTr="00EA4CDA">
        <w:tc>
          <w:tcPr>
            <w:tcW w:w="9350" w:type="dxa"/>
            <w:gridSpan w:val="3"/>
            <w:shd w:val="clear" w:color="auto" w:fill="auto"/>
          </w:tcPr>
          <w:p w14:paraId="0BE72174" w14:textId="77777777" w:rsidR="003B7379" w:rsidRPr="00181543" w:rsidRDefault="003B7379" w:rsidP="0000503A">
            <w:pPr>
              <w:pStyle w:val="CDTbodycopy"/>
              <w:jc w:val="left"/>
              <w:rPr>
                <w:rFonts w:asciiTheme="minorHAnsi" w:hAnsiTheme="minorHAnsi"/>
                <w:b/>
                <w:i/>
              </w:rPr>
            </w:pPr>
            <w:r w:rsidRPr="00181543">
              <w:rPr>
                <w:rFonts w:asciiTheme="minorHAnsi" w:hAnsiTheme="minorHAnsi"/>
                <w:b/>
                <w:i/>
              </w:rPr>
              <w:t>Accounting Office</w:t>
            </w:r>
          </w:p>
        </w:tc>
      </w:tr>
      <w:tr w:rsidR="003B7379" w:rsidRPr="00181543" w14:paraId="5BFB404F" w14:textId="77777777" w:rsidTr="00EA4CDA">
        <w:tc>
          <w:tcPr>
            <w:tcW w:w="1080" w:type="dxa"/>
            <w:shd w:val="clear" w:color="auto" w:fill="FFFFFF" w:themeFill="background1"/>
          </w:tcPr>
          <w:p w14:paraId="06CC8BA9"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A1</w:t>
            </w:r>
          </w:p>
        </w:tc>
        <w:tc>
          <w:tcPr>
            <w:tcW w:w="2970" w:type="dxa"/>
            <w:shd w:val="clear" w:color="auto" w:fill="auto"/>
          </w:tcPr>
          <w:p w14:paraId="70168B1D" w14:textId="77777777" w:rsidR="003B7379" w:rsidRPr="00181543" w:rsidRDefault="000B2844" w:rsidP="003E63D8">
            <w:pPr>
              <w:pStyle w:val="CDTbodycopy"/>
              <w:jc w:val="left"/>
              <w:rPr>
                <w:rFonts w:asciiTheme="minorHAnsi" w:hAnsiTheme="minorHAnsi"/>
                <w:i/>
              </w:rPr>
            </w:pPr>
            <w:r w:rsidRPr="00181543">
              <w:rPr>
                <w:rFonts w:asciiTheme="minorHAnsi" w:hAnsiTheme="minorHAnsi"/>
                <w:i/>
              </w:rPr>
              <w:t xml:space="preserve">Receive </w:t>
            </w:r>
            <w:r w:rsidR="003E63D8" w:rsidRPr="00181543">
              <w:rPr>
                <w:rFonts w:asciiTheme="minorHAnsi" w:hAnsiTheme="minorHAnsi"/>
                <w:i/>
              </w:rPr>
              <w:t>Vendor Form</w:t>
            </w:r>
          </w:p>
        </w:tc>
        <w:tc>
          <w:tcPr>
            <w:tcW w:w="5300" w:type="dxa"/>
            <w:shd w:val="clear" w:color="auto" w:fill="auto"/>
          </w:tcPr>
          <w:p w14:paraId="2BE3C4A2" w14:textId="77777777" w:rsidR="003B7379" w:rsidRPr="00181543" w:rsidRDefault="003E63D8" w:rsidP="0000503A">
            <w:pPr>
              <w:pStyle w:val="CDTbodycopy"/>
              <w:jc w:val="left"/>
              <w:rPr>
                <w:rFonts w:asciiTheme="minorHAnsi" w:hAnsiTheme="minorHAnsi"/>
                <w:i/>
              </w:rPr>
            </w:pPr>
            <w:r w:rsidRPr="00181543">
              <w:rPr>
                <w:rFonts w:asciiTheme="minorHAnsi" w:hAnsiTheme="minorHAnsi"/>
                <w:i/>
              </w:rPr>
              <w:t>Accounting receive</w:t>
            </w:r>
            <w:r w:rsidR="005D32B3" w:rsidRPr="00181543">
              <w:rPr>
                <w:rFonts w:asciiTheme="minorHAnsi" w:hAnsiTheme="minorHAnsi"/>
                <w:i/>
              </w:rPr>
              <w:t>s</w:t>
            </w:r>
            <w:r w:rsidRPr="00181543">
              <w:rPr>
                <w:rFonts w:asciiTheme="minorHAnsi" w:hAnsiTheme="minorHAnsi"/>
                <w:i/>
              </w:rPr>
              <w:t xml:space="preserve"> the vendor form from the business unit. </w:t>
            </w:r>
          </w:p>
        </w:tc>
      </w:tr>
      <w:tr w:rsidR="003B7379" w:rsidRPr="00181543" w14:paraId="5352D5D6" w14:textId="77777777" w:rsidTr="00EA4CDA">
        <w:tc>
          <w:tcPr>
            <w:tcW w:w="1080" w:type="dxa"/>
            <w:shd w:val="clear" w:color="auto" w:fill="FFFFFF" w:themeFill="background1"/>
          </w:tcPr>
          <w:p w14:paraId="50DEFF26"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A2</w:t>
            </w:r>
          </w:p>
        </w:tc>
        <w:tc>
          <w:tcPr>
            <w:tcW w:w="2970" w:type="dxa"/>
            <w:shd w:val="clear" w:color="auto" w:fill="auto"/>
          </w:tcPr>
          <w:p w14:paraId="15EF3697" w14:textId="77777777" w:rsidR="003B7379" w:rsidRPr="00181543" w:rsidRDefault="000B2844" w:rsidP="003E63D8">
            <w:pPr>
              <w:pStyle w:val="CDTbodycopy"/>
              <w:jc w:val="left"/>
              <w:rPr>
                <w:rFonts w:asciiTheme="minorHAnsi" w:hAnsiTheme="minorHAnsi"/>
                <w:i/>
              </w:rPr>
            </w:pPr>
            <w:r w:rsidRPr="00181543">
              <w:rPr>
                <w:rFonts w:asciiTheme="minorHAnsi" w:hAnsiTheme="minorHAnsi"/>
                <w:i/>
              </w:rPr>
              <w:t>Verify Vendor in</w:t>
            </w:r>
            <w:r w:rsidR="003E63D8" w:rsidRPr="00181543">
              <w:rPr>
                <w:rFonts w:asciiTheme="minorHAnsi" w:hAnsiTheme="minorHAnsi"/>
                <w:i/>
              </w:rPr>
              <w:t xml:space="preserve"> System</w:t>
            </w:r>
          </w:p>
        </w:tc>
        <w:tc>
          <w:tcPr>
            <w:tcW w:w="5300" w:type="dxa"/>
            <w:shd w:val="clear" w:color="auto" w:fill="auto"/>
          </w:tcPr>
          <w:p w14:paraId="150DF3E8" w14:textId="77777777" w:rsidR="003B7379" w:rsidRPr="00181543" w:rsidRDefault="003E63D8" w:rsidP="003E63D8">
            <w:pPr>
              <w:pStyle w:val="CDTbodycopy"/>
              <w:jc w:val="left"/>
              <w:rPr>
                <w:rFonts w:asciiTheme="minorHAnsi" w:hAnsiTheme="minorHAnsi"/>
                <w:i/>
              </w:rPr>
            </w:pPr>
            <w:r w:rsidRPr="00181543">
              <w:rPr>
                <w:rFonts w:asciiTheme="minorHAnsi" w:hAnsiTheme="minorHAnsi"/>
                <w:i/>
              </w:rPr>
              <w:t xml:space="preserve">Employee logs into the system and verifies if the vendor is in the system. </w:t>
            </w:r>
          </w:p>
        </w:tc>
      </w:tr>
      <w:tr w:rsidR="003B7379" w:rsidRPr="00181543" w14:paraId="546536BB" w14:textId="77777777" w:rsidTr="00EA4CDA">
        <w:tc>
          <w:tcPr>
            <w:tcW w:w="1080" w:type="dxa"/>
            <w:shd w:val="clear" w:color="auto" w:fill="FFFFFF" w:themeFill="background1"/>
          </w:tcPr>
          <w:p w14:paraId="2BE24251" w14:textId="77777777" w:rsidR="003B7379" w:rsidRPr="00181543" w:rsidRDefault="003B7379" w:rsidP="0000503A">
            <w:pPr>
              <w:pStyle w:val="CDTbodycopy"/>
              <w:jc w:val="left"/>
              <w:rPr>
                <w:rFonts w:asciiTheme="minorHAnsi" w:hAnsiTheme="minorHAnsi"/>
                <w:i/>
              </w:rPr>
            </w:pPr>
            <w:r w:rsidRPr="00181543">
              <w:rPr>
                <w:rFonts w:asciiTheme="minorHAnsi" w:hAnsiTheme="minorHAnsi"/>
                <w:i/>
              </w:rPr>
              <w:t>A3</w:t>
            </w:r>
          </w:p>
        </w:tc>
        <w:tc>
          <w:tcPr>
            <w:tcW w:w="2970" w:type="dxa"/>
            <w:shd w:val="clear" w:color="auto" w:fill="auto"/>
          </w:tcPr>
          <w:p w14:paraId="2216F385" w14:textId="77777777" w:rsidR="003B7379" w:rsidRPr="00181543" w:rsidRDefault="000B2844" w:rsidP="0000503A">
            <w:pPr>
              <w:pStyle w:val="CDTbodycopy"/>
              <w:jc w:val="left"/>
              <w:rPr>
                <w:rFonts w:asciiTheme="minorHAnsi" w:hAnsiTheme="minorHAnsi"/>
                <w:i/>
              </w:rPr>
            </w:pPr>
            <w:r w:rsidRPr="00181543">
              <w:rPr>
                <w:rFonts w:asciiTheme="minorHAnsi" w:hAnsiTheme="minorHAnsi"/>
                <w:i/>
              </w:rPr>
              <w:t xml:space="preserve">New Vendor? </w:t>
            </w:r>
          </w:p>
        </w:tc>
        <w:tc>
          <w:tcPr>
            <w:tcW w:w="5300" w:type="dxa"/>
            <w:shd w:val="clear" w:color="auto" w:fill="auto"/>
          </w:tcPr>
          <w:p w14:paraId="658903D7" w14:textId="77777777" w:rsidR="003B7379" w:rsidRPr="00181543" w:rsidRDefault="003E63D8" w:rsidP="0000503A">
            <w:pPr>
              <w:pStyle w:val="CDTbodycopy"/>
              <w:jc w:val="left"/>
              <w:rPr>
                <w:rFonts w:asciiTheme="minorHAnsi" w:hAnsiTheme="minorHAnsi"/>
                <w:i/>
              </w:rPr>
            </w:pPr>
            <w:r w:rsidRPr="00181543">
              <w:rPr>
                <w:rFonts w:asciiTheme="minorHAnsi" w:hAnsiTheme="minorHAnsi"/>
                <w:i/>
              </w:rPr>
              <w:t xml:space="preserve">Employee checks if the vendor is new or existing. </w:t>
            </w:r>
          </w:p>
        </w:tc>
      </w:tr>
      <w:tr w:rsidR="003B7379" w:rsidRPr="00181543" w14:paraId="453EE62A" w14:textId="77777777" w:rsidTr="00EA4CDA">
        <w:tc>
          <w:tcPr>
            <w:tcW w:w="1080" w:type="dxa"/>
            <w:shd w:val="clear" w:color="auto" w:fill="FFFFFF" w:themeFill="background1"/>
          </w:tcPr>
          <w:p w14:paraId="49F185CA" w14:textId="77777777" w:rsidR="003B7379" w:rsidRPr="00181543" w:rsidRDefault="003E63D8" w:rsidP="0000503A">
            <w:pPr>
              <w:pStyle w:val="CDTbodycopy"/>
              <w:jc w:val="left"/>
              <w:rPr>
                <w:rFonts w:asciiTheme="minorHAnsi" w:hAnsiTheme="minorHAnsi"/>
                <w:i/>
              </w:rPr>
            </w:pPr>
            <w:r w:rsidRPr="00181543">
              <w:rPr>
                <w:rFonts w:asciiTheme="minorHAnsi" w:hAnsiTheme="minorHAnsi"/>
                <w:i/>
              </w:rPr>
              <w:t>A4</w:t>
            </w:r>
          </w:p>
        </w:tc>
        <w:tc>
          <w:tcPr>
            <w:tcW w:w="2970" w:type="dxa"/>
            <w:shd w:val="clear" w:color="auto" w:fill="auto"/>
          </w:tcPr>
          <w:p w14:paraId="51A678C3" w14:textId="77777777" w:rsidR="003B7379" w:rsidRPr="00181543" w:rsidRDefault="003E63D8" w:rsidP="0000503A">
            <w:pPr>
              <w:pStyle w:val="CDTbodycopy"/>
              <w:jc w:val="left"/>
              <w:rPr>
                <w:rFonts w:asciiTheme="minorHAnsi" w:hAnsiTheme="minorHAnsi"/>
                <w:i/>
              </w:rPr>
            </w:pPr>
            <w:r w:rsidRPr="00181543">
              <w:rPr>
                <w:rFonts w:asciiTheme="minorHAnsi" w:hAnsiTheme="minorHAnsi"/>
                <w:i/>
              </w:rPr>
              <w:t>Maintain Existing Vendor Information</w:t>
            </w:r>
          </w:p>
        </w:tc>
        <w:tc>
          <w:tcPr>
            <w:tcW w:w="5300" w:type="dxa"/>
            <w:shd w:val="clear" w:color="auto" w:fill="auto"/>
          </w:tcPr>
          <w:p w14:paraId="7A73BDA2" w14:textId="77777777" w:rsidR="003B7379" w:rsidRPr="00181543" w:rsidRDefault="003E63D8" w:rsidP="0000503A">
            <w:pPr>
              <w:pStyle w:val="CDTbodycopy"/>
              <w:jc w:val="left"/>
              <w:rPr>
                <w:rFonts w:asciiTheme="minorHAnsi" w:hAnsiTheme="minorHAnsi"/>
                <w:i/>
              </w:rPr>
            </w:pPr>
            <w:r w:rsidRPr="00181543">
              <w:rPr>
                <w:rFonts w:asciiTheme="minorHAnsi" w:hAnsiTheme="minorHAnsi"/>
                <w:i/>
              </w:rPr>
              <w:t xml:space="preserve">If the vendor exists, the employee maintains/updates the vendor information as necessary. </w:t>
            </w:r>
          </w:p>
        </w:tc>
      </w:tr>
      <w:tr w:rsidR="003E63D8" w:rsidRPr="00181543" w14:paraId="6C692F9F" w14:textId="77777777" w:rsidTr="00EA4CDA">
        <w:tc>
          <w:tcPr>
            <w:tcW w:w="1080" w:type="dxa"/>
            <w:shd w:val="clear" w:color="auto" w:fill="FFFFFF" w:themeFill="background1"/>
          </w:tcPr>
          <w:p w14:paraId="1910ABE8"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A5</w:t>
            </w:r>
          </w:p>
        </w:tc>
        <w:tc>
          <w:tcPr>
            <w:tcW w:w="2970" w:type="dxa"/>
            <w:shd w:val="clear" w:color="auto" w:fill="auto"/>
          </w:tcPr>
          <w:p w14:paraId="2F9FA42C"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Create and Populate New Vendor Entry</w:t>
            </w:r>
          </w:p>
        </w:tc>
        <w:tc>
          <w:tcPr>
            <w:tcW w:w="5300" w:type="dxa"/>
            <w:shd w:val="clear" w:color="auto" w:fill="auto"/>
          </w:tcPr>
          <w:p w14:paraId="1A69EB00"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If the vendor is new, the employee creates a new vendor entry and populates the entry. </w:t>
            </w:r>
          </w:p>
        </w:tc>
      </w:tr>
      <w:tr w:rsidR="003E63D8" w:rsidRPr="00181543" w14:paraId="657926BA" w14:textId="77777777" w:rsidTr="00EA4CDA">
        <w:tc>
          <w:tcPr>
            <w:tcW w:w="1080" w:type="dxa"/>
            <w:shd w:val="clear" w:color="auto" w:fill="FFFFFF" w:themeFill="background1"/>
          </w:tcPr>
          <w:p w14:paraId="1A54D1B0"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lastRenderedPageBreak/>
              <w:t>A6</w:t>
            </w:r>
          </w:p>
        </w:tc>
        <w:tc>
          <w:tcPr>
            <w:tcW w:w="2970" w:type="dxa"/>
            <w:shd w:val="clear" w:color="auto" w:fill="auto"/>
          </w:tcPr>
          <w:p w14:paraId="42FD0835"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Notify Business Unit of Entry/Update</w:t>
            </w:r>
          </w:p>
        </w:tc>
        <w:tc>
          <w:tcPr>
            <w:tcW w:w="5300" w:type="dxa"/>
            <w:shd w:val="clear" w:color="auto" w:fill="auto"/>
          </w:tcPr>
          <w:p w14:paraId="0030A6BC"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The employee notifies the business unit that the vendor entry has been created/updated. </w:t>
            </w:r>
          </w:p>
        </w:tc>
      </w:tr>
      <w:tr w:rsidR="003E63D8" w:rsidRPr="00181543" w14:paraId="2B308D9D" w14:textId="77777777" w:rsidTr="00EA4CDA">
        <w:tc>
          <w:tcPr>
            <w:tcW w:w="1080" w:type="dxa"/>
            <w:shd w:val="clear" w:color="auto" w:fill="FFFFFF" w:themeFill="background1"/>
          </w:tcPr>
          <w:p w14:paraId="73CFA2C2"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A7</w:t>
            </w:r>
          </w:p>
        </w:tc>
        <w:tc>
          <w:tcPr>
            <w:tcW w:w="2970" w:type="dxa"/>
            <w:shd w:val="clear" w:color="auto" w:fill="auto"/>
          </w:tcPr>
          <w:p w14:paraId="7FA3D7FF" w14:textId="77777777" w:rsidR="003E63D8" w:rsidRPr="00181543" w:rsidRDefault="003E63D8" w:rsidP="003E63D8">
            <w:pPr>
              <w:pStyle w:val="CDTbodycopy"/>
              <w:jc w:val="left"/>
              <w:rPr>
                <w:rFonts w:asciiTheme="minorHAnsi" w:hAnsiTheme="minorHAnsi"/>
                <w:i/>
              </w:rPr>
            </w:pPr>
            <w:r w:rsidRPr="00181543">
              <w:rPr>
                <w:rFonts w:asciiTheme="minorHAnsi" w:hAnsiTheme="minorHAnsi"/>
                <w:i/>
              </w:rPr>
              <w:t xml:space="preserve">Analyze Vendor Form </w:t>
            </w:r>
          </w:p>
        </w:tc>
        <w:tc>
          <w:tcPr>
            <w:tcW w:w="5300" w:type="dxa"/>
            <w:shd w:val="clear" w:color="auto" w:fill="auto"/>
          </w:tcPr>
          <w:p w14:paraId="4BA244A7"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The employee analyzes the vendor form for any requirements or additional information. </w:t>
            </w:r>
          </w:p>
        </w:tc>
      </w:tr>
      <w:tr w:rsidR="003E63D8" w:rsidRPr="00181543" w14:paraId="0E30805A" w14:textId="77777777" w:rsidTr="00EA4CDA">
        <w:tc>
          <w:tcPr>
            <w:tcW w:w="1080" w:type="dxa"/>
            <w:shd w:val="clear" w:color="auto" w:fill="FFFFFF" w:themeFill="background1"/>
          </w:tcPr>
          <w:p w14:paraId="00B59CCD"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A8</w:t>
            </w:r>
          </w:p>
        </w:tc>
        <w:tc>
          <w:tcPr>
            <w:tcW w:w="2970" w:type="dxa"/>
            <w:shd w:val="clear" w:color="auto" w:fill="auto"/>
          </w:tcPr>
          <w:p w14:paraId="524D1301"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Reporting Required?</w:t>
            </w:r>
          </w:p>
        </w:tc>
        <w:tc>
          <w:tcPr>
            <w:tcW w:w="5300" w:type="dxa"/>
            <w:shd w:val="clear" w:color="auto" w:fill="auto"/>
          </w:tcPr>
          <w:p w14:paraId="71DEDF7C"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The employee confirms if reporting is required. </w:t>
            </w:r>
          </w:p>
        </w:tc>
      </w:tr>
      <w:tr w:rsidR="003E63D8" w:rsidRPr="00181543" w14:paraId="28DBBBFB" w14:textId="77777777" w:rsidTr="00EA4CDA">
        <w:tc>
          <w:tcPr>
            <w:tcW w:w="1080" w:type="dxa"/>
            <w:shd w:val="clear" w:color="auto" w:fill="FFFFFF" w:themeFill="background1"/>
          </w:tcPr>
          <w:p w14:paraId="75B8AA2D"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A9 </w:t>
            </w:r>
          </w:p>
        </w:tc>
        <w:tc>
          <w:tcPr>
            <w:tcW w:w="2970" w:type="dxa"/>
            <w:shd w:val="clear" w:color="auto" w:fill="auto"/>
          </w:tcPr>
          <w:p w14:paraId="48656401"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Check “Report” Box in System </w:t>
            </w:r>
          </w:p>
        </w:tc>
        <w:tc>
          <w:tcPr>
            <w:tcW w:w="5300" w:type="dxa"/>
            <w:shd w:val="clear" w:color="auto" w:fill="auto"/>
          </w:tcPr>
          <w:p w14:paraId="74BA4451"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 xml:space="preserve">If reporting is required, the employee indicates this in the system by checking the appropriate box. </w:t>
            </w:r>
          </w:p>
        </w:tc>
      </w:tr>
      <w:tr w:rsidR="003E63D8" w:rsidRPr="00181543" w14:paraId="44F35163" w14:textId="77777777" w:rsidTr="00EA4CDA">
        <w:tc>
          <w:tcPr>
            <w:tcW w:w="1080" w:type="dxa"/>
            <w:shd w:val="clear" w:color="auto" w:fill="FFFFFF" w:themeFill="background1"/>
          </w:tcPr>
          <w:p w14:paraId="10C75D09"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A10</w:t>
            </w:r>
          </w:p>
        </w:tc>
        <w:tc>
          <w:tcPr>
            <w:tcW w:w="2970" w:type="dxa"/>
            <w:shd w:val="clear" w:color="auto" w:fill="auto"/>
          </w:tcPr>
          <w:p w14:paraId="4B48D55F"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Close Vendor File</w:t>
            </w:r>
          </w:p>
        </w:tc>
        <w:tc>
          <w:tcPr>
            <w:tcW w:w="5300" w:type="dxa"/>
            <w:shd w:val="clear" w:color="auto" w:fill="auto"/>
          </w:tcPr>
          <w:p w14:paraId="442E72B5" w14:textId="77777777" w:rsidR="003E63D8" w:rsidRPr="00181543" w:rsidRDefault="003E63D8" w:rsidP="0000503A">
            <w:pPr>
              <w:pStyle w:val="CDTbodycopy"/>
              <w:jc w:val="left"/>
              <w:rPr>
                <w:rFonts w:asciiTheme="minorHAnsi" w:hAnsiTheme="minorHAnsi"/>
                <w:i/>
              </w:rPr>
            </w:pPr>
            <w:r w:rsidRPr="00181543">
              <w:rPr>
                <w:rFonts w:asciiTheme="minorHAnsi" w:hAnsiTheme="minorHAnsi"/>
                <w:i/>
              </w:rPr>
              <w:t>If reporting is not required, the employee closes the vendor file and logs out of the system.</w:t>
            </w:r>
          </w:p>
        </w:tc>
      </w:tr>
    </w:tbl>
    <w:p w14:paraId="430673C9" w14:textId="77777777" w:rsidR="00D800E7" w:rsidRPr="00181543" w:rsidRDefault="00D800E7" w:rsidP="00D800E7">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econditions"/>
      </w:tblPr>
      <w:tblGrid>
        <w:gridCol w:w="1080"/>
        <w:gridCol w:w="2970"/>
        <w:gridCol w:w="5300"/>
      </w:tblGrid>
      <w:tr w:rsidR="00D800E7" w:rsidRPr="00181543" w14:paraId="0C6E5721" w14:textId="77777777" w:rsidTr="00EC0007">
        <w:trPr>
          <w:tblHeader/>
        </w:trPr>
        <w:tc>
          <w:tcPr>
            <w:tcW w:w="9350" w:type="dxa"/>
            <w:gridSpan w:val="3"/>
            <w:shd w:val="clear" w:color="auto" w:fill="681733"/>
          </w:tcPr>
          <w:p w14:paraId="6994CC4B" w14:textId="77777777" w:rsidR="00D800E7" w:rsidRPr="00181543" w:rsidRDefault="00D800E7" w:rsidP="00702864">
            <w:pPr>
              <w:pStyle w:val="CDTbodycopy"/>
              <w:tabs>
                <w:tab w:val="left" w:pos="1965"/>
              </w:tabs>
              <w:jc w:val="left"/>
              <w:rPr>
                <w:rFonts w:asciiTheme="minorHAnsi" w:hAnsiTheme="minorHAnsi"/>
                <w:b/>
                <w:i/>
              </w:rPr>
            </w:pPr>
            <w:r w:rsidRPr="00181543">
              <w:rPr>
                <w:rFonts w:asciiTheme="minorHAnsi" w:hAnsiTheme="minorHAnsi"/>
                <w:b/>
                <w:i/>
              </w:rPr>
              <w:t>Preconditions</w:t>
            </w:r>
            <w:r w:rsidRPr="00181543">
              <w:rPr>
                <w:rFonts w:asciiTheme="minorHAnsi" w:hAnsiTheme="minorHAnsi"/>
                <w:b/>
                <w:i/>
              </w:rPr>
              <w:tab/>
            </w:r>
          </w:p>
        </w:tc>
      </w:tr>
      <w:tr w:rsidR="00D800E7" w:rsidRPr="00181543" w14:paraId="0ECE93C9" w14:textId="77777777" w:rsidTr="00EC0007">
        <w:trPr>
          <w:tblHeader/>
        </w:trPr>
        <w:tc>
          <w:tcPr>
            <w:tcW w:w="1080" w:type="dxa"/>
            <w:shd w:val="clear" w:color="auto" w:fill="D9D9D9" w:themeFill="background1" w:themeFillShade="D9"/>
          </w:tcPr>
          <w:p w14:paraId="00114676"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31C8DC8F"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Name</w:t>
            </w:r>
          </w:p>
        </w:tc>
        <w:tc>
          <w:tcPr>
            <w:tcW w:w="5300" w:type="dxa"/>
            <w:shd w:val="clear" w:color="auto" w:fill="D9D9D9" w:themeFill="background1" w:themeFillShade="D9"/>
          </w:tcPr>
          <w:p w14:paraId="01C21C91"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Description</w:t>
            </w:r>
          </w:p>
        </w:tc>
      </w:tr>
      <w:tr w:rsidR="00D800E7" w:rsidRPr="00181543" w14:paraId="626F539B" w14:textId="77777777" w:rsidTr="00EA4CDA">
        <w:tc>
          <w:tcPr>
            <w:tcW w:w="1080" w:type="dxa"/>
          </w:tcPr>
          <w:p w14:paraId="260846D6"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N/A</w:t>
            </w:r>
          </w:p>
        </w:tc>
        <w:tc>
          <w:tcPr>
            <w:tcW w:w="2970" w:type="dxa"/>
          </w:tcPr>
          <w:p w14:paraId="26924ECB"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N/A</w:t>
            </w:r>
          </w:p>
        </w:tc>
        <w:tc>
          <w:tcPr>
            <w:tcW w:w="5300" w:type="dxa"/>
          </w:tcPr>
          <w:p w14:paraId="55E58D6C" w14:textId="77777777" w:rsidR="00D800E7" w:rsidRPr="00181543" w:rsidRDefault="00D800E7" w:rsidP="00702864">
            <w:pPr>
              <w:pStyle w:val="CDTbodycopy"/>
              <w:jc w:val="left"/>
              <w:rPr>
                <w:rFonts w:asciiTheme="minorHAnsi" w:hAnsiTheme="minorHAnsi"/>
                <w:i/>
              </w:rPr>
            </w:pPr>
            <w:r w:rsidRPr="00181543">
              <w:rPr>
                <w:rFonts w:asciiTheme="minorHAnsi" w:hAnsiTheme="minorHAnsi"/>
                <w:i/>
              </w:rPr>
              <w:t>N/A</w:t>
            </w:r>
          </w:p>
        </w:tc>
      </w:tr>
    </w:tbl>
    <w:p w14:paraId="3A813F35" w14:textId="77777777" w:rsidR="00D800E7" w:rsidRPr="00181543" w:rsidRDefault="00D800E7" w:rsidP="00A95B7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Triggers"/>
      </w:tblPr>
      <w:tblGrid>
        <w:gridCol w:w="1080"/>
        <w:gridCol w:w="2970"/>
        <w:gridCol w:w="5300"/>
      </w:tblGrid>
      <w:tr w:rsidR="00A95B7A" w:rsidRPr="00181543" w14:paraId="63A3C18D" w14:textId="77777777" w:rsidTr="00EC0007">
        <w:trPr>
          <w:tblHeader/>
        </w:trPr>
        <w:tc>
          <w:tcPr>
            <w:tcW w:w="9350" w:type="dxa"/>
            <w:gridSpan w:val="3"/>
            <w:shd w:val="clear" w:color="auto" w:fill="681733"/>
          </w:tcPr>
          <w:p w14:paraId="0B62AD6C" w14:textId="77777777" w:rsidR="00A95B7A" w:rsidRPr="00181543" w:rsidRDefault="00A95B7A" w:rsidP="00A5046C">
            <w:pPr>
              <w:pStyle w:val="CDTbodycopy"/>
              <w:tabs>
                <w:tab w:val="left" w:pos="2250"/>
              </w:tabs>
              <w:jc w:val="left"/>
              <w:rPr>
                <w:rFonts w:asciiTheme="minorHAnsi" w:hAnsiTheme="minorHAnsi"/>
                <w:b/>
                <w:i/>
              </w:rPr>
            </w:pPr>
            <w:r w:rsidRPr="00181543">
              <w:rPr>
                <w:rFonts w:asciiTheme="minorHAnsi" w:hAnsiTheme="minorHAnsi"/>
                <w:b/>
                <w:i/>
              </w:rPr>
              <w:lastRenderedPageBreak/>
              <w:t>Process Triggers</w:t>
            </w:r>
            <w:r w:rsidRPr="00181543">
              <w:rPr>
                <w:rFonts w:asciiTheme="minorHAnsi" w:hAnsiTheme="minorHAnsi"/>
                <w:b/>
                <w:i/>
              </w:rPr>
              <w:tab/>
            </w:r>
          </w:p>
        </w:tc>
      </w:tr>
      <w:tr w:rsidR="00A95B7A" w:rsidRPr="00181543" w14:paraId="40486711" w14:textId="77777777" w:rsidTr="00EC0007">
        <w:trPr>
          <w:tblHeader/>
        </w:trPr>
        <w:tc>
          <w:tcPr>
            <w:tcW w:w="1080" w:type="dxa"/>
            <w:shd w:val="clear" w:color="auto" w:fill="D9D9D9" w:themeFill="background1" w:themeFillShade="D9"/>
          </w:tcPr>
          <w:p w14:paraId="1C453CB4" w14:textId="77777777" w:rsidR="00A95B7A" w:rsidRPr="00181543" w:rsidRDefault="00A95B7A" w:rsidP="00A5046C">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2736903F"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Name</w:t>
            </w:r>
          </w:p>
        </w:tc>
        <w:tc>
          <w:tcPr>
            <w:tcW w:w="5300" w:type="dxa"/>
            <w:shd w:val="clear" w:color="auto" w:fill="D9D9D9" w:themeFill="background1" w:themeFillShade="D9"/>
          </w:tcPr>
          <w:p w14:paraId="734885F8"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Description</w:t>
            </w:r>
          </w:p>
        </w:tc>
      </w:tr>
      <w:tr w:rsidR="00A95B7A" w:rsidRPr="00181543" w14:paraId="7A45B664" w14:textId="77777777" w:rsidTr="00EA4CDA">
        <w:tc>
          <w:tcPr>
            <w:tcW w:w="1080" w:type="dxa"/>
          </w:tcPr>
          <w:p w14:paraId="34A6C746"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 xml:space="preserve"> 1.0</w:t>
            </w:r>
          </w:p>
        </w:tc>
        <w:tc>
          <w:tcPr>
            <w:tcW w:w="2970" w:type="dxa"/>
          </w:tcPr>
          <w:p w14:paraId="7D37A8EF"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Business Unit Request</w:t>
            </w:r>
          </w:p>
        </w:tc>
        <w:tc>
          <w:tcPr>
            <w:tcW w:w="5300" w:type="dxa"/>
          </w:tcPr>
          <w:p w14:paraId="5B58D73A"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 xml:space="preserve">The process is triggered when the business unit requests vendor entry or maintenance by sending the vendor form to </w:t>
            </w:r>
            <w:r w:rsidR="005D32B3" w:rsidRPr="00181543">
              <w:rPr>
                <w:rFonts w:asciiTheme="minorHAnsi" w:hAnsiTheme="minorHAnsi"/>
                <w:i/>
              </w:rPr>
              <w:t>the Accounting Office.</w:t>
            </w:r>
          </w:p>
        </w:tc>
      </w:tr>
    </w:tbl>
    <w:p w14:paraId="5F7310DD" w14:textId="77777777" w:rsidR="00A95B7A" w:rsidRPr="00181543" w:rsidRDefault="00A95B7A" w:rsidP="00A95B7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Key Inputs and Outputs"/>
      </w:tblPr>
      <w:tblGrid>
        <w:gridCol w:w="1080"/>
        <w:gridCol w:w="2970"/>
        <w:gridCol w:w="5300"/>
      </w:tblGrid>
      <w:tr w:rsidR="00A95B7A" w:rsidRPr="00181543" w14:paraId="23CD2D81" w14:textId="77777777" w:rsidTr="00EC0007">
        <w:trPr>
          <w:tblHeader/>
        </w:trPr>
        <w:tc>
          <w:tcPr>
            <w:tcW w:w="9350" w:type="dxa"/>
            <w:gridSpan w:val="3"/>
            <w:shd w:val="clear" w:color="auto" w:fill="681733"/>
          </w:tcPr>
          <w:p w14:paraId="5C5AD5E9" w14:textId="77777777" w:rsidR="00A95B7A" w:rsidRPr="00181543" w:rsidRDefault="00A95B7A" w:rsidP="00A5046C">
            <w:pPr>
              <w:pStyle w:val="CDTbodycopy"/>
              <w:jc w:val="left"/>
              <w:rPr>
                <w:rFonts w:asciiTheme="minorHAnsi" w:hAnsiTheme="minorHAnsi"/>
                <w:b/>
                <w:i/>
              </w:rPr>
            </w:pPr>
            <w:r w:rsidRPr="00181543">
              <w:rPr>
                <w:rFonts w:asciiTheme="minorHAnsi" w:hAnsiTheme="minorHAnsi"/>
                <w:b/>
                <w:i/>
              </w:rPr>
              <w:t>Key Inputs/Outputs</w:t>
            </w:r>
          </w:p>
        </w:tc>
      </w:tr>
      <w:tr w:rsidR="00A95B7A" w:rsidRPr="00181543" w14:paraId="379ED16A" w14:textId="77777777" w:rsidTr="00EC0007">
        <w:trPr>
          <w:tblHeader/>
        </w:trPr>
        <w:tc>
          <w:tcPr>
            <w:tcW w:w="1080" w:type="dxa"/>
            <w:shd w:val="clear" w:color="auto" w:fill="D9D9D9" w:themeFill="background1" w:themeFillShade="D9"/>
          </w:tcPr>
          <w:p w14:paraId="115769E2" w14:textId="77777777" w:rsidR="00A95B7A" w:rsidRPr="00181543" w:rsidRDefault="00A95B7A" w:rsidP="00A5046C">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6185C988"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Name</w:t>
            </w:r>
          </w:p>
        </w:tc>
        <w:tc>
          <w:tcPr>
            <w:tcW w:w="5300" w:type="dxa"/>
            <w:shd w:val="clear" w:color="auto" w:fill="D9D9D9" w:themeFill="background1" w:themeFillShade="D9"/>
          </w:tcPr>
          <w:p w14:paraId="64915CB7"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Description</w:t>
            </w:r>
          </w:p>
        </w:tc>
      </w:tr>
      <w:tr w:rsidR="00A95B7A" w:rsidRPr="00181543" w14:paraId="44A003C7" w14:textId="77777777" w:rsidTr="00EA4CDA">
        <w:tc>
          <w:tcPr>
            <w:tcW w:w="1080" w:type="dxa"/>
          </w:tcPr>
          <w:p w14:paraId="62D4AFCA"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1.0</w:t>
            </w:r>
          </w:p>
        </w:tc>
        <w:tc>
          <w:tcPr>
            <w:tcW w:w="2970" w:type="dxa"/>
          </w:tcPr>
          <w:p w14:paraId="1468C1E3"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Vendor Form</w:t>
            </w:r>
          </w:p>
        </w:tc>
        <w:tc>
          <w:tcPr>
            <w:tcW w:w="5300" w:type="dxa"/>
          </w:tcPr>
          <w:p w14:paraId="11E2CB5A" w14:textId="77777777" w:rsidR="00A95B7A" w:rsidRPr="00181543" w:rsidRDefault="00D800E7" w:rsidP="005D32B3">
            <w:pPr>
              <w:pStyle w:val="CDTbodycopy"/>
              <w:jc w:val="left"/>
              <w:rPr>
                <w:rFonts w:asciiTheme="minorHAnsi" w:hAnsiTheme="minorHAnsi"/>
                <w:i/>
              </w:rPr>
            </w:pPr>
            <w:r w:rsidRPr="00181543">
              <w:rPr>
                <w:rFonts w:asciiTheme="minorHAnsi" w:hAnsiTheme="minorHAnsi"/>
                <w:i/>
              </w:rPr>
              <w:t xml:space="preserve">The Vendor Form is a key input for this process. The form contains all applicable information </w:t>
            </w:r>
            <w:r w:rsidR="005D32B3" w:rsidRPr="00181543">
              <w:rPr>
                <w:rFonts w:asciiTheme="minorHAnsi" w:hAnsiTheme="minorHAnsi"/>
                <w:i/>
              </w:rPr>
              <w:t>related to the vendor.</w:t>
            </w:r>
          </w:p>
        </w:tc>
      </w:tr>
    </w:tbl>
    <w:p w14:paraId="49BDB917" w14:textId="77777777" w:rsidR="00A95B7A" w:rsidRPr="00181543" w:rsidRDefault="00A95B7A" w:rsidP="00A95B7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olicies and Regulations"/>
      </w:tblPr>
      <w:tblGrid>
        <w:gridCol w:w="1080"/>
        <w:gridCol w:w="2970"/>
        <w:gridCol w:w="5300"/>
      </w:tblGrid>
      <w:tr w:rsidR="00A95B7A" w:rsidRPr="00181543" w14:paraId="5C656F38" w14:textId="77777777" w:rsidTr="00EC0007">
        <w:trPr>
          <w:tblHeader/>
        </w:trPr>
        <w:tc>
          <w:tcPr>
            <w:tcW w:w="9350" w:type="dxa"/>
            <w:gridSpan w:val="3"/>
            <w:shd w:val="clear" w:color="auto" w:fill="681733"/>
          </w:tcPr>
          <w:p w14:paraId="0E72925B" w14:textId="77777777" w:rsidR="00A95B7A" w:rsidRPr="00181543" w:rsidRDefault="00A95B7A" w:rsidP="00A5046C">
            <w:pPr>
              <w:pStyle w:val="CDTbodycopy"/>
              <w:jc w:val="left"/>
              <w:rPr>
                <w:rFonts w:asciiTheme="minorHAnsi" w:hAnsiTheme="minorHAnsi"/>
                <w:b/>
                <w:i/>
              </w:rPr>
            </w:pPr>
            <w:r w:rsidRPr="00181543">
              <w:rPr>
                <w:rFonts w:asciiTheme="minorHAnsi" w:hAnsiTheme="minorHAnsi"/>
                <w:b/>
                <w:i/>
              </w:rPr>
              <w:t>Policies and Regulations</w:t>
            </w:r>
          </w:p>
        </w:tc>
      </w:tr>
      <w:tr w:rsidR="00A95B7A" w:rsidRPr="00181543" w14:paraId="19B421DF" w14:textId="77777777" w:rsidTr="00EC0007">
        <w:trPr>
          <w:tblHeader/>
        </w:trPr>
        <w:tc>
          <w:tcPr>
            <w:tcW w:w="1080" w:type="dxa"/>
            <w:shd w:val="clear" w:color="auto" w:fill="D9D9D9" w:themeFill="background1" w:themeFillShade="D9"/>
          </w:tcPr>
          <w:p w14:paraId="3A68A018" w14:textId="77777777" w:rsidR="00A95B7A" w:rsidRPr="00181543" w:rsidRDefault="00A95B7A" w:rsidP="00A5046C">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5AD29002"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Name</w:t>
            </w:r>
          </w:p>
        </w:tc>
        <w:tc>
          <w:tcPr>
            <w:tcW w:w="5300" w:type="dxa"/>
            <w:shd w:val="clear" w:color="auto" w:fill="D9D9D9" w:themeFill="background1" w:themeFillShade="D9"/>
          </w:tcPr>
          <w:p w14:paraId="5AEB8E04"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Description</w:t>
            </w:r>
          </w:p>
        </w:tc>
      </w:tr>
      <w:tr w:rsidR="00A95B7A" w:rsidRPr="00181543" w14:paraId="610102F5" w14:textId="77777777" w:rsidTr="00EA4CDA">
        <w:tc>
          <w:tcPr>
            <w:tcW w:w="1080" w:type="dxa"/>
          </w:tcPr>
          <w:p w14:paraId="2E842980"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1.0</w:t>
            </w:r>
          </w:p>
        </w:tc>
        <w:tc>
          <w:tcPr>
            <w:tcW w:w="2970" w:type="dxa"/>
          </w:tcPr>
          <w:p w14:paraId="1F38E3E6"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Vendor Policy and Procedures</w:t>
            </w:r>
          </w:p>
        </w:tc>
        <w:tc>
          <w:tcPr>
            <w:tcW w:w="5300" w:type="dxa"/>
          </w:tcPr>
          <w:p w14:paraId="648BC492" w14:textId="77777777" w:rsidR="00A95B7A" w:rsidRPr="00181543" w:rsidRDefault="00D800E7" w:rsidP="005D32B3">
            <w:pPr>
              <w:pStyle w:val="CDTbodycopy"/>
              <w:jc w:val="left"/>
              <w:rPr>
                <w:rFonts w:asciiTheme="minorHAnsi" w:hAnsiTheme="minorHAnsi"/>
                <w:i/>
              </w:rPr>
            </w:pPr>
            <w:r w:rsidRPr="00181543">
              <w:rPr>
                <w:rFonts w:asciiTheme="minorHAnsi" w:hAnsiTheme="minorHAnsi"/>
                <w:i/>
              </w:rPr>
              <w:t xml:space="preserve">The agency maintains an internal Vendor Policy and Procedures document that governs all business processes relating to vendors. </w:t>
            </w:r>
          </w:p>
        </w:tc>
      </w:tr>
      <w:tr w:rsidR="00D800E7" w:rsidRPr="00181543" w14:paraId="07383228" w14:textId="77777777" w:rsidTr="00EA4CDA">
        <w:tc>
          <w:tcPr>
            <w:tcW w:w="1080" w:type="dxa"/>
          </w:tcPr>
          <w:p w14:paraId="7EDB5CBF" w14:textId="77777777" w:rsidR="00D800E7" w:rsidRPr="00181543" w:rsidRDefault="00D800E7" w:rsidP="00A5046C">
            <w:pPr>
              <w:pStyle w:val="CDTbodycopy"/>
              <w:jc w:val="left"/>
              <w:rPr>
                <w:rFonts w:asciiTheme="minorHAnsi" w:hAnsiTheme="minorHAnsi"/>
                <w:i/>
              </w:rPr>
            </w:pPr>
            <w:r w:rsidRPr="00181543">
              <w:rPr>
                <w:rFonts w:asciiTheme="minorHAnsi" w:hAnsiTheme="minorHAnsi"/>
                <w:i/>
              </w:rPr>
              <w:t>2.0</w:t>
            </w:r>
          </w:p>
        </w:tc>
        <w:tc>
          <w:tcPr>
            <w:tcW w:w="2970" w:type="dxa"/>
          </w:tcPr>
          <w:p w14:paraId="4082133B" w14:textId="77777777" w:rsidR="00D800E7" w:rsidRPr="00181543" w:rsidRDefault="005D32B3" w:rsidP="00733CE7">
            <w:pPr>
              <w:pStyle w:val="CDTbodycopy"/>
              <w:jc w:val="left"/>
              <w:rPr>
                <w:rFonts w:asciiTheme="minorHAnsi" w:hAnsiTheme="minorHAnsi"/>
                <w:i/>
              </w:rPr>
            </w:pPr>
            <w:r w:rsidRPr="00181543">
              <w:rPr>
                <w:rFonts w:asciiTheme="minorHAnsi" w:hAnsiTheme="minorHAnsi"/>
                <w:i/>
              </w:rPr>
              <w:t xml:space="preserve">California </w:t>
            </w:r>
            <w:r w:rsidR="00D800E7" w:rsidRPr="00181543">
              <w:rPr>
                <w:rFonts w:asciiTheme="minorHAnsi" w:hAnsiTheme="minorHAnsi"/>
                <w:i/>
              </w:rPr>
              <w:t xml:space="preserve">State Code </w:t>
            </w:r>
          </w:p>
        </w:tc>
        <w:tc>
          <w:tcPr>
            <w:tcW w:w="5300" w:type="dxa"/>
          </w:tcPr>
          <w:p w14:paraId="5928A469" w14:textId="77777777" w:rsidR="00D800E7" w:rsidRPr="00181543" w:rsidRDefault="00D800E7" w:rsidP="005D32B3">
            <w:pPr>
              <w:pStyle w:val="CDTbodycopy"/>
              <w:jc w:val="left"/>
              <w:rPr>
                <w:rFonts w:asciiTheme="minorHAnsi" w:hAnsiTheme="minorHAnsi"/>
                <w:i/>
              </w:rPr>
            </w:pPr>
            <w:r w:rsidRPr="00181543">
              <w:rPr>
                <w:rFonts w:asciiTheme="minorHAnsi" w:hAnsiTheme="minorHAnsi"/>
                <w:i/>
              </w:rPr>
              <w:t>California State</w:t>
            </w:r>
            <w:r w:rsidR="005D32B3" w:rsidRPr="00181543">
              <w:rPr>
                <w:rFonts w:asciiTheme="minorHAnsi" w:hAnsiTheme="minorHAnsi"/>
                <w:i/>
              </w:rPr>
              <w:t xml:space="preserve"> code requires reporting regarding vendors if specific criteria are fulfilled. </w:t>
            </w:r>
          </w:p>
        </w:tc>
      </w:tr>
    </w:tbl>
    <w:p w14:paraId="11E8CC20" w14:textId="77777777" w:rsidR="00A95B7A" w:rsidRPr="00181543" w:rsidRDefault="00A95B7A" w:rsidP="00A95B7A">
      <w:pPr>
        <w:rPr>
          <w:i/>
        </w:rPr>
      </w:pPr>
    </w:p>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Supporting Systems"/>
      </w:tblPr>
      <w:tblGrid>
        <w:gridCol w:w="1080"/>
        <w:gridCol w:w="2970"/>
        <w:gridCol w:w="5300"/>
      </w:tblGrid>
      <w:tr w:rsidR="00A95B7A" w:rsidRPr="00181543" w14:paraId="2D4513A0" w14:textId="77777777" w:rsidTr="00EC0007">
        <w:trPr>
          <w:tblHeader/>
        </w:trPr>
        <w:tc>
          <w:tcPr>
            <w:tcW w:w="9350" w:type="dxa"/>
            <w:gridSpan w:val="3"/>
            <w:shd w:val="clear" w:color="auto" w:fill="681733"/>
          </w:tcPr>
          <w:p w14:paraId="2AEBA5D1" w14:textId="77777777" w:rsidR="00A95B7A" w:rsidRPr="00181543" w:rsidRDefault="00A95B7A" w:rsidP="00A5046C">
            <w:pPr>
              <w:pStyle w:val="CDTbodycopy"/>
              <w:jc w:val="left"/>
              <w:rPr>
                <w:rFonts w:asciiTheme="minorHAnsi" w:hAnsiTheme="minorHAnsi"/>
                <w:b/>
                <w:i/>
              </w:rPr>
            </w:pPr>
            <w:r w:rsidRPr="00181543">
              <w:rPr>
                <w:rFonts w:asciiTheme="minorHAnsi" w:hAnsiTheme="minorHAnsi"/>
                <w:b/>
                <w:i/>
              </w:rPr>
              <w:t>Supporting Systems</w:t>
            </w:r>
          </w:p>
        </w:tc>
      </w:tr>
      <w:tr w:rsidR="00A95B7A" w:rsidRPr="00181543" w14:paraId="162D03B3" w14:textId="77777777" w:rsidTr="00EC0007">
        <w:trPr>
          <w:tblHeader/>
        </w:trPr>
        <w:tc>
          <w:tcPr>
            <w:tcW w:w="1080" w:type="dxa"/>
            <w:shd w:val="clear" w:color="auto" w:fill="D9D9D9" w:themeFill="background1" w:themeFillShade="D9"/>
          </w:tcPr>
          <w:p w14:paraId="4E0EACA7" w14:textId="77777777" w:rsidR="00A95B7A" w:rsidRPr="00181543" w:rsidRDefault="00A95B7A" w:rsidP="00A5046C">
            <w:pPr>
              <w:pStyle w:val="CDTbodycopy"/>
              <w:jc w:val="left"/>
              <w:rPr>
                <w:rFonts w:asciiTheme="minorHAnsi" w:hAnsiTheme="minorHAnsi"/>
                <w:i/>
              </w:rPr>
            </w:pPr>
            <w:r w:rsidRPr="00181543">
              <w:rPr>
                <w:rFonts w:asciiTheme="minorHAnsi" w:hAnsiTheme="minorHAnsi"/>
                <w:i/>
              </w:rPr>
              <w:t>Number</w:t>
            </w:r>
          </w:p>
        </w:tc>
        <w:tc>
          <w:tcPr>
            <w:tcW w:w="2970" w:type="dxa"/>
            <w:shd w:val="clear" w:color="auto" w:fill="D9D9D9" w:themeFill="background1" w:themeFillShade="D9"/>
          </w:tcPr>
          <w:p w14:paraId="2402601B"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Name</w:t>
            </w:r>
          </w:p>
        </w:tc>
        <w:tc>
          <w:tcPr>
            <w:tcW w:w="5300" w:type="dxa"/>
            <w:shd w:val="clear" w:color="auto" w:fill="D9D9D9" w:themeFill="background1" w:themeFillShade="D9"/>
          </w:tcPr>
          <w:p w14:paraId="0A2DB2B2" w14:textId="77777777" w:rsidR="00A95B7A" w:rsidRPr="00181543" w:rsidRDefault="00A95B7A" w:rsidP="00A5046C">
            <w:pPr>
              <w:pStyle w:val="CDTbodycopy"/>
              <w:jc w:val="left"/>
              <w:rPr>
                <w:rFonts w:asciiTheme="minorHAnsi" w:hAnsiTheme="minorHAnsi"/>
                <w:i/>
                <w:sz w:val="20"/>
              </w:rPr>
            </w:pPr>
            <w:r w:rsidRPr="00181543">
              <w:rPr>
                <w:rFonts w:asciiTheme="minorHAnsi" w:hAnsiTheme="minorHAnsi"/>
                <w:i/>
              </w:rPr>
              <w:t>Description</w:t>
            </w:r>
          </w:p>
        </w:tc>
      </w:tr>
      <w:tr w:rsidR="00A95B7A" w:rsidRPr="00181543" w14:paraId="56A5B85B" w14:textId="77777777" w:rsidTr="00B82BC2">
        <w:tc>
          <w:tcPr>
            <w:tcW w:w="1080" w:type="dxa"/>
          </w:tcPr>
          <w:p w14:paraId="57F3A3DF"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1.0</w:t>
            </w:r>
          </w:p>
        </w:tc>
        <w:tc>
          <w:tcPr>
            <w:tcW w:w="2970" w:type="dxa"/>
          </w:tcPr>
          <w:p w14:paraId="38E2848B" w14:textId="77777777" w:rsidR="00A95B7A" w:rsidRPr="00181543" w:rsidRDefault="00D800E7" w:rsidP="00A5046C">
            <w:pPr>
              <w:pStyle w:val="CDTbodycopy"/>
              <w:jc w:val="left"/>
              <w:rPr>
                <w:rFonts w:asciiTheme="minorHAnsi" w:hAnsiTheme="minorHAnsi"/>
                <w:i/>
              </w:rPr>
            </w:pPr>
            <w:r w:rsidRPr="00181543">
              <w:rPr>
                <w:rFonts w:asciiTheme="minorHAnsi" w:hAnsiTheme="minorHAnsi"/>
                <w:i/>
              </w:rPr>
              <w:t>Vendor Management System</w:t>
            </w:r>
          </w:p>
        </w:tc>
        <w:tc>
          <w:tcPr>
            <w:tcW w:w="5300" w:type="dxa"/>
          </w:tcPr>
          <w:p w14:paraId="65039CDD" w14:textId="77777777" w:rsidR="00A95B7A" w:rsidRPr="00181543" w:rsidRDefault="00D800E7" w:rsidP="005D32B3">
            <w:pPr>
              <w:pStyle w:val="CDTbodycopy"/>
              <w:jc w:val="left"/>
              <w:rPr>
                <w:rFonts w:asciiTheme="minorHAnsi" w:hAnsiTheme="minorHAnsi"/>
                <w:i/>
              </w:rPr>
            </w:pPr>
            <w:r w:rsidRPr="00181543">
              <w:rPr>
                <w:rFonts w:asciiTheme="minorHAnsi" w:hAnsiTheme="minorHAnsi"/>
                <w:i/>
              </w:rPr>
              <w:t>All vendors must be entered and maintained in the agency’s</w:t>
            </w:r>
            <w:r w:rsidR="005D32B3" w:rsidRPr="00181543">
              <w:rPr>
                <w:rFonts w:asciiTheme="minorHAnsi" w:hAnsiTheme="minorHAnsi"/>
                <w:i/>
              </w:rPr>
              <w:t xml:space="preserve"> vendor management</w:t>
            </w:r>
            <w:r w:rsidRPr="00181543">
              <w:rPr>
                <w:rFonts w:asciiTheme="minorHAnsi" w:hAnsiTheme="minorHAnsi"/>
                <w:i/>
              </w:rPr>
              <w:t xml:space="preserve"> system, which includes vendor </w:t>
            </w:r>
            <w:r w:rsidR="005D32B3" w:rsidRPr="00181543">
              <w:rPr>
                <w:rFonts w:asciiTheme="minorHAnsi" w:hAnsiTheme="minorHAnsi"/>
                <w:i/>
              </w:rPr>
              <w:t>contacts, contracts, and other information.</w:t>
            </w:r>
          </w:p>
        </w:tc>
      </w:tr>
    </w:tbl>
    <w:p w14:paraId="2E9E4E61" w14:textId="77777777" w:rsidR="00A95B7A" w:rsidRPr="00181543" w:rsidRDefault="00A95B7A" w:rsidP="00A95B7A">
      <w:pPr>
        <w:rPr>
          <w:i/>
        </w:rPr>
      </w:pPr>
    </w:p>
    <w:tbl>
      <w:tblPr>
        <w:tblStyle w:val="TableGrid1"/>
        <w:tblW w:w="93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Notes"/>
      </w:tblPr>
      <w:tblGrid>
        <w:gridCol w:w="1435"/>
        <w:gridCol w:w="7924"/>
      </w:tblGrid>
      <w:tr w:rsidR="00A95B7A" w:rsidRPr="00181543" w14:paraId="307F06F9" w14:textId="77777777" w:rsidTr="00EC0007">
        <w:trPr>
          <w:trHeight w:val="349"/>
          <w:tblHeader/>
        </w:trPr>
        <w:tc>
          <w:tcPr>
            <w:tcW w:w="9359" w:type="dxa"/>
            <w:gridSpan w:val="2"/>
            <w:shd w:val="clear" w:color="auto" w:fill="681733"/>
          </w:tcPr>
          <w:p w14:paraId="0A31B87B" w14:textId="77777777" w:rsidR="00A95B7A" w:rsidRPr="00181543" w:rsidRDefault="00A95B7A" w:rsidP="00A5046C">
            <w:pPr>
              <w:pStyle w:val="CDTbodycopy"/>
              <w:rPr>
                <w:rFonts w:asciiTheme="minorHAnsi" w:hAnsiTheme="minorHAnsi"/>
                <w:b/>
                <w:i/>
              </w:rPr>
            </w:pPr>
            <w:r w:rsidRPr="00181543">
              <w:rPr>
                <w:rFonts w:asciiTheme="minorHAnsi" w:hAnsiTheme="minorHAnsi"/>
                <w:b/>
                <w:i/>
              </w:rPr>
              <w:t>Notes</w:t>
            </w:r>
          </w:p>
        </w:tc>
      </w:tr>
      <w:tr w:rsidR="00A95B7A" w:rsidRPr="00181543" w14:paraId="4BDCB913" w14:textId="77777777" w:rsidTr="00EC0007">
        <w:trPr>
          <w:trHeight w:val="349"/>
          <w:tblHeader/>
        </w:trPr>
        <w:tc>
          <w:tcPr>
            <w:tcW w:w="1435" w:type="dxa"/>
            <w:shd w:val="clear" w:color="auto" w:fill="D9D9D9" w:themeFill="background1" w:themeFillShade="D9"/>
          </w:tcPr>
          <w:p w14:paraId="143B5274" w14:textId="77777777" w:rsidR="00A95B7A" w:rsidRPr="00181543" w:rsidRDefault="00A95B7A" w:rsidP="00A5046C">
            <w:pPr>
              <w:pStyle w:val="CDTbodycopy"/>
              <w:rPr>
                <w:rFonts w:asciiTheme="minorHAnsi" w:hAnsiTheme="minorHAnsi"/>
                <w:i/>
              </w:rPr>
            </w:pPr>
            <w:r w:rsidRPr="00181543">
              <w:rPr>
                <w:rFonts w:asciiTheme="minorHAnsi" w:hAnsiTheme="minorHAnsi"/>
                <w:i/>
              </w:rPr>
              <w:t>Number</w:t>
            </w:r>
          </w:p>
        </w:tc>
        <w:tc>
          <w:tcPr>
            <w:tcW w:w="7924" w:type="dxa"/>
            <w:shd w:val="clear" w:color="auto" w:fill="D9D9D9" w:themeFill="background1" w:themeFillShade="D9"/>
          </w:tcPr>
          <w:p w14:paraId="42D6F75E" w14:textId="77777777" w:rsidR="00A95B7A" w:rsidRPr="00181543" w:rsidRDefault="00A95B7A" w:rsidP="00A5046C">
            <w:pPr>
              <w:pStyle w:val="CDTbodycopy"/>
              <w:rPr>
                <w:rFonts w:asciiTheme="minorHAnsi" w:hAnsiTheme="minorHAnsi"/>
                <w:i/>
              </w:rPr>
            </w:pPr>
            <w:r w:rsidRPr="00181543">
              <w:rPr>
                <w:rFonts w:asciiTheme="minorHAnsi" w:hAnsiTheme="minorHAnsi"/>
                <w:i/>
              </w:rPr>
              <w:t>Description</w:t>
            </w:r>
          </w:p>
        </w:tc>
      </w:tr>
      <w:tr w:rsidR="00A95B7A" w:rsidRPr="00181543" w14:paraId="6DA420BC" w14:textId="77777777" w:rsidTr="00B82BC2">
        <w:trPr>
          <w:trHeight w:val="349"/>
        </w:trPr>
        <w:tc>
          <w:tcPr>
            <w:tcW w:w="1435" w:type="dxa"/>
          </w:tcPr>
          <w:p w14:paraId="6DB4E544" w14:textId="77777777" w:rsidR="00A95B7A" w:rsidRPr="00181543" w:rsidRDefault="00D800E7" w:rsidP="00A5046C">
            <w:pPr>
              <w:pStyle w:val="CDTbodycopy"/>
              <w:rPr>
                <w:rFonts w:asciiTheme="minorHAnsi" w:hAnsiTheme="minorHAnsi"/>
                <w:i/>
              </w:rPr>
            </w:pPr>
            <w:r w:rsidRPr="00181543">
              <w:rPr>
                <w:rFonts w:asciiTheme="minorHAnsi" w:hAnsiTheme="minorHAnsi"/>
                <w:i/>
              </w:rPr>
              <w:t>N/A</w:t>
            </w:r>
          </w:p>
        </w:tc>
        <w:tc>
          <w:tcPr>
            <w:tcW w:w="7924" w:type="dxa"/>
          </w:tcPr>
          <w:p w14:paraId="4FCC59F6" w14:textId="77777777" w:rsidR="00A95B7A" w:rsidRPr="00181543" w:rsidRDefault="00D800E7" w:rsidP="00990E8E">
            <w:pPr>
              <w:pStyle w:val="CDTbodycopy"/>
              <w:jc w:val="left"/>
              <w:rPr>
                <w:rFonts w:asciiTheme="minorHAnsi" w:hAnsiTheme="minorHAnsi"/>
                <w:i/>
              </w:rPr>
            </w:pPr>
            <w:r w:rsidRPr="00181543">
              <w:rPr>
                <w:rFonts w:asciiTheme="minorHAnsi" w:hAnsiTheme="minorHAnsi"/>
                <w:i/>
              </w:rPr>
              <w:t>N/A</w:t>
            </w:r>
          </w:p>
        </w:tc>
      </w:tr>
    </w:tbl>
    <w:p w14:paraId="4C88BB7D" w14:textId="77777777" w:rsidR="00A95B7A" w:rsidRPr="00AF6EF9" w:rsidRDefault="00A95B7A" w:rsidP="00A95B7A">
      <w:pPr>
        <w:pStyle w:val="CDTbodycopy"/>
        <w:rPr>
          <w:rFonts w:asciiTheme="minorHAnsi" w:hAnsiTheme="minorHAnsi"/>
        </w:rPr>
      </w:pPr>
    </w:p>
    <w:p w14:paraId="1E0C0466" w14:textId="77777777" w:rsidR="00581A73" w:rsidRDefault="00581A73">
      <w:r>
        <w:br w:type="page"/>
      </w:r>
    </w:p>
    <w:p w14:paraId="1629D4A3" w14:textId="4E1177F3" w:rsidR="00585C11" w:rsidRPr="00AF6EF9" w:rsidRDefault="00581A73" w:rsidP="00585C11">
      <w:r>
        <w:lastRenderedPageBreak/>
        <w:t>To use the template below, select the template, right-click and select “Open in Visio”. Once the process has been modeled, the file can be saved off as a new file. If MS Visio is not available, you can recreate the structure of the template manually in any equivalent program. The narrative template is located below the process model template.]</w:t>
      </w:r>
    </w:p>
    <w:p w14:paraId="348D9988" w14:textId="1996E671" w:rsidR="00A95B7A" w:rsidRPr="00AF6EF9" w:rsidRDefault="005A026B" w:rsidP="00585C11">
      <w:r>
        <w:rPr>
          <w:noProof/>
        </w:rPr>
        <w:drawing>
          <wp:inline distT="0" distB="0" distL="0" distR="0" wp14:anchorId="786C58F6" wp14:editId="5FA3BA09">
            <wp:extent cx="5943600" cy="4494530"/>
            <wp:effectExtent l="0" t="0" r="0" b="1270"/>
            <wp:docPr id="192" name="Picture 192" descr="an image of a legend that depicts various process symbols and their descriptions" title="process symbol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494530"/>
                    </a:xfrm>
                    <a:prstGeom prst="rect">
                      <a:avLst/>
                    </a:prstGeom>
                    <a:noFill/>
                    <a:ln>
                      <a:noFill/>
                    </a:ln>
                  </pic:spPr>
                </pic:pic>
              </a:graphicData>
            </a:graphic>
          </wp:inline>
        </w:drawing>
      </w:r>
    </w:p>
    <w:p w14:paraId="1975FEA1" w14:textId="77777777" w:rsidR="00EC0007" w:rsidRDefault="00EC0007">
      <w:pPr>
        <w:rPr>
          <w:rFonts w:eastAsia="Calibri" w:cs="Times New Roman"/>
          <w:spacing w:val="-2"/>
          <w:szCs w:val="21"/>
        </w:rPr>
      </w:pPr>
      <w:r>
        <w:br w:type="page"/>
      </w:r>
    </w:p>
    <w:p w14:paraId="129A0160" w14:textId="53A5C4A6" w:rsidR="00EC0007" w:rsidRPr="00AF6EF9" w:rsidRDefault="00EC0007" w:rsidP="00EC0007">
      <w:pPr>
        <w:pStyle w:val="CDTbodycopy"/>
        <w:rPr>
          <w:rFonts w:asciiTheme="minorHAnsi" w:hAnsiTheme="minorHAnsi"/>
        </w:rPr>
      </w:pPr>
      <w:r>
        <w:rPr>
          <w:rFonts w:asciiTheme="minorHAnsi" w:hAnsiTheme="minorHAnsi"/>
        </w:rPr>
        <w:lastRenderedPageBreak/>
        <w:t>[Use the</w:t>
      </w:r>
      <w:r w:rsidRPr="00AF6EF9">
        <w:rPr>
          <w:rFonts w:asciiTheme="minorHAnsi" w:hAnsiTheme="minorHAnsi"/>
        </w:rPr>
        <w:t xml:space="preserve"> </w:t>
      </w:r>
      <w:r>
        <w:rPr>
          <w:rFonts w:asciiTheme="minorHAnsi" w:hAnsiTheme="minorHAnsi"/>
        </w:rPr>
        <w:t xml:space="preserve">narrative portion below </w:t>
      </w:r>
      <w:r w:rsidRPr="00AF6EF9">
        <w:rPr>
          <w:rFonts w:asciiTheme="minorHAnsi" w:hAnsiTheme="minorHAnsi"/>
        </w:rPr>
        <w:t>to capture and document the relevant narrative elements that correspond with the business process model. The BPR Practitioner should keep in mind that not all of these elements are required for every process. For instance, there may be processes that do not have any applicable policies or regulations; some processes may not have or need supporting systems. Include only those elements that are nece</w:t>
      </w:r>
      <w:r>
        <w:rPr>
          <w:rFonts w:asciiTheme="minorHAnsi" w:hAnsiTheme="minorHAnsi"/>
        </w:rPr>
        <w:t>ssary to understand the model.]</w:t>
      </w:r>
    </w:p>
    <w:p w14:paraId="3933748D" w14:textId="77777777" w:rsidR="00EC0007" w:rsidRPr="00AF6EF9" w:rsidRDefault="00EC0007" w:rsidP="00EC0007">
      <w:pPr>
        <w:pStyle w:val="CDTbodycopy"/>
        <w:rPr>
          <w:rFonts w:asciiTheme="minorHAnsi" w:hAnsiTheme="minorHAnsi"/>
          <w:b/>
        </w:rPr>
      </w:pPr>
      <w:r w:rsidRPr="00AF6EF9">
        <w:rPr>
          <w:rFonts w:asciiTheme="minorHAnsi" w:hAnsiTheme="minorHAnsi"/>
          <w:b/>
        </w:rPr>
        <w:t>Business Process Model Title/Number: __________________________________________________</w:t>
      </w:r>
    </w:p>
    <w:p w14:paraId="060B134D" w14:textId="77777777" w:rsidR="00EC0007" w:rsidRPr="00AF6EF9" w:rsidRDefault="00EC0007" w:rsidP="00EC0007">
      <w:pPr>
        <w:pStyle w:val="CDTbodycopy"/>
        <w:jc w:val="left"/>
        <w:rPr>
          <w:rFonts w:asciiTheme="minorHAnsi" w:hAnsiTheme="minorHAnsi"/>
          <w:b/>
        </w:rPr>
      </w:pPr>
      <w:r w:rsidRPr="00AF6EF9">
        <w:rPr>
          <w:rFonts w:asciiTheme="minorHAnsi" w:hAnsiTheme="minorHAnsi"/>
          <w:b/>
        </w:rPr>
        <w:t>Business Process Model Owner</w:t>
      </w:r>
      <w:proofErr w:type="gramStart"/>
      <w:r w:rsidRPr="00AF6EF9">
        <w:rPr>
          <w:rFonts w:asciiTheme="minorHAnsi" w:hAnsiTheme="minorHAnsi"/>
          <w:b/>
        </w:rPr>
        <w:t>:_</w:t>
      </w:r>
      <w:proofErr w:type="gramEnd"/>
      <w:r w:rsidRPr="00AF6EF9">
        <w:rPr>
          <w:rFonts w:asciiTheme="minorHAnsi" w:hAnsiTheme="minorHAnsi"/>
          <w:b/>
        </w:rPr>
        <w:t>_______________________________________________</w:t>
      </w:r>
      <w:r w:rsidRPr="00AF6EF9">
        <w:rPr>
          <w:rFonts w:asciiTheme="minorHAnsi" w:hAnsiTheme="minorHAnsi"/>
          <w:b/>
        </w:rPr>
        <w:softHyphen/>
        <w:t>________</w:t>
      </w:r>
    </w:p>
    <w:tbl>
      <w:tblPr>
        <w:tblStyle w:val="TableGrid"/>
        <w:tblW w:w="0" w:type="auto"/>
        <w:tblInd w:w="-5" w:type="dxa"/>
        <w:tblLook w:val="04A0" w:firstRow="1" w:lastRow="0" w:firstColumn="1" w:lastColumn="0" w:noHBand="0" w:noVBand="1"/>
        <w:tblCaption w:val="Process Steps"/>
      </w:tblPr>
      <w:tblGrid>
        <w:gridCol w:w="1080"/>
        <w:gridCol w:w="2970"/>
        <w:gridCol w:w="5300"/>
      </w:tblGrid>
      <w:tr w:rsidR="00585C11" w:rsidRPr="00AF6EF9" w14:paraId="1FD5F58E" w14:textId="77777777" w:rsidTr="00EC0007">
        <w:trPr>
          <w:tblHeader/>
        </w:trPr>
        <w:tc>
          <w:tcPr>
            <w:tcW w:w="9350" w:type="dxa"/>
            <w:gridSpan w:val="3"/>
            <w:tcBorders>
              <w:top w:val="single" w:sz="4" w:space="0" w:color="A6A6A6"/>
              <w:left w:val="single" w:sz="4" w:space="0" w:color="A6A6A6"/>
              <w:bottom w:val="single" w:sz="4" w:space="0" w:color="A6A6A6"/>
              <w:right w:val="single" w:sz="4" w:space="0" w:color="A6A6A6"/>
            </w:tcBorders>
            <w:shd w:val="clear" w:color="auto" w:fill="681733"/>
          </w:tcPr>
          <w:p w14:paraId="21F45FAB" w14:textId="77777777" w:rsidR="00585C11" w:rsidRPr="00AF6EF9" w:rsidRDefault="00585C11" w:rsidP="00E44C0E">
            <w:pPr>
              <w:pStyle w:val="CDTbodycopy"/>
              <w:tabs>
                <w:tab w:val="left" w:pos="1448"/>
              </w:tabs>
              <w:jc w:val="left"/>
              <w:rPr>
                <w:rFonts w:asciiTheme="minorHAnsi" w:hAnsiTheme="minorHAnsi"/>
              </w:rPr>
            </w:pPr>
            <w:r w:rsidRPr="00AF6EF9">
              <w:rPr>
                <w:rFonts w:asciiTheme="minorHAnsi" w:hAnsiTheme="minorHAnsi"/>
                <w:b/>
              </w:rPr>
              <w:t>Process Steps</w:t>
            </w:r>
          </w:p>
          <w:p w14:paraId="3706ED9A" w14:textId="74CC3391" w:rsidR="00585C11" w:rsidRPr="00AF6EF9" w:rsidRDefault="00585C11" w:rsidP="00E44C0E">
            <w:pPr>
              <w:pStyle w:val="CDTbodycopy"/>
              <w:tabs>
                <w:tab w:val="left" w:pos="1448"/>
              </w:tabs>
              <w:jc w:val="left"/>
              <w:rPr>
                <w:rFonts w:asciiTheme="minorHAnsi" w:hAnsiTheme="minorHAnsi"/>
              </w:rPr>
            </w:pPr>
            <w:r w:rsidRPr="00AF6EF9">
              <w:rPr>
                <w:rFonts w:asciiTheme="minorHAnsi" w:hAnsiTheme="minorHAnsi"/>
              </w:rPr>
              <w:t xml:space="preserve">[Process steps are grouped by </w:t>
            </w:r>
            <w:proofErr w:type="spellStart"/>
            <w:r w:rsidRPr="00AF6EF9">
              <w:rPr>
                <w:rFonts w:asciiTheme="minorHAnsi" w:hAnsiTheme="minorHAnsi"/>
              </w:rPr>
              <w:t>swimlane</w:t>
            </w:r>
            <w:proofErr w:type="spellEnd"/>
            <w:r w:rsidRPr="00AF6EF9">
              <w:rPr>
                <w:rFonts w:asciiTheme="minorHAnsi" w:hAnsiTheme="minorHAnsi"/>
              </w:rPr>
              <w:t xml:space="preserve"> participant. For each </w:t>
            </w:r>
            <w:proofErr w:type="spellStart"/>
            <w:r w:rsidRPr="00AF6EF9">
              <w:rPr>
                <w:rFonts w:asciiTheme="minorHAnsi" w:hAnsiTheme="minorHAnsi"/>
              </w:rPr>
              <w:t>swimlane</w:t>
            </w:r>
            <w:proofErr w:type="spellEnd"/>
            <w:r w:rsidRPr="00AF6EF9">
              <w:rPr>
                <w:rFonts w:asciiTheme="minorHAnsi" w:hAnsiTheme="minorHAnsi"/>
              </w:rPr>
              <w:t xml:space="preserve"> participant, list all steps. Then move on to the next </w:t>
            </w:r>
            <w:proofErr w:type="spellStart"/>
            <w:r w:rsidRPr="00AF6EF9">
              <w:rPr>
                <w:rFonts w:asciiTheme="minorHAnsi" w:hAnsiTheme="minorHAnsi"/>
              </w:rPr>
              <w:t>swimlane</w:t>
            </w:r>
            <w:proofErr w:type="spellEnd"/>
            <w:r w:rsidRPr="00AF6EF9">
              <w:rPr>
                <w:rFonts w:asciiTheme="minorHAnsi" w:hAnsiTheme="minorHAnsi"/>
              </w:rPr>
              <w:t xml:space="preserve"> participant.</w:t>
            </w:r>
            <w:r w:rsidR="00835871">
              <w:rPr>
                <w:rFonts w:asciiTheme="minorHAnsi" w:hAnsiTheme="minorHAnsi"/>
              </w:rPr>
              <w:t>]</w:t>
            </w:r>
          </w:p>
        </w:tc>
      </w:tr>
      <w:tr w:rsidR="00585C11" w:rsidRPr="00AF6EF9" w14:paraId="5BEC18CC" w14:textId="77777777" w:rsidTr="00EC0007">
        <w:trPr>
          <w:tblHeader/>
        </w:trPr>
        <w:tc>
          <w:tcPr>
            <w:tcW w:w="10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6E39FC6F"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19622D7"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Name</w:t>
            </w:r>
          </w:p>
        </w:tc>
        <w:tc>
          <w:tcPr>
            <w:tcW w:w="530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7C356F7"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 xml:space="preserve">Description </w:t>
            </w:r>
          </w:p>
        </w:tc>
      </w:tr>
      <w:tr w:rsidR="00585C11" w:rsidRPr="00AF6EF9" w14:paraId="4E51AE8D" w14:textId="77777777" w:rsidTr="00EC0007">
        <w:tc>
          <w:tcPr>
            <w:tcW w:w="9350" w:type="dxa"/>
            <w:gridSpan w:val="3"/>
            <w:tcBorders>
              <w:top w:val="single" w:sz="4" w:space="0" w:color="A6A6A6"/>
              <w:left w:val="single" w:sz="4" w:space="0" w:color="A6A6A6"/>
              <w:bottom w:val="single" w:sz="4" w:space="0" w:color="A6A6A6"/>
              <w:right w:val="single" w:sz="4" w:space="0" w:color="A6A6A6"/>
            </w:tcBorders>
            <w:shd w:val="clear" w:color="auto" w:fill="auto"/>
          </w:tcPr>
          <w:p w14:paraId="0B802680" w14:textId="77777777" w:rsidR="00585C11" w:rsidRPr="00AF6EF9" w:rsidRDefault="00585C11" w:rsidP="00E44C0E">
            <w:pPr>
              <w:pStyle w:val="CDTbodycopy"/>
              <w:tabs>
                <w:tab w:val="left" w:pos="2805"/>
              </w:tabs>
              <w:jc w:val="left"/>
              <w:rPr>
                <w:rFonts w:asciiTheme="minorHAnsi" w:hAnsiTheme="minorHAnsi"/>
                <w:b/>
              </w:rPr>
            </w:pPr>
            <w:r w:rsidRPr="00AF6EF9">
              <w:rPr>
                <w:rFonts w:asciiTheme="minorHAnsi" w:hAnsiTheme="minorHAnsi"/>
                <w:b/>
              </w:rPr>
              <w:t>[</w:t>
            </w:r>
            <w:proofErr w:type="spellStart"/>
            <w:r w:rsidRPr="00AF6EF9">
              <w:rPr>
                <w:rFonts w:asciiTheme="minorHAnsi" w:hAnsiTheme="minorHAnsi"/>
                <w:b/>
              </w:rPr>
              <w:t>Swimlane</w:t>
            </w:r>
            <w:proofErr w:type="spellEnd"/>
            <w:r w:rsidRPr="00AF6EF9">
              <w:rPr>
                <w:rFonts w:asciiTheme="minorHAnsi" w:hAnsiTheme="minorHAnsi"/>
                <w:b/>
              </w:rPr>
              <w:t xml:space="preserve"> Participant A]</w:t>
            </w:r>
            <w:r w:rsidRPr="00AF6EF9">
              <w:rPr>
                <w:rFonts w:asciiTheme="minorHAnsi" w:hAnsiTheme="minorHAnsi"/>
                <w:b/>
              </w:rPr>
              <w:tab/>
            </w:r>
          </w:p>
        </w:tc>
      </w:tr>
      <w:tr w:rsidR="00585C11" w:rsidRPr="00AF6EF9" w14:paraId="5D2293C9" w14:textId="77777777" w:rsidTr="00EC0007">
        <w:tc>
          <w:tcPr>
            <w:tcW w:w="108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2EA23DF3" w14:textId="77777777" w:rsidR="00585C11" w:rsidRPr="00AF6EF9" w:rsidRDefault="00585C11" w:rsidP="00E44C0E">
            <w:pPr>
              <w:pStyle w:val="CDTbodycopy"/>
              <w:jc w:val="left"/>
              <w:rPr>
                <w:rFonts w:asciiTheme="minorHAnsi" w:hAnsiTheme="minorHAnsi"/>
                <w:i/>
              </w:rPr>
            </w:pPr>
            <w:r w:rsidRPr="00AF6EF9">
              <w:rPr>
                <w:rFonts w:asciiTheme="minorHAnsi" w:hAnsiTheme="minorHAnsi"/>
                <w:i/>
              </w:rPr>
              <w:t>A1</w:t>
            </w: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212F6E3E"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process (2-4 words)]</w:t>
            </w:r>
          </w:p>
        </w:tc>
        <w:tc>
          <w:tcPr>
            <w:tcW w:w="5300" w:type="dxa"/>
            <w:tcBorders>
              <w:top w:val="single" w:sz="4" w:space="0" w:color="A6A6A6"/>
              <w:left w:val="single" w:sz="4" w:space="0" w:color="A6A6A6"/>
              <w:bottom w:val="single" w:sz="4" w:space="0" w:color="A6A6A6"/>
              <w:right w:val="single" w:sz="4" w:space="0" w:color="A6A6A6"/>
            </w:tcBorders>
            <w:shd w:val="clear" w:color="auto" w:fill="auto"/>
          </w:tcPr>
          <w:p w14:paraId="33A507A2" w14:textId="77777777" w:rsidR="00585C11" w:rsidRPr="00AF6EF9" w:rsidRDefault="00585C11" w:rsidP="00E44C0E">
            <w:pPr>
              <w:pStyle w:val="CDTbodycopy"/>
              <w:jc w:val="left"/>
              <w:rPr>
                <w:rFonts w:asciiTheme="minorHAnsi" w:hAnsiTheme="minorHAnsi"/>
                <w:color w:val="FF0000"/>
              </w:rPr>
            </w:pPr>
            <w:r w:rsidRPr="00AF6EF9">
              <w:rPr>
                <w:rFonts w:asciiTheme="minorHAnsi" w:hAnsiTheme="minorHAnsi"/>
                <w:sz w:val="20"/>
              </w:rPr>
              <w:t xml:space="preserve">[Provide a short description of each of the process steps in the model.] </w:t>
            </w:r>
          </w:p>
        </w:tc>
      </w:tr>
      <w:tr w:rsidR="00585C11" w:rsidRPr="00AF6EF9" w14:paraId="40EA527E" w14:textId="77777777" w:rsidTr="00EC0007">
        <w:tc>
          <w:tcPr>
            <w:tcW w:w="108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28C803B" w14:textId="77777777" w:rsidR="00585C11" w:rsidRPr="00AF6EF9" w:rsidRDefault="00585C11" w:rsidP="00E44C0E">
            <w:pPr>
              <w:pStyle w:val="CDTbodycopy"/>
              <w:jc w:val="left"/>
              <w:rPr>
                <w:rFonts w:asciiTheme="minorHAnsi" w:hAnsiTheme="minorHAnsi"/>
                <w:i/>
              </w:rPr>
            </w:pPr>
            <w:r w:rsidRPr="00AF6EF9">
              <w:rPr>
                <w:rFonts w:asciiTheme="minorHAnsi" w:hAnsiTheme="minorHAnsi"/>
                <w:i/>
              </w:rPr>
              <w:t>A2</w:t>
            </w: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332014BA"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[Same as above.]</w:t>
            </w:r>
          </w:p>
        </w:tc>
        <w:tc>
          <w:tcPr>
            <w:tcW w:w="5300" w:type="dxa"/>
            <w:tcBorders>
              <w:top w:val="single" w:sz="4" w:space="0" w:color="A6A6A6"/>
              <w:left w:val="single" w:sz="4" w:space="0" w:color="A6A6A6"/>
              <w:bottom w:val="single" w:sz="4" w:space="0" w:color="A6A6A6"/>
              <w:right w:val="single" w:sz="4" w:space="0" w:color="A6A6A6"/>
            </w:tcBorders>
            <w:shd w:val="clear" w:color="auto" w:fill="auto"/>
          </w:tcPr>
          <w:p w14:paraId="70C7ED5F" w14:textId="77777777" w:rsidR="00585C11" w:rsidRPr="00AF6EF9" w:rsidRDefault="00585C11" w:rsidP="00E44C0E">
            <w:pPr>
              <w:pStyle w:val="CDTbodycopy"/>
              <w:jc w:val="left"/>
              <w:rPr>
                <w:rFonts w:asciiTheme="minorHAnsi" w:hAnsiTheme="minorHAnsi"/>
                <w:i/>
                <w:color w:val="FF0000"/>
              </w:rPr>
            </w:pPr>
            <w:r w:rsidRPr="00AF6EF9">
              <w:rPr>
                <w:rFonts w:asciiTheme="minorHAnsi" w:hAnsiTheme="minorHAnsi"/>
                <w:sz w:val="20"/>
              </w:rPr>
              <w:t>[Same as above.]</w:t>
            </w:r>
          </w:p>
        </w:tc>
      </w:tr>
      <w:tr w:rsidR="00585C11" w:rsidRPr="00AF6EF9" w14:paraId="4FCF2B42" w14:textId="77777777" w:rsidTr="00EC0007">
        <w:tc>
          <w:tcPr>
            <w:tcW w:w="9350" w:type="dxa"/>
            <w:gridSpan w:val="3"/>
            <w:tcBorders>
              <w:top w:val="single" w:sz="4" w:space="0" w:color="A6A6A6"/>
              <w:left w:val="single" w:sz="4" w:space="0" w:color="A6A6A6"/>
              <w:bottom w:val="single" w:sz="4" w:space="0" w:color="A6A6A6"/>
              <w:right w:val="single" w:sz="4" w:space="0" w:color="A6A6A6"/>
            </w:tcBorders>
            <w:shd w:val="clear" w:color="auto" w:fill="auto"/>
          </w:tcPr>
          <w:p w14:paraId="786B84B6" w14:textId="77777777" w:rsidR="00585C11" w:rsidRPr="00AF6EF9" w:rsidRDefault="00585C11" w:rsidP="00E44C0E">
            <w:pPr>
              <w:pStyle w:val="CDTbodycopy"/>
              <w:jc w:val="left"/>
              <w:rPr>
                <w:rFonts w:asciiTheme="minorHAnsi" w:hAnsiTheme="minorHAnsi"/>
                <w:b/>
              </w:rPr>
            </w:pPr>
            <w:r w:rsidRPr="00AF6EF9">
              <w:rPr>
                <w:rFonts w:asciiTheme="minorHAnsi" w:hAnsiTheme="minorHAnsi"/>
                <w:b/>
              </w:rPr>
              <w:t>[</w:t>
            </w:r>
            <w:proofErr w:type="spellStart"/>
            <w:r w:rsidRPr="00AF6EF9">
              <w:rPr>
                <w:rFonts w:asciiTheme="minorHAnsi" w:hAnsiTheme="minorHAnsi"/>
                <w:b/>
              </w:rPr>
              <w:t>Swimlane</w:t>
            </w:r>
            <w:proofErr w:type="spellEnd"/>
            <w:r w:rsidRPr="00AF6EF9">
              <w:rPr>
                <w:rFonts w:asciiTheme="minorHAnsi" w:hAnsiTheme="minorHAnsi"/>
                <w:b/>
              </w:rPr>
              <w:t xml:space="preserve"> Participant B]</w:t>
            </w:r>
          </w:p>
        </w:tc>
      </w:tr>
      <w:tr w:rsidR="00585C11" w:rsidRPr="00AF6EF9" w14:paraId="1E8970E2" w14:textId="77777777" w:rsidTr="00EC0007">
        <w:tc>
          <w:tcPr>
            <w:tcW w:w="108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59BB679B" w14:textId="77777777" w:rsidR="00585C11" w:rsidRPr="00AF6EF9" w:rsidRDefault="00585C11" w:rsidP="00E44C0E">
            <w:pPr>
              <w:pStyle w:val="CDTbodycopy"/>
              <w:jc w:val="left"/>
              <w:rPr>
                <w:rFonts w:asciiTheme="minorHAnsi" w:hAnsiTheme="minorHAnsi"/>
                <w:i/>
              </w:rPr>
            </w:pPr>
            <w:r w:rsidRPr="00AF6EF9">
              <w:rPr>
                <w:rFonts w:asciiTheme="minorHAnsi" w:hAnsiTheme="minorHAnsi"/>
                <w:i/>
              </w:rPr>
              <w:t>B1</w:t>
            </w: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05827CFB"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[Same as above.]</w:t>
            </w:r>
          </w:p>
        </w:tc>
        <w:tc>
          <w:tcPr>
            <w:tcW w:w="5300" w:type="dxa"/>
            <w:tcBorders>
              <w:top w:val="single" w:sz="4" w:space="0" w:color="A6A6A6"/>
              <w:left w:val="single" w:sz="4" w:space="0" w:color="A6A6A6"/>
              <w:bottom w:val="single" w:sz="4" w:space="0" w:color="A6A6A6"/>
              <w:right w:val="single" w:sz="4" w:space="0" w:color="A6A6A6"/>
            </w:tcBorders>
            <w:shd w:val="clear" w:color="auto" w:fill="auto"/>
          </w:tcPr>
          <w:p w14:paraId="7A014A39" w14:textId="77777777" w:rsidR="00585C11" w:rsidRPr="00AF6EF9" w:rsidRDefault="00585C11" w:rsidP="00E44C0E">
            <w:pPr>
              <w:pStyle w:val="CDTbodycopy"/>
              <w:jc w:val="left"/>
              <w:rPr>
                <w:rFonts w:asciiTheme="minorHAnsi" w:hAnsiTheme="minorHAnsi"/>
                <w:i/>
                <w:sz w:val="20"/>
              </w:rPr>
            </w:pPr>
            <w:r w:rsidRPr="00AF6EF9">
              <w:rPr>
                <w:rFonts w:asciiTheme="minorHAnsi" w:hAnsiTheme="minorHAnsi"/>
                <w:sz w:val="20"/>
              </w:rPr>
              <w:t>[Same as above.]</w:t>
            </w:r>
          </w:p>
        </w:tc>
      </w:tr>
      <w:tr w:rsidR="00585C11" w:rsidRPr="00AF6EF9" w14:paraId="22448E7B" w14:textId="77777777" w:rsidTr="00EC0007">
        <w:tc>
          <w:tcPr>
            <w:tcW w:w="1080" w:type="dxa"/>
            <w:tcBorders>
              <w:top w:val="single" w:sz="4" w:space="0" w:color="A6A6A6"/>
              <w:left w:val="single" w:sz="4" w:space="0" w:color="A6A6A6"/>
              <w:bottom w:val="single" w:sz="4" w:space="0" w:color="A6A6A6"/>
              <w:right w:val="single" w:sz="4" w:space="0" w:color="A6A6A6"/>
            </w:tcBorders>
            <w:shd w:val="clear" w:color="auto" w:fill="FFFFFF" w:themeFill="background1"/>
          </w:tcPr>
          <w:p w14:paraId="19BC5177" w14:textId="77777777" w:rsidR="00585C11" w:rsidRPr="00AF6EF9" w:rsidRDefault="00585C11" w:rsidP="00E44C0E">
            <w:pPr>
              <w:pStyle w:val="CDTbodycopy"/>
              <w:jc w:val="left"/>
              <w:rPr>
                <w:rFonts w:asciiTheme="minorHAnsi" w:hAnsiTheme="minorHAnsi"/>
                <w:i/>
              </w:rPr>
            </w:pPr>
            <w:r w:rsidRPr="00AF6EF9">
              <w:rPr>
                <w:rFonts w:asciiTheme="minorHAnsi" w:hAnsiTheme="minorHAnsi"/>
                <w:i/>
              </w:rPr>
              <w:t>B2</w:t>
            </w:r>
          </w:p>
        </w:tc>
        <w:tc>
          <w:tcPr>
            <w:tcW w:w="2970" w:type="dxa"/>
            <w:tcBorders>
              <w:top w:val="single" w:sz="4" w:space="0" w:color="A6A6A6"/>
              <w:left w:val="single" w:sz="4" w:space="0" w:color="A6A6A6"/>
              <w:bottom w:val="single" w:sz="4" w:space="0" w:color="A6A6A6"/>
              <w:right w:val="single" w:sz="4" w:space="0" w:color="A6A6A6"/>
            </w:tcBorders>
            <w:shd w:val="clear" w:color="auto" w:fill="auto"/>
          </w:tcPr>
          <w:p w14:paraId="688E0105"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[Same as above.]</w:t>
            </w:r>
          </w:p>
        </w:tc>
        <w:tc>
          <w:tcPr>
            <w:tcW w:w="5300" w:type="dxa"/>
            <w:tcBorders>
              <w:top w:val="single" w:sz="4" w:space="0" w:color="A6A6A6"/>
              <w:left w:val="single" w:sz="4" w:space="0" w:color="A6A6A6"/>
              <w:bottom w:val="single" w:sz="4" w:space="0" w:color="A6A6A6"/>
              <w:right w:val="single" w:sz="4" w:space="0" w:color="A6A6A6"/>
            </w:tcBorders>
            <w:shd w:val="clear" w:color="auto" w:fill="auto"/>
          </w:tcPr>
          <w:p w14:paraId="2AC9FEE6" w14:textId="77777777" w:rsidR="00585C11" w:rsidRPr="00AF6EF9" w:rsidRDefault="00585C11" w:rsidP="00E44C0E">
            <w:pPr>
              <w:pStyle w:val="CDTbodycopy"/>
              <w:jc w:val="left"/>
              <w:rPr>
                <w:rFonts w:asciiTheme="minorHAnsi" w:hAnsiTheme="minorHAnsi"/>
                <w:i/>
                <w:sz w:val="20"/>
              </w:rPr>
            </w:pPr>
            <w:r w:rsidRPr="00AF6EF9">
              <w:rPr>
                <w:rFonts w:asciiTheme="minorHAnsi" w:hAnsiTheme="minorHAnsi"/>
                <w:sz w:val="20"/>
              </w:rPr>
              <w:t>[Same as above.]</w:t>
            </w:r>
          </w:p>
        </w:tc>
      </w:tr>
    </w:tbl>
    <w:p w14:paraId="3B1ABEC1"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econditions"/>
      </w:tblPr>
      <w:tblGrid>
        <w:gridCol w:w="1080"/>
        <w:gridCol w:w="2970"/>
        <w:gridCol w:w="5300"/>
      </w:tblGrid>
      <w:tr w:rsidR="00585C11" w:rsidRPr="00AF6EF9" w14:paraId="1390D072" w14:textId="77777777" w:rsidTr="00EC0007">
        <w:trPr>
          <w:tblHeader/>
        </w:trPr>
        <w:tc>
          <w:tcPr>
            <w:tcW w:w="9350" w:type="dxa"/>
            <w:gridSpan w:val="3"/>
            <w:shd w:val="clear" w:color="auto" w:fill="681733"/>
          </w:tcPr>
          <w:p w14:paraId="0C14C330" w14:textId="20D36CF4" w:rsidR="00585C11" w:rsidRPr="00AF6EF9" w:rsidRDefault="00835871" w:rsidP="00E44C0E">
            <w:pPr>
              <w:pStyle w:val="CDTbodycopy"/>
              <w:tabs>
                <w:tab w:val="left" w:pos="1965"/>
              </w:tabs>
              <w:jc w:val="left"/>
              <w:rPr>
                <w:rFonts w:asciiTheme="minorHAnsi" w:hAnsiTheme="minorHAnsi"/>
                <w:b/>
              </w:rPr>
            </w:pPr>
            <w:r>
              <w:rPr>
                <w:rFonts w:asciiTheme="minorHAnsi" w:hAnsiTheme="minorHAnsi"/>
                <w:b/>
              </w:rPr>
              <w:t>Preconditions</w:t>
            </w:r>
          </w:p>
        </w:tc>
      </w:tr>
      <w:tr w:rsidR="00585C11" w:rsidRPr="00AF6EF9" w14:paraId="4F7F61D7" w14:textId="77777777" w:rsidTr="00EC0007">
        <w:trPr>
          <w:tblHeader/>
        </w:trPr>
        <w:tc>
          <w:tcPr>
            <w:tcW w:w="1080" w:type="dxa"/>
            <w:shd w:val="clear" w:color="auto" w:fill="D9D9D9" w:themeFill="background1" w:themeFillShade="D9"/>
          </w:tcPr>
          <w:p w14:paraId="35996E3F"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5A272FA4"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Name</w:t>
            </w:r>
          </w:p>
        </w:tc>
        <w:tc>
          <w:tcPr>
            <w:tcW w:w="5300" w:type="dxa"/>
            <w:shd w:val="clear" w:color="auto" w:fill="D9D9D9" w:themeFill="background1" w:themeFillShade="D9"/>
          </w:tcPr>
          <w:p w14:paraId="2C5B8EBB"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Description</w:t>
            </w:r>
          </w:p>
        </w:tc>
      </w:tr>
      <w:tr w:rsidR="00585C11" w:rsidRPr="00AF6EF9" w14:paraId="18665733" w14:textId="77777777" w:rsidTr="00B82BC2">
        <w:tc>
          <w:tcPr>
            <w:tcW w:w="1080" w:type="dxa"/>
          </w:tcPr>
          <w:p w14:paraId="64D96100" w14:textId="77777777" w:rsidR="00585C11" w:rsidRPr="00AF6EF9" w:rsidRDefault="00585C11" w:rsidP="00E44C0E">
            <w:pPr>
              <w:pStyle w:val="CDTbodycopy"/>
              <w:jc w:val="left"/>
              <w:rPr>
                <w:rFonts w:asciiTheme="minorHAnsi" w:hAnsiTheme="minorHAnsi"/>
              </w:rPr>
            </w:pPr>
          </w:p>
        </w:tc>
        <w:tc>
          <w:tcPr>
            <w:tcW w:w="2970" w:type="dxa"/>
          </w:tcPr>
          <w:p w14:paraId="026B2C6C"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precondition (2-4 words)]</w:t>
            </w:r>
          </w:p>
        </w:tc>
        <w:tc>
          <w:tcPr>
            <w:tcW w:w="5300" w:type="dxa"/>
          </w:tcPr>
          <w:p w14:paraId="6493E288"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 xml:space="preserve">[Describe any pre-conditions required for the process to start or function.] </w:t>
            </w:r>
          </w:p>
        </w:tc>
      </w:tr>
    </w:tbl>
    <w:p w14:paraId="292BF733"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Process Triggers"/>
      </w:tblPr>
      <w:tblGrid>
        <w:gridCol w:w="1080"/>
        <w:gridCol w:w="2970"/>
        <w:gridCol w:w="5300"/>
      </w:tblGrid>
      <w:tr w:rsidR="00585C11" w:rsidRPr="00AF6EF9" w14:paraId="0DE43F8A" w14:textId="77777777" w:rsidTr="00EC0007">
        <w:trPr>
          <w:tblHeader/>
        </w:trPr>
        <w:tc>
          <w:tcPr>
            <w:tcW w:w="9350" w:type="dxa"/>
            <w:gridSpan w:val="3"/>
            <w:shd w:val="clear" w:color="auto" w:fill="681733"/>
          </w:tcPr>
          <w:p w14:paraId="16B737CC" w14:textId="3FE70CBF" w:rsidR="00585C11" w:rsidRPr="00AF6EF9" w:rsidRDefault="00835871" w:rsidP="00E44C0E">
            <w:pPr>
              <w:pStyle w:val="CDTbodycopy"/>
              <w:tabs>
                <w:tab w:val="left" w:pos="2250"/>
              </w:tabs>
              <w:jc w:val="left"/>
              <w:rPr>
                <w:rFonts w:asciiTheme="minorHAnsi" w:hAnsiTheme="minorHAnsi"/>
                <w:b/>
              </w:rPr>
            </w:pPr>
            <w:r>
              <w:rPr>
                <w:rFonts w:asciiTheme="minorHAnsi" w:hAnsiTheme="minorHAnsi"/>
                <w:b/>
              </w:rPr>
              <w:t>Process Triggers</w:t>
            </w:r>
          </w:p>
        </w:tc>
      </w:tr>
      <w:tr w:rsidR="00585C11" w:rsidRPr="00AF6EF9" w14:paraId="5E9D9BFE" w14:textId="77777777" w:rsidTr="00EC0007">
        <w:trPr>
          <w:tblHeader/>
        </w:trPr>
        <w:tc>
          <w:tcPr>
            <w:tcW w:w="1080" w:type="dxa"/>
            <w:shd w:val="clear" w:color="auto" w:fill="D9D9D9" w:themeFill="background1" w:themeFillShade="D9"/>
          </w:tcPr>
          <w:p w14:paraId="08664DFA"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57CA362D"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038D4BB2"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Description</w:t>
            </w:r>
          </w:p>
        </w:tc>
      </w:tr>
      <w:tr w:rsidR="00585C11" w:rsidRPr="00AF6EF9" w14:paraId="0A276198" w14:textId="77777777" w:rsidTr="00EC0007">
        <w:tc>
          <w:tcPr>
            <w:tcW w:w="1080" w:type="dxa"/>
          </w:tcPr>
          <w:p w14:paraId="5F763F2E" w14:textId="77777777" w:rsidR="00585C11" w:rsidRPr="00AF6EF9" w:rsidRDefault="00585C11" w:rsidP="00E44C0E">
            <w:pPr>
              <w:pStyle w:val="CDTbodycopy"/>
              <w:jc w:val="left"/>
              <w:rPr>
                <w:rFonts w:asciiTheme="minorHAnsi" w:hAnsiTheme="minorHAnsi"/>
              </w:rPr>
            </w:pPr>
          </w:p>
        </w:tc>
        <w:tc>
          <w:tcPr>
            <w:tcW w:w="2970" w:type="dxa"/>
          </w:tcPr>
          <w:p w14:paraId="5662B4BB"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trigger (2-4 words)]</w:t>
            </w:r>
          </w:p>
        </w:tc>
        <w:tc>
          <w:tcPr>
            <w:tcW w:w="5300" w:type="dxa"/>
          </w:tcPr>
          <w:p w14:paraId="23BC4ECA"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[Describe the business events that initiate this process.]</w:t>
            </w:r>
          </w:p>
        </w:tc>
      </w:tr>
    </w:tbl>
    <w:p w14:paraId="23D7BF44"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Key Inputs and Outputs"/>
      </w:tblPr>
      <w:tblGrid>
        <w:gridCol w:w="1080"/>
        <w:gridCol w:w="2970"/>
        <w:gridCol w:w="5300"/>
      </w:tblGrid>
      <w:tr w:rsidR="00585C11" w:rsidRPr="00AF6EF9" w14:paraId="4B0EDD49" w14:textId="77777777" w:rsidTr="00EC0007">
        <w:trPr>
          <w:tblHeader/>
        </w:trPr>
        <w:tc>
          <w:tcPr>
            <w:tcW w:w="9350" w:type="dxa"/>
            <w:gridSpan w:val="3"/>
            <w:shd w:val="clear" w:color="auto" w:fill="681733"/>
          </w:tcPr>
          <w:p w14:paraId="1DB8868F" w14:textId="5E2121EF" w:rsidR="00585C11" w:rsidRPr="00AF6EF9" w:rsidRDefault="00585C11" w:rsidP="00E44C0E">
            <w:pPr>
              <w:pStyle w:val="CDTbodycopy"/>
              <w:jc w:val="left"/>
              <w:rPr>
                <w:rFonts w:asciiTheme="minorHAnsi" w:hAnsiTheme="minorHAnsi"/>
                <w:b/>
              </w:rPr>
            </w:pPr>
            <w:r w:rsidRPr="00AF6EF9">
              <w:rPr>
                <w:rFonts w:asciiTheme="minorHAnsi" w:hAnsiTheme="minorHAnsi"/>
                <w:b/>
              </w:rPr>
              <w:lastRenderedPageBreak/>
              <w:t>Key Inputs/Outputs</w:t>
            </w:r>
          </w:p>
        </w:tc>
      </w:tr>
      <w:tr w:rsidR="00585C11" w:rsidRPr="00AF6EF9" w14:paraId="033C24F4" w14:textId="77777777" w:rsidTr="00EC0007">
        <w:trPr>
          <w:tblHeader/>
        </w:trPr>
        <w:tc>
          <w:tcPr>
            <w:tcW w:w="1080" w:type="dxa"/>
            <w:shd w:val="clear" w:color="auto" w:fill="D9D9D9" w:themeFill="background1" w:themeFillShade="D9"/>
          </w:tcPr>
          <w:p w14:paraId="144C2259"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47CE683A"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5481663D"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Description</w:t>
            </w:r>
          </w:p>
        </w:tc>
      </w:tr>
      <w:tr w:rsidR="00585C11" w:rsidRPr="00AF6EF9" w14:paraId="0FD8B8E0" w14:textId="77777777" w:rsidTr="00B82BC2">
        <w:tc>
          <w:tcPr>
            <w:tcW w:w="1080" w:type="dxa"/>
          </w:tcPr>
          <w:p w14:paraId="3562629B" w14:textId="77777777" w:rsidR="00585C11" w:rsidRPr="00AF6EF9" w:rsidRDefault="00585C11" w:rsidP="00E44C0E">
            <w:pPr>
              <w:pStyle w:val="CDTbodycopy"/>
              <w:jc w:val="left"/>
              <w:rPr>
                <w:rFonts w:asciiTheme="minorHAnsi" w:hAnsiTheme="minorHAnsi"/>
              </w:rPr>
            </w:pPr>
          </w:p>
        </w:tc>
        <w:tc>
          <w:tcPr>
            <w:tcW w:w="2970" w:type="dxa"/>
          </w:tcPr>
          <w:p w14:paraId="1A6DB678"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input/output (2-4 words)]</w:t>
            </w:r>
          </w:p>
        </w:tc>
        <w:tc>
          <w:tcPr>
            <w:tcW w:w="5300" w:type="dxa"/>
          </w:tcPr>
          <w:p w14:paraId="7DFDE21F"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[Identify the key input and output documents, events, processes, or artifacts that this process uses or generates.]</w:t>
            </w:r>
          </w:p>
        </w:tc>
      </w:tr>
    </w:tbl>
    <w:p w14:paraId="0839155D"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Assumptions"/>
      </w:tblPr>
      <w:tblGrid>
        <w:gridCol w:w="1080"/>
        <w:gridCol w:w="2970"/>
        <w:gridCol w:w="5300"/>
      </w:tblGrid>
      <w:tr w:rsidR="00585C11" w:rsidRPr="00AF6EF9" w14:paraId="2A1DC8F9" w14:textId="77777777" w:rsidTr="00EC0007">
        <w:trPr>
          <w:tblHeader/>
        </w:trPr>
        <w:tc>
          <w:tcPr>
            <w:tcW w:w="9350" w:type="dxa"/>
            <w:gridSpan w:val="3"/>
            <w:shd w:val="clear" w:color="auto" w:fill="681733"/>
          </w:tcPr>
          <w:p w14:paraId="10F535CE" w14:textId="77777777" w:rsidR="00585C11" w:rsidRPr="00AF6EF9" w:rsidRDefault="00585C11" w:rsidP="00E44C0E">
            <w:pPr>
              <w:pStyle w:val="CDTbodycopy"/>
              <w:jc w:val="left"/>
              <w:rPr>
                <w:rFonts w:asciiTheme="minorHAnsi" w:hAnsiTheme="minorHAnsi"/>
                <w:b/>
              </w:rPr>
            </w:pPr>
            <w:r w:rsidRPr="00AF6EF9">
              <w:rPr>
                <w:rFonts w:asciiTheme="minorHAnsi" w:hAnsiTheme="minorHAnsi"/>
                <w:b/>
              </w:rPr>
              <w:t>Assumptions</w:t>
            </w:r>
          </w:p>
        </w:tc>
      </w:tr>
      <w:tr w:rsidR="00585C11" w:rsidRPr="00AF6EF9" w14:paraId="01FEEA18" w14:textId="77777777" w:rsidTr="00EC0007">
        <w:trPr>
          <w:tblHeader/>
        </w:trPr>
        <w:tc>
          <w:tcPr>
            <w:tcW w:w="1080" w:type="dxa"/>
            <w:shd w:val="clear" w:color="auto" w:fill="D9D9D9" w:themeFill="background1" w:themeFillShade="D9"/>
          </w:tcPr>
          <w:p w14:paraId="53B3C795"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32FC71C7"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19A5A02F"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Description</w:t>
            </w:r>
          </w:p>
        </w:tc>
      </w:tr>
      <w:tr w:rsidR="00585C11" w:rsidRPr="00AF6EF9" w14:paraId="1D46C1F0" w14:textId="77777777" w:rsidTr="00B82BC2">
        <w:tc>
          <w:tcPr>
            <w:tcW w:w="1080" w:type="dxa"/>
          </w:tcPr>
          <w:p w14:paraId="2B6744FB" w14:textId="77777777" w:rsidR="00585C11" w:rsidRPr="00AF6EF9" w:rsidRDefault="00585C11" w:rsidP="00E44C0E">
            <w:pPr>
              <w:pStyle w:val="CDTbodycopy"/>
              <w:jc w:val="left"/>
              <w:rPr>
                <w:rFonts w:asciiTheme="minorHAnsi" w:hAnsiTheme="minorHAnsi"/>
              </w:rPr>
            </w:pPr>
          </w:p>
        </w:tc>
        <w:tc>
          <w:tcPr>
            <w:tcW w:w="2970" w:type="dxa"/>
          </w:tcPr>
          <w:p w14:paraId="33CE15BF"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assumption (2-4 words)]</w:t>
            </w:r>
          </w:p>
        </w:tc>
        <w:tc>
          <w:tcPr>
            <w:tcW w:w="5300" w:type="dxa"/>
          </w:tcPr>
          <w:p w14:paraId="04251296"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[Describe reasonable, relevant conditions that are assumed to be true regarding the process.]</w:t>
            </w:r>
          </w:p>
        </w:tc>
      </w:tr>
    </w:tbl>
    <w:p w14:paraId="3E8AC591"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Constraints"/>
      </w:tblPr>
      <w:tblGrid>
        <w:gridCol w:w="1080"/>
        <w:gridCol w:w="2970"/>
        <w:gridCol w:w="5300"/>
      </w:tblGrid>
      <w:tr w:rsidR="00585C11" w:rsidRPr="00AF6EF9" w14:paraId="20563E6A" w14:textId="77777777" w:rsidTr="00EC0007">
        <w:trPr>
          <w:tblHeader/>
        </w:trPr>
        <w:tc>
          <w:tcPr>
            <w:tcW w:w="9350" w:type="dxa"/>
            <w:gridSpan w:val="3"/>
            <w:shd w:val="clear" w:color="auto" w:fill="681733"/>
          </w:tcPr>
          <w:p w14:paraId="6CCA1A0C" w14:textId="77777777" w:rsidR="00585C11" w:rsidRPr="00AF6EF9" w:rsidRDefault="00585C11" w:rsidP="00E44C0E">
            <w:pPr>
              <w:pStyle w:val="CDTbodycopy"/>
              <w:jc w:val="left"/>
              <w:rPr>
                <w:rFonts w:asciiTheme="minorHAnsi" w:hAnsiTheme="minorHAnsi"/>
                <w:b/>
              </w:rPr>
            </w:pPr>
            <w:r w:rsidRPr="00AF6EF9">
              <w:rPr>
                <w:rFonts w:asciiTheme="minorHAnsi" w:hAnsiTheme="minorHAnsi"/>
                <w:b/>
              </w:rPr>
              <w:t>Constraints</w:t>
            </w:r>
          </w:p>
        </w:tc>
      </w:tr>
      <w:tr w:rsidR="00585C11" w:rsidRPr="00AF6EF9" w14:paraId="49F3F3BA" w14:textId="77777777" w:rsidTr="00EC0007">
        <w:trPr>
          <w:tblHeader/>
        </w:trPr>
        <w:tc>
          <w:tcPr>
            <w:tcW w:w="1080" w:type="dxa"/>
            <w:shd w:val="clear" w:color="auto" w:fill="D9D9D9" w:themeFill="background1" w:themeFillShade="D9"/>
          </w:tcPr>
          <w:p w14:paraId="27A52C52"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06A20808"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111ABDE7"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Description</w:t>
            </w:r>
          </w:p>
        </w:tc>
      </w:tr>
      <w:tr w:rsidR="00585C11" w:rsidRPr="00AF6EF9" w14:paraId="53777E63" w14:textId="77777777" w:rsidTr="00B82BC2">
        <w:tc>
          <w:tcPr>
            <w:tcW w:w="1080" w:type="dxa"/>
          </w:tcPr>
          <w:p w14:paraId="2ED9F1E0" w14:textId="77777777" w:rsidR="00585C11" w:rsidRPr="00AF6EF9" w:rsidRDefault="00585C11" w:rsidP="00E44C0E">
            <w:pPr>
              <w:pStyle w:val="CDTbodycopy"/>
              <w:jc w:val="left"/>
              <w:rPr>
                <w:rFonts w:asciiTheme="minorHAnsi" w:hAnsiTheme="minorHAnsi"/>
              </w:rPr>
            </w:pPr>
          </w:p>
        </w:tc>
        <w:tc>
          <w:tcPr>
            <w:tcW w:w="2970" w:type="dxa"/>
          </w:tcPr>
          <w:p w14:paraId="7A20E6E7"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constraint (2-4 words)]</w:t>
            </w:r>
          </w:p>
        </w:tc>
        <w:tc>
          <w:tcPr>
            <w:tcW w:w="5300" w:type="dxa"/>
          </w:tcPr>
          <w:p w14:paraId="5B472586"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[Describe reasonable, relevant conditions that place limits or conditions on the process.]</w:t>
            </w:r>
          </w:p>
        </w:tc>
      </w:tr>
    </w:tbl>
    <w:p w14:paraId="2A388DB5" w14:textId="77777777" w:rsidR="00585C11" w:rsidRPr="00AF6EF9" w:rsidRDefault="00585C11" w:rsidP="00585C11"/>
    <w:tbl>
      <w:tblPr>
        <w:tblStyle w:val="TableGrid"/>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Supporting Systems"/>
      </w:tblPr>
      <w:tblGrid>
        <w:gridCol w:w="1080"/>
        <w:gridCol w:w="2970"/>
        <w:gridCol w:w="5300"/>
      </w:tblGrid>
      <w:tr w:rsidR="00585C11" w:rsidRPr="00AF6EF9" w14:paraId="7F9214BC" w14:textId="77777777" w:rsidTr="00EC0007">
        <w:trPr>
          <w:tblHeader/>
        </w:trPr>
        <w:tc>
          <w:tcPr>
            <w:tcW w:w="9350" w:type="dxa"/>
            <w:gridSpan w:val="3"/>
            <w:shd w:val="clear" w:color="auto" w:fill="681733"/>
          </w:tcPr>
          <w:p w14:paraId="56A12840" w14:textId="77777777" w:rsidR="00585C11" w:rsidRPr="00AF6EF9" w:rsidRDefault="00585C11" w:rsidP="00E44C0E">
            <w:pPr>
              <w:pStyle w:val="CDTbodycopy"/>
              <w:jc w:val="left"/>
              <w:rPr>
                <w:rFonts w:asciiTheme="minorHAnsi" w:hAnsiTheme="minorHAnsi"/>
                <w:b/>
              </w:rPr>
            </w:pPr>
            <w:r w:rsidRPr="00AF6EF9">
              <w:rPr>
                <w:rFonts w:asciiTheme="minorHAnsi" w:hAnsiTheme="minorHAnsi"/>
                <w:b/>
              </w:rPr>
              <w:t>Supporting Systems</w:t>
            </w:r>
          </w:p>
        </w:tc>
      </w:tr>
      <w:tr w:rsidR="00585C11" w:rsidRPr="00AF6EF9" w14:paraId="5435C487" w14:textId="77777777" w:rsidTr="00EC0007">
        <w:trPr>
          <w:tblHeader/>
        </w:trPr>
        <w:tc>
          <w:tcPr>
            <w:tcW w:w="1080" w:type="dxa"/>
            <w:shd w:val="clear" w:color="auto" w:fill="D9D9D9" w:themeFill="background1" w:themeFillShade="D9"/>
          </w:tcPr>
          <w:p w14:paraId="2232694F" w14:textId="77777777" w:rsidR="00585C11" w:rsidRPr="00AF6EF9" w:rsidRDefault="00585C11" w:rsidP="00E44C0E">
            <w:pPr>
              <w:pStyle w:val="CDTbodycopy"/>
              <w:jc w:val="left"/>
              <w:rPr>
                <w:rFonts w:asciiTheme="minorHAnsi" w:hAnsiTheme="minorHAnsi"/>
              </w:rPr>
            </w:pPr>
            <w:r w:rsidRPr="00AF6EF9">
              <w:rPr>
                <w:rFonts w:asciiTheme="minorHAnsi" w:hAnsiTheme="minorHAnsi"/>
              </w:rPr>
              <w:t>Number</w:t>
            </w:r>
          </w:p>
        </w:tc>
        <w:tc>
          <w:tcPr>
            <w:tcW w:w="2970" w:type="dxa"/>
            <w:shd w:val="clear" w:color="auto" w:fill="D9D9D9" w:themeFill="background1" w:themeFillShade="D9"/>
          </w:tcPr>
          <w:p w14:paraId="02FEBCAB"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Name</w:t>
            </w:r>
          </w:p>
        </w:tc>
        <w:tc>
          <w:tcPr>
            <w:tcW w:w="5300" w:type="dxa"/>
            <w:shd w:val="clear" w:color="auto" w:fill="D9D9D9" w:themeFill="background1" w:themeFillShade="D9"/>
          </w:tcPr>
          <w:p w14:paraId="01988BBF" w14:textId="77777777" w:rsidR="00585C11" w:rsidRPr="00AF6EF9" w:rsidRDefault="00585C11" w:rsidP="00E44C0E">
            <w:pPr>
              <w:pStyle w:val="CDTbodycopy"/>
              <w:jc w:val="left"/>
              <w:rPr>
                <w:rFonts w:asciiTheme="minorHAnsi" w:hAnsiTheme="minorHAnsi"/>
                <w:sz w:val="20"/>
              </w:rPr>
            </w:pPr>
            <w:r w:rsidRPr="00AF6EF9">
              <w:rPr>
                <w:rFonts w:asciiTheme="minorHAnsi" w:hAnsiTheme="minorHAnsi"/>
              </w:rPr>
              <w:t>Description</w:t>
            </w:r>
          </w:p>
        </w:tc>
      </w:tr>
      <w:tr w:rsidR="00585C11" w:rsidRPr="00AF6EF9" w14:paraId="5D8BBBB4" w14:textId="77777777" w:rsidTr="00B82BC2">
        <w:tc>
          <w:tcPr>
            <w:tcW w:w="1080" w:type="dxa"/>
          </w:tcPr>
          <w:p w14:paraId="2DC14AFA" w14:textId="77777777" w:rsidR="00585C11" w:rsidRPr="00AF6EF9" w:rsidRDefault="00585C11" w:rsidP="00E44C0E">
            <w:pPr>
              <w:pStyle w:val="CDTbodycopy"/>
              <w:jc w:val="left"/>
              <w:rPr>
                <w:rFonts w:asciiTheme="minorHAnsi" w:hAnsiTheme="minorHAnsi"/>
              </w:rPr>
            </w:pPr>
          </w:p>
        </w:tc>
        <w:tc>
          <w:tcPr>
            <w:tcW w:w="2970" w:type="dxa"/>
          </w:tcPr>
          <w:p w14:paraId="6B661AAE"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[Insert a short name for the system (2-4 words)]</w:t>
            </w:r>
          </w:p>
        </w:tc>
        <w:tc>
          <w:tcPr>
            <w:tcW w:w="5300" w:type="dxa"/>
          </w:tcPr>
          <w:p w14:paraId="471A7873" w14:textId="77777777" w:rsidR="00585C11" w:rsidRPr="00AF6EF9" w:rsidRDefault="00585C11" w:rsidP="00E44C0E">
            <w:pPr>
              <w:pStyle w:val="CDTbodycopy"/>
              <w:jc w:val="left"/>
              <w:rPr>
                <w:rFonts w:asciiTheme="minorHAnsi" w:hAnsiTheme="minorHAnsi"/>
              </w:rPr>
            </w:pPr>
            <w:r w:rsidRPr="00AF6EF9">
              <w:rPr>
                <w:rFonts w:asciiTheme="minorHAnsi" w:hAnsiTheme="minorHAnsi"/>
                <w:sz w:val="20"/>
              </w:rPr>
              <w:t>[Identify any supporting systems used to execute steps in this process.]</w:t>
            </w:r>
          </w:p>
        </w:tc>
      </w:tr>
    </w:tbl>
    <w:p w14:paraId="54ACBFC2" w14:textId="77777777" w:rsidR="00585C11" w:rsidRPr="00AF6EF9" w:rsidRDefault="00585C11" w:rsidP="00585C11"/>
    <w:tbl>
      <w:tblPr>
        <w:tblStyle w:val="TableGrid1"/>
        <w:tblW w:w="93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Notes"/>
      </w:tblPr>
      <w:tblGrid>
        <w:gridCol w:w="1435"/>
        <w:gridCol w:w="7924"/>
      </w:tblGrid>
      <w:tr w:rsidR="00585C11" w:rsidRPr="00AF6EF9" w14:paraId="36CFF5CF" w14:textId="77777777" w:rsidTr="00EC0007">
        <w:trPr>
          <w:trHeight w:val="349"/>
          <w:tblHeader/>
        </w:trPr>
        <w:tc>
          <w:tcPr>
            <w:tcW w:w="9359" w:type="dxa"/>
            <w:gridSpan w:val="2"/>
            <w:shd w:val="clear" w:color="auto" w:fill="681733"/>
          </w:tcPr>
          <w:p w14:paraId="02454761" w14:textId="77777777" w:rsidR="00585C11" w:rsidRPr="00AF6EF9" w:rsidRDefault="00585C11" w:rsidP="00E44C0E">
            <w:pPr>
              <w:pStyle w:val="CDTbodycopy"/>
              <w:rPr>
                <w:rFonts w:asciiTheme="minorHAnsi" w:hAnsiTheme="minorHAnsi"/>
                <w:b/>
              </w:rPr>
            </w:pPr>
            <w:r w:rsidRPr="00AF6EF9">
              <w:rPr>
                <w:rFonts w:asciiTheme="minorHAnsi" w:hAnsiTheme="minorHAnsi"/>
                <w:b/>
              </w:rPr>
              <w:t>Notes</w:t>
            </w:r>
          </w:p>
        </w:tc>
      </w:tr>
      <w:tr w:rsidR="00585C11" w:rsidRPr="00AF6EF9" w14:paraId="4D4CF202" w14:textId="77777777" w:rsidTr="00EC0007">
        <w:trPr>
          <w:trHeight w:val="349"/>
          <w:tblHeader/>
        </w:trPr>
        <w:tc>
          <w:tcPr>
            <w:tcW w:w="1435" w:type="dxa"/>
            <w:shd w:val="clear" w:color="auto" w:fill="D9D9D9" w:themeFill="background1" w:themeFillShade="D9"/>
          </w:tcPr>
          <w:p w14:paraId="6315C810" w14:textId="77777777" w:rsidR="00585C11" w:rsidRPr="00AF6EF9" w:rsidRDefault="00585C11" w:rsidP="00E44C0E">
            <w:pPr>
              <w:pStyle w:val="CDTbodycopy"/>
              <w:rPr>
                <w:rFonts w:asciiTheme="minorHAnsi" w:hAnsiTheme="minorHAnsi"/>
              </w:rPr>
            </w:pPr>
            <w:r w:rsidRPr="00AF6EF9">
              <w:rPr>
                <w:rFonts w:asciiTheme="minorHAnsi" w:hAnsiTheme="minorHAnsi"/>
              </w:rPr>
              <w:t>Number</w:t>
            </w:r>
          </w:p>
        </w:tc>
        <w:tc>
          <w:tcPr>
            <w:tcW w:w="7924" w:type="dxa"/>
            <w:shd w:val="clear" w:color="auto" w:fill="D9D9D9" w:themeFill="background1" w:themeFillShade="D9"/>
          </w:tcPr>
          <w:p w14:paraId="55A8F1B1" w14:textId="77777777" w:rsidR="00585C11" w:rsidRPr="00AF6EF9" w:rsidRDefault="00585C11" w:rsidP="00E44C0E">
            <w:pPr>
              <w:pStyle w:val="CDTbodycopy"/>
              <w:rPr>
                <w:rFonts w:asciiTheme="minorHAnsi" w:hAnsiTheme="minorHAnsi"/>
              </w:rPr>
            </w:pPr>
            <w:r w:rsidRPr="00AF6EF9">
              <w:rPr>
                <w:rFonts w:asciiTheme="minorHAnsi" w:hAnsiTheme="minorHAnsi"/>
              </w:rPr>
              <w:t>Description</w:t>
            </w:r>
          </w:p>
        </w:tc>
      </w:tr>
      <w:tr w:rsidR="00585C11" w:rsidRPr="00AF6EF9" w14:paraId="6CFE5A7B" w14:textId="77777777" w:rsidTr="00B82BC2">
        <w:trPr>
          <w:trHeight w:val="349"/>
        </w:trPr>
        <w:tc>
          <w:tcPr>
            <w:tcW w:w="1435" w:type="dxa"/>
          </w:tcPr>
          <w:p w14:paraId="1BED2759" w14:textId="77777777" w:rsidR="00585C11" w:rsidRPr="00AF6EF9" w:rsidRDefault="00585C11" w:rsidP="00E44C0E">
            <w:pPr>
              <w:pStyle w:val="CDTbodycopy"/>
              <w:rPr>
                <w:rFonts w:asciiTheme="minorHAnsi" w:hAnsiTheme="minorHAnsi"/>
              </w:rPr>
            </w:pPr>
          </w:p>
        </w:tc>
        <w:tc>
          <w:tcPr>
            <w:tcW w:w="7924" w:type="dxa"/>
          </w:tcPr>
          <w:p w14:paraId="740B3508" w14:textId="77777777" w:rsidR="00585C11" w:rsidRPr="00AF6EF9" w:rsidRDefault="00585C11" w:rsidP="00E44C0E">
            <w:pPr>
              <w:pStyle w:val="CDTbodycopy"/>
              <w:rPr>
                <w:rFonts w:asciiTheme="minorHAnsi" w:hAnsiTheme="minorHAnsi"/>
                <w:i/>
              </w:rPr>
            </w:pPr>
            <w:r w:rsidRPr="00AF6EF9">
              <w:rPr>
                <w:rFonts w:asciiTheme="minorHAnsi" w:hAnsiTheme="minorHAnsi"/>
              </w:rPr>
              <w:t>[</w:t>
            </w:r>
            <w:r w:rsidRPr="00AF6EF9">
              <w:rPr>
                <w:rFonts w:asciiTheme="minorHAnsi" w:hAnsiTheme="minorHAnsi"/>
                <w:sz w:val="20"/>
              </w:rPr>
              <w:t>Provide any further information related to this process.]</w:t>
            </w:r>
          </w:p>
        </w:tc>
      </w:tr>
    </w:tbl>
    <w:p w14:paraId="2BF2859D" w14:textId="77777777" w:rsidR="00585C11" w:rsidRPr="00AF6EF9" w:rsidRDefault="00585C11">
      <w:pPr>
        <w:rPr>
          <w:rFonts w:eastAsiaTheme="majorEastAsia" w:cstheme="majorBidi"/>
          <w:b/>
          <w:color w:val="006096"/>
          <w:sz w:val="36"/>
          <w:szCs w:val="32"/>
        </w:rPr>
      </w:pPr>
      <w:r w:rsidRPr="00AF6EF9">
        <w:br w:type="page"/>
      </w:r>
    </w:p>
    <w:p w14:paraId="432B3F2A" w14:textId="11FCA1FE" w:rsidR="00E466C7" w:rsidRPr="00AF6EF9" w:rsidRDefault="00E466C7" w:rsidP="00AF6EF9">
      <w:pPr>
        <w:pStyle w:val="Heading1"/>
        <w:rPr>
          <w:rFonts w:asciiTheme="minorHAnsi" w:hAnsiTheme="minorHAnsi"/>
        </w:rPr>
      </w:pPr>
      <w:bookmarkStart w:id="81" w:name="_Toc476559274"/>
      <w:r w:rsidRPr="00AF6EF9">
        <w:lastRenderedPageBreak/>
        <w:t>Business Process Scope Model Template</w:t>
      </w:r>
      <w:bookmarkEnd w:id="81"/>
    </w:p>
    <w:p w14:paraId="0AFD9B7D" w14:textId="22C23F02" w:rsidR="00E466C7" w:rsidRPr="00AF6EF9" w:rsidRDefault="00E466C7" w:rsidP="00E466C7">
      <w:pPr>
        <w:pStyle w:val="NoSpacing"/>
      </w:pPr>
      <w:r w:rsidRPr="00AF6EF9">
        <w:t>[The Business Process Scope Model is</w:t>
      </w:r>
      <w:r w:rsidR="00181543">
        <w:t xml:space="preserve"> </w:t>
      </w:r>
      <w:r w:rsidRPr="00AF6EF9">
        <w:t>high-level depiction of the business processes affected by the proposed project. Developed during the Concept Process Phase</w:t>
      </w:r>
      <w:r w:rsidR="00681311">
        <w:t xml:space="preserve"> of the CA-BPR</w:t>
      </w:r>
      <w:r w:rsidR="00B045DF">
        <w:t>, it serves to:</w:t>
      </w:r>
      <w:bookmarkStart w:id="82" w:name="_GoBack"/>
      <w:bookmarkEnd w:id="82"/>
    </w:p>
    <w:p w14:paraId="3E42B3D9" w14:textId="77777777" w:rsidR="00E466C7" w:rsidRPr="00AF6EF9" w:rsidRDefault="00E466C7" w:rsidP="00E466C7">
      <w:pPr>
        <w:pStyle w:val="NoSpacing"/>
      </w:pPr>
    </w:p>
    <w:p w14:paraId="1FFA5078" w14:textId="77777777" w:rsidR="00E466C7" w:rsidRPr="00AF6EF9" w:rsidRDefault="00E466C7" w:rsidP="00E466C7">
      <w:pPr>
        <w:pStyle w:val="BodyTextBullet1"/>
        <w:rPr>
          <w:rFonts w:asciiTheme="minorHAnsi" w:hAnsiTheme="minorHAnsi"/>
        </w:rPr>
      </w:pPr>
      <w:r w:rsidRPr="00AF6EF9">
        <w:rPr>
          <w:rFonts w:asciiTheme="minorHAnsi" w:hAnsiTheme="minorHAnsi"/>
        </w:rPr>
        <w:t>Establish a common understanding of the scope of the BPR effort</w:t>
      </w:r>
    </w:p>
    <w:p w14:paraId="60EDCDC1" w14:textId="77777777" w:rsidR="00E466C7" w:rsidRPr="00AF6EF9" w:rsidRDefault="00E466C7" w:rsidP="00E466C7">
      <w:pPr>
        <w:pStyle w:val="BodyTextBullet1"/>
        <w:rPr>
          <w:rFonts w:asciiTheme="minorHAnsi" w:hAnsiTheme="minorHAnsi"/>
        </w:rPr>
      </w:pPr>
      <w:r w:rsidRPr="00AF6EF9">
        <w:rPr>
          <w:rFonts w:asciiTheme="minorHAnsi" w:hAnsiTheme="minorHAnsi"/>
        </w:rPr>
        <w:t>Establish the end-to-end business processes that will be impacted</w:t>
      </w:r>
    </w:p>
    <w:p w14:paraId="1DFB4DDE" w14:textId="01E92615" w:rsidR="00E466C7" w:rsidRPr="00AF6EF9" w:rsidRDefault="00E466C7" w:rsidP="00E466C7">
      <w:pPr>
        <w:pStyle w:val="BodyTextBullet1"/>
        <w:rPr>
          <w:rFonts w:asciiTheme="minorHAnsi" w:hAnsiTheme="minorHAnsi"/>
        </w:rPr>
      </w:pPr>
      <w:r w:rsidRPr="00AF6EF9">
        <w:rPr>
          <w:rFonts w:asciiTheme="minorHAnsi" w:hAnsiTheme="minorHAnsi"/>
        </w:rPr>
        <w:t xml:space="preserve">Aligns the inputs, impacted end-to-end business processes, </w:t>
      </w:r>
      <w:r w:rsidR="00051A9E">
        <w:rPr>
          <w:rFonts w:asciiTheme="minorHAnsi" w:hAnsiTheme="minorHAnsi"/>
        </w:rPr>
        <w:t xml:space="preserve">and outputs with the project’s </w:t>
      </w:r>
      <w:r w:rsidRPr="00AF6EF9">
        <w:rPr>
          <w:rFonts w:asciiTheme="minorHAnsi" w:hAnsiTheme="minorHAnsi"/>
        </w:rPr>
        <w:t>vision and organization’s mission</w:t>
      </w:r>
    </w:p>
    <w:p w14:paraId="145C4AC8" w14:textId="77777777" w:rsidR="00E466C7" w:rsidRPr="00AF6EF9" w:rsidRDefault="00E466C7" w:rsidP="00EB08C4">
      <w:pPr>
        <w:pStyle w:val="BodyTextBullet1"/>
        <w:rPr>
          <w:rFonts w:asciiTheme="minorHAnsi" w:eastAsiaTheme="minorHAnsi" w:hAnsiTheme="minorHAnsi" w:cstheme="minorBidi"/>
          <w:szCs w:val="22"/>
        </w:rPr>
      </w:pPr>
      <w:r w:rsidRPr="00AF6EF9">
        <w:rPr>
          <w:rFonts w:asciiTheme="minorHAnsi" w:hAnsiTheme="minorHAnsi"/>
        </w:rPr>
        <w:t>Helps to identify the business processes that need to be further analyzed and decomposed.</w:t>
      </w:r>
      <w:bookmarkStart w:id="83" w:name="_Toc448929957"/>
      <w:bookmarkStart w:id="84" w:name="_Toc448933969"/>
    </w:p>
    <w:p w14:paraId="49052710" w14:textId="77777777" w:rsidR="00E466C7" w:rsidRPr="00AF6EF9" w:rsidRDefault="00E466C7" w:rsidP="00E466C7">
      <w:pPr>
        <w:pStyle w:val="BodyTextBullet1"/>
        <w:numPr>
          <w:ilvl w:val="0"/>
          <w:numId w:val="0"/>
        </w:numPr>
        <w:rPr>
          <w:rFonts w:asciiTheme="minorHAnsi" w:eastAsiaTheme="minorHAnsi" w:hAnsiTheme="minorHAnsi" w:cstheme="minorBidi"/>
          <w:szCs w:val="22"/>
        </w:rPr>
      </w:pPr>
    </w:p>
    <w:p w14:paraId="633F4EB5" w14:textId="0C65CE13" w:rsidR="00E466C7" w:rsidRPr="00181543" w:rsidRDefault="00E466C7" w:rsidP="00181543">
      <w:pPr>
        <w:pStyle w:val="BodyTextBullet1"/>
        <w:numPr>
          <w:ilvl w:val="0"/>
          <w:numId w:val="0"/>
        </w:numPr>
        <w:rPr>
          <w:rFonts w:asciiTheme="minorHAnsi" w:eastAsiaTheme="minorHAnsi" w:hAnsiTheme="minorHAnsi" w:cstheme="minorBidi"/>
          <w:szCs w:val="22"/>
        </w:rPr>
      </w:pPr>
      <w:r w:rsidRPr="00AF6EF9">
        <w:rPr>
          <w:rFonts w:asciiTheme="minorHAnsi" w:eastAsiaTheme="minorHAnsi" w:hAnsiTheme="minorHAnsi" w:cstheme="minorBidi"/>
          <w:szCs w:val="22"/>
        </w:rPr>
        <w:t>The Business Process Scope Model identifies a high-level scope of the BPR effort by presenting the Level 0 End-to-End Business Processes, related inputs and outputs, and the organization’s mission statement/vision st</w:t>
      </w:r>
      <w:r w:rsidR="00115944">
        <w:rPr>
          <w:rFonts w:asciiTheme="minorHAnsi" w:eastAsiaTheme="minorHAnsi" w:hAnsiTheme="minorHAnsi" w:cstheme="minorBidi"/>
          <w:szCs w:val="22"/>
        </w:rPr>
        <w:t>atement.</w:t>
      </w:r>
    </w:p>
    <w:p w14:paraId="089A632B" w14:textId="7DAE752C" w:rsidR="00C53F3A" w:rsidRDefault="00581A73" w:rsidP="00C53F3A">
      <w:r>
        <w:t>To use the template</w:t>
      </w:r>
      <w:r w:rsidR="00C53F3A">
        <w:t>, select the template, right-click and select “Open in Visio”. Once the process has been modeled, the file can be saved off as a new file. If MS Visio is not available, you can recreate the structure of the template manually in any similar program.</w:t>
      </w:r>
    </w:p>
    <w:p w14:paraId="743538DF" w14:textId="7E933631" w:rsidR="00E466C7" w:rsidRDefault="00E466C7" w:rsidP="00C53F3A">
      <w:pPr>
        <w:spacing w:after="0" w:line="240" w:lineRule="auto"/>
      </w:pPr>
      <w:r w:rsidRPr="00AF6EF9">
        <w:t xml:space="preserve">Two </w:t>
      </w:r>
      <w:r w:rsidR="00C53F3A">
        <w:t xml:space="preserve">templates </w:t>
      </w:r>
      <w:r w:rsidRPr="00AF6EF9">
        <w:t>are provided. The first can be used in a situation where only one end-to-end business process is affected by the proposed project. The second can be used for situations where more than one is affected. In this case, inputs and outputs should align to the end-to-end business p</w:t>
      </w:r>
      <w:r w:rsidR="00C53F3A">
        <w:t>rocess, as show.</w:t>
      </w:r>
      <w:r w:rsidRPr="00AF6EF9">
        <w:t>]</w:t>
      </w:r>
      <w:bookmarkEnd w:id="78"/>
      <w:bookmarkEnd w:id="79"/>
      <w:bookmarkEnd w:id="80"/>
      <w:bookmarkEnd w:id="83"/>
      <w:bookmarkEnd w:id="84"/>
    </w:p>
    <w:p w14:paraId="327F48F1" w14:textId="019F8C27" w:rsidR="00C53F3A" w:rsidRDefault="00C53F3A" w:rsidP="00E466C7"/>
    <w:p w14:paraId="61DB69D9" w14:textId="69A8C55C" w:rsidR="00C53F3A" w:rsidRDefault="00393217" w:rsidP="00E466C7">
      <w:r>
        <w:object w:dxaOrig="12684" w:dyaOrig="3541" w14:anchorId="6458B26D">
          <v:shape id="_x0000_i1026" type="#_x0000_t75" alt="High level Business Process Scope Model depiction of one input and one ouput" style="width:468pt;height:132pt" o:ole="">
            <v:imagedata r:id="rId44" o:title=""/>
          </v:shape>
          <o:OLEObject Type="Embed" ProgID="Visio.Drawing.15" ShapeID="_x0000_i1026" DrawAspect="Content" ObjectID="_1681215219" r:id="rId45"/>
        </w:object>
      </w:r>
    </w:p>
    <w:p w14:paraId="397886E5" w14:textId="77777777" w:rsidR="00C53F3A" w:rsidRDefault="00C53F3A" w:rsidP="00E466C7"/>
    <w:p w14:paraId="5FDBC998" w14:textId="2275B7CD" w:rsidR="00C53F3A" w:rsidRPr="00AF6EF9" w:rsidRDefault="00393217" w:rsidP="00E466C7">
      <w:r>
        <w:object w:dxaOrig="12684" w:dyaOrig="6169" w14:anchorId="0774181B">
          <v:shape id="_x0000_i1027" type="#_x0000_t75" alt="High level Business Process Scope Model depiction of one input and two ouputs in addition to a High level Business Process Scope Model depiction of two inputs and one ouput" style="width:468pt;height:228pt" o:ole="">
            <v:imagedata r:id="rId46" o:title=""/>
          </v:shape>
          <o:OLEObject Type="Embed" ProgID="Visio.Drawing.15" ShapeID="_x0000_i1027" DrawAspect="Content" ObjectID="_1681215220" r:id="rId47"/>
        </w:object>
      </w:r>
    </w:p>
    <w:sectPr w:rsidR="00C53F3A" w:rsidRPr="00AF6EF9" w:rsidSect="007505ED">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97E91" w14:textId="77777777" w:rsidR="00B36CE1" w:rsidRDefault="00B36CE1" w:rsidP="00C862E7">
      <w:pPr>
        <w:spacing w:after="0" w:line="240" w:lineRule="auto"/>
      </w:pPr>
      <w:r>
        <w:separator/>
      </w:r>
    </w:p>
  </w:endnote>
  <w:endnote w:type="continuationSeparator" w:id="0">
    <w:p w14:paraId="1BC6AB1D" w14:textId="77777777" w:rsidR="00B36CE1" w:rsidRDefault="00B36CE1"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altName w:val="Arial"/>
    <w:panose1 w:val="020B0503030403020204"/>
    <w:charset w:val="00"/>
    <w:family w:val="swiss"/>
    <w:notTrueType/>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90EA" w14:textId="2C86A9A8" w:rsidR="00495B52" w:rsidRPr="00572498" w:rsidRDefault="00495B52" w:rsidP="00572498">
    <w:pPr>
      <w:pStyle w:val="Footer"/>
      <w:jc w:val="right"/>
    </w:pPr>
    <w:r>
      <w:rPr>
        <w:b/>
      </w:rPr>
      <w:t>Business Process Modeling Tool</w:t>
    </w:r>
    <w:r>
      <w:t xml:space="preserve"> | </w:t>
    </w:r>
    <w:sdt>
      <w:sdtPr>
        <w:id w:val="-1998323124"/>
        <w:docPartObj>
          <w:docPartGallery w:val="Page Numbers (Bottom of Page)"/>
          <w:docPartUnique/>
        </w:docPartObj>
      </w:sdtPr>
      <w:sdtEndPr/>
      <w:sdtContent>
        <w:r>
          <w:t xml:space="preserve">Page </w:t>
        </w:r>
        <w:r>
          <w:fldChar w:fldCharType="begin"/>
        </w:r>
        <w:r>
          <w:instrText xml:space="preserve"> PAGE   \* MERGEFORMAT </w:instrText>
        </w:r>
        <w:r>
          <w:fldChar w:fldCharType="separate"/>
        </w:r>
        <w:r w:rsidR="00B045DF">
          <w:rPr>
            <w:noProof/>
          </w:rPr>
          <w:t>33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8E52" w14:textId="77777777" w:rsidR="00495B52" w:rsidRPr="008A6EF0" w:rsidRDefault="00495B52" w:rsidP="008A6EF0">
    <w:pPr>
      <w:pStyle w:val="Footer"/>
      <w:jc w:val="right"/>
      <w:rPr>
        <w:b/>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ABC4A" w14:textId="77777777" w:rsidR="00B36CE1" w:rsidRDefault="00B36CE1" w:rsidP="00C862E7">
      <w:pPr>
        <w:spacing w:after="0" w:line="240" w:lineRule="auto"/>
      </w:pPr>
      <w:r>
        <w:separator/>
      </w:r>
    </w:p>
  </w:footnote>
  <w:footnote w:type="continuationSeparator" w:id="0">
    <w:p w14:paraId="56E54FA3" w14:textId="77777777" w:rsidR="00B36CE1" w:rsidRDefault="00B36CE1"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8" w:type="dxa"/>
      <w:tblInd w:w="18" w:type="dxa"/>
      <w:tblLook w:val="04A0" w:firstRow="1" w:lastRow="0" w:firstColumn="1" w:lastColumn="0" w:noHBand="0" w:noVBand="1"/>
      <w:tblCaption w:val="California Project Managment Office Business Process Modeling Tool Page Header"/>
    </w:tblPr>
    <w:tblGrid>
      <w:gridCol w:w="4680"/>
      <w:gridCol w:w="5598"/>
    </w:tblGrid>
    <w:tr w:rsidR="00495B52" w14:paraId="2984A0F0" w14:textId="77777777" w:rsidTr="00D07100">
      <w:trPr>
        <w:trHeight w:val="810"/>
      </w:trPr>
      <w:tc>
        <w:tcPr>
          <w:tcW w:w="4680" w:type="dxa"/>
          <w:shd w:val="clear" w:color="auto" w:fill="auto"/>
        </w:tcPr>
        <w:p w14:paraId="780CCE0C" w14:textId="77777777" w:rsidR="00495B52" w:rsidRPr="00124B1B" w:rsidRDefault="00495B52" w:rsidP="00C625E1">
          <w:pPr>
            <w:pStyle w:val="Header"/>
            <w:tabs>
              <w:tab w:val="clear" w:pos="4680"/>
              <w:tab w:val="clear" w:pos="9360"/>
            </w:tabs>
            <w:spacing w:before="140"/>
            <w:ind w:left="702"/>
            <w:rPr>
              <w:rFonts w:ascii="Source Sans Pro" w:hAnsi="Source Sans Pro"/>
              <w:b/>
              <w:color w:val="FFFFFF"/>
              <w:spacing w:val="-4"/>
              <w:sz w:val="46"/>
              <w:szCs w:val="46"/>
            </w:rPr>
          </w:pPr>
        </w:p>
      </w:tc>
      <w:tc>
        <w:tcPr>
          <w:tcW w:w="5598" w:type="dxa"/>
          <w:shd w:val="clear" w:color="auto" w:fill="auto"/>
        </w:tcPr>
        <w:p w14:paraId="1E49ACC1" w14:textId="77777777" w:rsidR="00495B52" w:rsidRPr="00124B1B" w:rsidRDefault="00495B52" w:rsidP="00C625E1">
          <w:pPr>
            <w:pStyle w:val="Header"/>
            <w:tabs>
              <w:tab w:val="clear" w:pos="4680"/>
              <w:tab w:val="clear" w:pos="9360"/>
            </w:tabs>
            <w:spacing w:before="160"/>
            <w:jc w:val="right"/>
            <w:rPr>
              <w:rFonts w:ascii="Source Sans Pro" w:hAnsi="Source Sans Pro"/>
              <w:color w:val="FFFFFF"/>
              <w:spacing w:val="-2"/>
              <w:szCs w:val="20"/>
            </w:rPr>
          </w:pPr>
          <w:r w:rsidRPr="00124B1B">
            <w:rPr>
              <w:rFonts w:ascii="Source Sans Pro" w:hAnsi="Source Sans Pro"/>
              <w:color w:val="FFFFFF"/>
              <w:spacing w:val="-2"/>
              <w:szCs w:val="20"/>
            </w:rPr>
            <w:t>California Project Management Office</w:t>
          </w:r>
        </w:p>
        <w:p w14:paraId="0B752E79" w14:textId="77777777" w:rsidR="00495B52" w:rsidRPr="00124B1B" w:rsidRDefault="00495B52" w:rsidP="00C625E1">
          <w:pPr>
            <w:pStyle w:val="Header"/>
            <w:tabs>
              <w:tab w:val="clear" w:pos="4680"/>
              <w:tab w:val="clear" w:pos="9360"/>
            </w:tabs>
            <w:spacing w:before="40"/>
            <w:jc w:val="right"/>
            <w:rPr>
              <w:rFonts w:ascii="Source Sans Pro" w:hAnsi="Source Sans Pro"/>
              <w:b/>
              <w:color w:val="FFFFFF"/>
              <w:sz w:val="24"/>
              <w:szCs w:val="24"/>
            </w:rPr>
          </w:pPr>
          <w:r>
            <w:rPr>
              <w:rFonts w:ascii="Source Sans Pro" w:hAnsi="Source Sans Pro"/>
              <w:b/>
              <w:color w:val="FFFFFF"/>
              <w:sz w:val="24"/>
              <w:szCs w:val="24"/>
            </w:rPr>
            <w:t>Business Process Modeling Tool</w:t>
          </w:r>
        </w:p>
      </w:tc>
    </w:tr>
  </w:tbl>
  <w:p w14:paraId="601EEDE1" w14:textId="77777777" w:rsidR="00495B52" w:rsidRDefault="00495B52" w:rsidP="00C625E1">
    <w:pPr>
      <w:pStyle w:val="Header"/>
    </w:pPr>
    <w:r>
      <w:rPr>
        <w:noProof/>
      </w:rPr>
      <mc:AlternateContent>
        <mc:Choice Requires="wps">
          <w:drawing>
            <wp:anchor distT="0" distB="0" distL="114300" distR="114300" simplePos="0" relativeHeight="251657216" behindDoc="1" locked="0" layoutInCell="1" allowOverlap="1" wp14:anchorId="654AE709" wp14:editId="778309B5">
              <wp:simplePos x="0" y="0"/>
              <wp:positionH relativeFrom="column">
                <wp:posOffset>-911860</wp:posOffset>
              </wp:positionH>
              <wp:positionV relativeFrom="paragraph">
                <wp:posOffset>-965200</wp:posOffset>
              </wp:positionV>
              <wp:extent cx="7772400" cy="1143000"/>
              <wp:effectExtent l="2540" t="0" r="0" b="3175"/>
              <wp:wrapNone/>
              <wp:docPr id="2" name="Rectangle 27" title="Gray background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0"/>
                      </a:xfrm>
                      <a:prstGeom prst="rect">
                        <a:avLst/>
                      </a:prstGeom>
                      <a:solidFill>
                        <a:srgbClr val="7F7F7F"/>
                      </a:solidFill>
                      <a:ln>
                        <a:noFill/>
                      </a:ln>
                      <a:extLst>
                        <a:ext uri="{91240B29-F687-4F45-9708-019B960494DF}">
                          <a14:hiddenLine xmlns:a14="http://schemas.microsoft.com/office/drawing/2010/main" w="317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472B" id="Rectangle 27" o:spid="_x0000_s1026" alt="Title: Gray background header" style="position:absolute;margin-left:-71.8pt;margin-top:-76pt;width:61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" fillcolor="#7f7f7f" stroked="f" strokecolor="red" strokeweight=".25pt"/>
          </w:pict>
        </mc:Fallback>
      </mc:AlternateContent>
    </w:r>
  </w:p>
  <w:p w14:paraId="1D98B0A6" w14:textId="77777777" w:rsidR="00495B52" w:rsidRPr="00DA7D4D" w:rsidRDefault="00495B52" w:rsidP="00C625E1">
    <w:pPr>
      <w:pStyle w:val="Header"/>
    </w:pPr>
  </w:p>
  <w:p w14:paraId="05BD96F7" w14:textId="77777777" w:rsidR="00495B52" w:rsidRPr="00C625E1" w:rsidRDefault="00495B52" w:rsidP="00C6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BB71" w14:textId="77777777" w:rsidR="00495B52" w:rsidRDefault="00495B52">
    <w:pPr>
      <w:pStyle w:val="Header"/>
    </w:pPr>
    <w:r>
      <w:rPr>
        <w:noProof/>
      </w:rPr>
      <mc:AlternateContent>
        <mc:Choice Requires="wps">
          <w:drawing>
            <wp:anchor distT="0" distB="0" distL="114300" distR="114300" simplePos="0" relativeHeight="251661312" behindDoc="0" locked="0" layoutInCell="1" allowOverlap="1" wp14:anchorId="3B0B887A" wp14:editId="003E2957">
              <wp:simplePos x="0" y="0"/>
              <wp:positionH relativeFrom="page">
                <wp:align>left</wp:align>
              </wp:positionH>
              <wp:positionV relativeFrom="paragraph">
                <wp:posOffset>-461175</wp:posOffset>
              </wp:positionV>
              <wp:extent cx="7766050" cy="7334250"/>
              <wp:effectExtent l="0" t="0" r="6350" b="0"/>
              <wp:wrapNone/>
              <wp:docPr id="5" name="Rectangle 5" title="Gray background on cover page"/>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3BCC" id="Rectangle 5" o:spid="_x0000_s1026" alt="Title: Gray background on cover page"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11A820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23A5912"/>
    <w:lvl w:ilvl="0">
      <w:start w:val="1"/>
      <w:numFmt w:val="bullet"/>
      <w:pStyle w:val="ListBullet2"/>
      <w:lvlText w:val="o"/>
      <w:lvlJc w:val="left"/>
      <w:pPr>
        <w:ind w:left="720" w:hanging="360"/>
      </w:pPr>
      <w:rPr>
        <w:rFonts w:ascii="Courier New" w:hAnsi="Courier New" w:cs="Courier New" w:hint="default"/>
      </w:rPr>
    </w:lvl>
  </w:abstractNum>
  <w:abstractNum w:abstractNumId="2" w15:restartNumberingAfterBreak="0">
    <w:nsid w:val="FFFFFFFE"/>
    <w:multiLevelType w:val="singleLevel"/>
    <w:tmpl w:val="F508F782"/>
    <w:lvl w:ilvl="0">
      <w:numFmt w:val="bullet"/>
      <w:lvlText w:val="*"/>
      <w:lvlJc w:val="left"/>
      <w:pPr>
        <w:ind w:left="0" w:firstLine="0"/>
      </w:pPr>
    </w:lvl>
  </w:abstractNum>
  <w:abstractNum w:abstractNumId="3"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3CA1"/>
    <w:multiLevelType w:val="multilevel"/>
    <w:tmpl w:val="7E8E6AB2"/>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7793D"/>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11D32"/>
    <w:multiLevelType w:val="singleLevel"/>
    <w:tmpl w:val="EF289486"/>
    <w:lvl w:ilvl="0">
      <w:start w:val="1"/>
      <w:numFmt w:val="bullet"/>
      <w:pStyle w:val="BodyTextBullet1"/>
      <w:lvlText w:val=""/>
      <w:lvlJc w:val="left"/>
      <w:pPr>
        <w:tabs>
          <w:tab w:val="num" w:pos="360"/>
        </w:tabs>
        <w:ind w:left="360" w:hanging="360"/>
      </w:pPr>
      <w:rPr>
        <w:rFonts w:ascii="Symbol" w:hAnsi="Symbol" w:hint="default"/>
      </w:rPr>
    </w:lvl>
  </w:abstractNum>
  <w:abstractNum w:abstractNumId="7" w15:restartNumberingAfterBreak="0">
    <w:nsid w:val="1C436926"/>
    <w:multiLevelType w:val="multilevel"/>
    <w:tmpl w:val="482E6B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upperLetter"/>
      <w:suff w:val="space"/>
      <w:lvlText w:val="Appendix %9 "/>
      <w:lvlJc w:val="left"/>
      <w:pPr>
        <w:ind w:left="0" w:firstLine="0"/>
      </w:pPr>
      <w:rPr>
        <w:rFonts w:hint="default"/>
      </w:rPr>
    </w:lvl>
  </w:abstractNum>
  <w:abstractNum w:abstractNumId="8" w15:restartNumberingAfterBreak="0">
    <w:nsid w:val="1D917533"/>
    <w:multiLevelType w:val="hybridMultilevel"/>
    <w:tmpl w:val="A27052E6"/>
    <w:lvl w:ilvl="0" w:tplc="AFC6C516">
      <w:start w:val="1"/>
      <w:numFmt w:val="decimal"/>
      <w:pStyle w:val="CDT1xx"/>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5BCF"/>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7768C"/>
    <w:multiLevelType w:val="hybridMultilevel"/>
    <w:tmpl w:val="46C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E428D"/>
    <w:multiLevelType w:val="hybridMultilevel"/>
    <w:tmpl w:val="DD4E8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A12AF"/>
    <w:multiLevelType w:val="hybridMultilevel"/>
    <w:tmpl w:val="82660C24"/>
    <w:lvl w:ilvl="0" w:tplc="42508A6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86471"/>
    <w:multiLevelType w:val="hybridMultilevel"/>
    <w:tmpl w:val="63228B2A"/>
    <w:lvl w:ilvl="0" w:tplc="6426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300BC"/>
    <w:multiLevelType w:val="hybridMultilevel"/>
    <w:tmpl w:val="1634485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5" w15:restartNumberingAfterBreak="0">
    <w:nsid w:val="504F2E58"/>
    <w:multiLevelType w:val="hybridMultilevel"/>
    <w:tmpl w:val="514AD62C"/>
    <w:lvl w:ilvl="0" w:tplc="04090003">
      <w:start w:val="1"/>
      <w:numFmt w:val="bullet"/>
      <w:lvlText w:val="o"/>
      <w:lvlJc w:val="left"/>
      <w:pPr>
        <w:ind w:left="1973" w:hanging="360"/>
      </w:pPr>
      <w:rPr>
        <w:rFonts w:ascii="Courier New" w:hAnsi="Courier New" w:cs="Courier New" w:hint="default"/>
      </w:rPr>
    </w:lvl>
    <w:lvl w:ilvl="1" w:tplc="04090003">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6" w15:restartNumberingAfterBreak="0">
    <w:nsid w:val="51920AB3"/>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0E3E7A"/>
    <w:multiLevelType w:val="multilevel"/>
    <w:tmpl w:val="C2D035D8"/>
    <w:lvl w:ilvl="0">
      <w:start w:val="1"/>
      <w:numFmt w:val="decimal"/>
      <w:pStyle w:val="Heading1"/>
      <w:lvlText w:val="%1."/>
      <w:lvlJc w:val="left"/>
      <w:pPr>
        <w:ind w:left="360" w:hanging="360"/>
      </w:pPr>
      <w:rPr>
        <w:rFonts w:hint="default"/>
        <w:b/>
        <w:i w:val="0"/>
        <w:color w:val="681733"/>
        <w:sz w:val="36"/>
        <w:u w:color="681733"/>
      </w:rPr>
    </w:lvl>
    <w:lvl w:ilvl="1">
      <w:start w:val="1"/>
      <w:numFmt w:val="decimal"/>
      <w:pStyle w:val="Heading2"/>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5FFB7A13"/>
    <w:multiLevelType w:val="hybridMultilevel"/>
    <w:tmpl w:val="2A0C8C5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15:restartNumberingAfterBreak="0">
    <w:nsid w:val="63E3358D"/>
    <w:multiLevelType w:val="hybridMultilevel"/>
    <w:tmpl w:val="1FD20D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15:restartNumberingAfterBreak="0">
    <w:nsid w:val="67F57972"/>
    <w:multiLevelType w:val="hybridMultilevel"/>
    <w:tmpl w:val="21F4E746"/>
    <w:lvl w:ilvl="0" w:tplc="CB368F06">
      <w:start w:val="1"/>
      <w:numFmt w:val="bullet"/>
      <w:pStyle w:val="CDTbullets"/>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17BE3"/>
    <w:multiLevelType w:val="hybridMultilevel"/>
    <w:tmpl w:val="331C29F8"/>
    <w:lvl w:ilvl="0" w:tplc="5BE61FD0">
      <w:start w:val="1"/>
      <w:numFmt w:val="decimal"/>
      <w:lvlText w:val="%1."/>
      <w:lvlJc w:val="left"/>
      <w:pPr>
        <w:ind w:left="7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324069"/>
    <w:multiLevelType w:val="hybridMultilevel"/>
    <w:tmpl w:val="C93CA226"/>
    <w:lvl w:ilvl="0" w:tplc="CC6CD0C4">
      <w:start w:val="1"/>
      <w:numFmt w:val="lowerLetter"/>
      <w:lvlText w:val="%1)"/>
      <w:lvlJc w:val="center"/>
      <w:pPr>
        <w:ind w:left="1080" w:hanging="360"/>
      </w:pPr>
      <w:rPr>
        <w:rFonts w:hint="default"/>
      </w:rPr>
    </w:lvl>
    <w:lvl w:ilvl="1" w:tplc="CC6CD0C4">
      <w:start w:val="1"/>
      <w:numFmt w:val="lowerLetter"/>
      <w:lvlText w:val="%2)"/>
      <w:lvlJc w:val="center"/>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7FD022D4"/>
    <w:multiLevelType w:val="hybridMultilevel"/>
    <w:tmpl w:val="BB4037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7"/>
  </w:num>
  <w:num w:numId="2">
    <w:abstractNumId w:val="24"/>
  </w:num>
  <w:num w:numId="3">
    <w:abstractNumId w:val="23"/>
  </w:num>
  <w:num w:numId="4">
    <w:abstractNumId w:val="3"/>
  </w:num>
  <w:num w:numId="5">
    <w:abstractNumId w:val="6"/>
  </w:num>
  <w:num w:numId="6">
    <w:abstractNumId w:val="1"/>
  </w:num>
  <w:num w:numId="7">
    <w:abstractNumId w:val="13"/>
  </w:num>
  <w:num w:numId="8">
    <w:abstractNumId w:val="13"/>
  </w:num>
  <w:num w:numId="9">
    <w:abstractNumId w:val="5"/>
  </w:num>
  <w:num w:numId="10">
    <w:abstractNumId w:val="13"/>
    <w:lvlOverride w:ilvl="0">
      <w:startOverride w:val="1"/>
    </w:lvlOverride>
  </w:num>
  <w:num w:numId="11">
    <w:abstractNumId w:val="10"/>
  </w:num>
  <w:num w:numId="12">
    <w:abstractNumId w:val="13"/>
    <w:lvlOverride w:ilvl="0">
      <w:startOverride w:val="1"/>
    </w:lvlOverride>
  </w:num>
  <w:num w:numId="13">
    <w:abstractNumId w:val="13"/>
    <w:lvlOverride w:ilvl="0">
      <w:startOverride w:val="1"/>
    </w:lvlOverride>
  </w:num>
  <w:num w:numId="14">
    <w:abstractNumId w:val="22"/>
  </w:num>
  <w:num w:numId="15">
    <w:abstractNumId w:val="13"/>
    <w:lvlOverride w:ilvl="0">
      <w:startOverride w:val="1"/>
    </w:lvlOverride>
  </w:num>
  <w:num w:numId="16">
    <w:abstractNumId w:val="9"/>
  </w:num>
  <w:num w:numId="17">
    <w:abstractNumId w:val="13"/>
    <w:lvlOverride w:ilvl="0">
      <w:startOverride w:val="1"/>
    </w:lvlOverride>
  </w:num>
  <w:num w:numId="18">
    <w:abstractNumId w:val="16"/>
  </w:num>
  <w:num w:numId="19">
    <w:abstractNumId w:val="20"/>
  </w:num>
  <w:num w:numId="20">
    <w:abstractNumId w:val="8"/>
  </w:num>
  <w:num w:numId="21">
    <w:abstractNumId w:val="15"/>
  </w:num>
  <w:num w:numId="22">
    <w:abstractNumId w:val="14"/>
  </w:num>
  <w:num w:numId="23">
    <w:abstractNumId w:val="0"/>
  </w:num>
  <w:num w:numId="24">
    <w:abstractNumId w:val="8"/>
    <w:lvlOverride w:ilvl="0">
      <w:startOverride w:val="1"/>
    </w:lvlOverride>
  </w:num>
  <w:num w:numId="25">
    <w:abstractNumId w:val="20"/>
  </w:num>
  <w:num w:numId="26">
    <w:abstractNumId w:val="17"/>
  </w:num>
  <w:num w:numId="27">
    <w:abstractNumId w:val="17"/>
  </w:num>
  <w:num w:numId="28">
    <w:abstractNumId w:val="17"/>
  </w:num>
  <w:num w:numId="29">
    <w:abstractNumId w:val="4"/>
  </w:num>
  <w:num w:numId="30">
    <w:abstractNumId w:val="17"/>
  </w:num>
  <w:num w:numId="31">
    <w:abstractNumId w:val="17"/>
  </w:num>
  <w:num w:numId="32">
    <w:abstractNumId w:val="19"/>
  </w:num>
  <w:num w:numId="33">
    <w:abstractNumId w:val="7"/>
  </w:num>
  <w:num w:numId="34">
    <w:abstractNumId w:val="11"/>
  </w:num>
  <w:num w:numId="35">
    <w:abstractNumId w:val="18"/>
  </w:num>
  <w:num w:numId="36">
    <w:abstractNumId w:val="25"/>
  </w:num>
  <w:num w:numId="37">
    <w:abstractNumId w:val="12"/>
  </w:num>
  <w:num w:numId="38">
    <w:abstractNumId w:val="2"/>
    <w:lvlOverride w:ilvl="0">
      <w:lvl w:ilvl="0">
        <w:numFmt w:val="bullet"/>
        <w:lvlText w:val=""/>
        <w:legacy w:legacy="1" w:legacySpace="0" w:legacyIndent="0"/>
        <w:lvlJc w:val="left"/>
        <w:pPr>
          <w:ind w:left="0" w:firstLine="0"/>
        </w:pPr>
        <w:rPr>
          <w:rFonts w:ascii="Symbol" w:hAnsi="Symbol" w:hint="default"/>
        </w:rPr>
      </w:lvl>
    </w:lvlOverride>
  </w:num>
  <w:num w:numId="39">
    <w:abstractNumId w:val="21"/>
  </w:num>
  <w:num w:numId="40">
    <w:abstractNumId w:val="17"/>
  </w:num>
  <w:num w:numId="41">
    <w:abstractNumId w:val="17"/>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027B2"/>
    <w:rsid w:val="00004440"/>
    <w:rsid w:val="0000503A"/>
    <w:rsid w:val="00006AC8"/>
    <w:rsid w:val="000150C6"/>
    <w:rsid w:val="00015CC9"/>
    <w:rsid w:val="00023548"/>
    <w:rsid w:val="00026FE0"/>
    <w:rsid w:val="000345EB"/>
    <w:rsid w:val="00034D0F"/>
    <w:rsid w:val="00040136"/>
    <w:rsid w:val="00040671"/>
    <w:rsid w:val="000421F4"/>
    <w:rsid w:val="00045444"/>
    <w:rsid w:val="0004765E"/>
    <w:rsid w:val="00051A9E"/>
    <w:rsid w:val="000553B1"/>
    <w:rsid w:val="00070FD6"/>
    <w:rsid w:val="000874F9"/>
    <w:rsid w:val="00095663"/>
    <w:rsid w:val="000979C6"/>
    <w:rsid w:val="000A37DB"/>
    <w:rsid w:val="000A4FE9"/>
    <w:rsid w:val="000B2844"/>
    <w:rsid w:val="000B4E92"/>
    <w:rsid w:val="000C4048"/>
    <w:rsid w:val="000C46FD"/>
    <w:rsid w:val="000C7DD2"/>
    <w:rsid w:val="000E60AC"/>
    <w:rsid w:val="000F260D"/>
    <w:rsid w:val="000F44DF"/>
    <w:rsid w:val="0010787E"/>
    <w:rsid w:val="00110420"/>
    <w:rsid w:val="00115944"/>
    <w:rsid w:val="00117AD3"/>
    <w:rsid w:val="00123902"/>
    <w:rsid w:val="001318D4"/>
    <w:rsid w:val="00140EC5"/>
    <w:rsid w:val="001518D7"/>
    <w:rsid w:val="00154022"/>
    <w:rsid w:val="0015593D"/>
    <w:rsid w:val="00167F65"/>
    <w:rsid w:val="00181543"/>
    <w:rsid w:val="00181B09"/>
    <w:rsid w:val="001823A9"/>
    <w:rsid w:val="00182E42"/>
    <w:rsid w:val="001A5A21"/>
    <w:rsid w:val="001E6E7B"/>
    <w:rsid w:val="001F362C"/>
    <w:rsid w:val="001F4247"/>
    <w:rsid w:val="001F45D6"/>
    <w:rsid w:val="00202244"/>
    <w:rsid w:val="0020349F"/>
    <w:rsid w:val="00212EFC"/>
    <w:rsid w:val="002278DA"/>
    <w:rsid w:val="00237955"/>
    <w:rsid w:val="002524C2"/>
    <w:rsid w:val="00253462"/>
    <w:rsid w:val="00253D6D"/>
    <w:rsid w:val="002618D3"/>
    <w:rsid w:val="002658D8"/>
    <w:rsid w:val="00267693"/>
    <w:rsid w:val="002731AE"/>
    <w:rsid w:val="002921EC"/>
    <w:rsid w:val="00292AD4"/>
    <w:rsid w:val="002952AC"/>
    <w:rsid w:val="00296DE5"/>
    <w:rsid w:val="002A11E9"/>
    <w:rsid w:val="002A4996"/>
    <w:rsid w:val="002A6858"/>
    <w:rsid w:val="002B439F"/>
    <w:rsid w:val="002C6454"/>
    <w:rsid w:val="002D275A"/>
    <w:rsid w:val="002D642B"/>
    <w:rsid w:val="002F03B1"/>
    <w:rsid w:val="002F0D96"/>
    <w:rsid w:val="002F2FA9"/>
    <w:rsid w:val="002F3139"/>
    <w:rsid w:val="003037C4"/>
    <w:rsid w:val="00310F22"/>
    <w:rsid w:val="00312C70"/>
    <w:rsid w:val="00322D9F"/>
    <w:rsid w:val="00332ADC"/>
    <w:rsid w:val="00332C30"/>
    <w:rsid w:val="00342415"/>
    <w:rsid w:val="003424C5"/>
    <w:rsid w:val="00347E5F"/>
    <w:rsid w:val="00351EAD"/>
    <w:rsid w:val="003609EA"/>
    <w:rsid w:val="00362C17"/>
    <w:rsid w:val="00362D90"/>
    <w:rsid w:val="00363E27"/>
    <w:rsid w:val="0036528B"/>
    <w:rsid w:val="003808A2"/>
    <w:rsid w:val="00383151"/>
    <w:rsid w:val="003907F4"/>
    <w:rsid w:val="00393217"/>
    <w:rsid w:val="00395222"/>
    <w:rsid w:val="00397046"/>
    <w:rsid w:val="00397323"/>
    <w:rsid w:val="003A6832"/>
    <w:rsid w:val="003B2B4B"/>
    <w:rsid w:val="003B34CB"/>
    <w:rsid w:val="003B7379"/>
    <w:rsid w:val="003B7935"/>
    <w:rsid w:val="003C25A1"/>
    <w:rsid w:val="003C2C86"/>
    <w:rsid w:val="003D0C2A"/>
    <w:rsid w:val="003D1703"/>
    <w:rsid w:val="003D4EE8"/>
    <w:rsid w:val="003E0FC7"/>
    <w:rsid w:val="003E2788"/>
    <w:rsid w:val="003E6009"/>
    <w:rsid w:val="003E63D8"/>
    <w:rsid w:val="003F148A"/>
    <w:rsid w:val="003F23FE"/>
    <w:rsid w:val="003F5AF4"/>
    <w:rsid w:val="003F7338"/>
    <w:rsid w:val="003F75EB"/>
    <w:rsid w:val="004004C5"/>
    <w:rsid w:val="0040193D"/>
    <w:rsid w:val="00403CE0"/>
    <w:rsid w:val="00404668"/>
    <w:rsid w:val="004056EB"/>
    <w:rsid w:val="00417A8E"/>
    <w:rsid w:val="0042075F"/>
    <w:rsid w:val="0042133B"/>
    <w:rsid w:val="004221F6"/>
    <w:rsid w:val="00423422"/>
    <w:rsid w:val="00430080"/>
    <w:rsid w:val="00431BB6"/>
    <w:rsid w:val="00434AFE"/>
    <w:rsid w:val="00434FDF"/>
    <w:rsid w:val="004365BF"/>
    <w:rsid w:val="00441135"/>
    <w:rsid w:val="00451768"/>
    <w:rsid w:val="00454711"/>
    <w:rsid w:val="00463A49"/>
    <w:rsid w:val="00465AE7"/>
    <w:rsid w:val="00467070"/>
    <w:rsid w:val="00470FB2"/>
    <w:rsid w:val="004758C7"/>
    <w:rsid w:val="0047609E"/>
    <w:rsid w:val="00483E4F"/>
    <w:rsid w:val="00487F11"/>
    <w:rsid w:val="004943B5"/>
    <w:rsid w:val="00495B52"/>
    <w:rsid w:val="00495D3E"/>
    <w:rsid w:val="004976A1"/>
    <w:rsid w:val="004A5EEF"/>
    <w:rsid w:val="004B7364"/>
    <w:rsid w:val="004C5821"/>
    <w:rsid w:val="004C6454"/>
    <w:rsid w:val="004F32AE"/>
    <w:rsid w:val="004F3C09"/>
    <w:rsid w:val="004F4310"/>
    <w:rsid w:val="00501830"/>
    <w:rsid w:val="00504F6D"/>
    <w:rsid w:val="005134C2"/>
    <w:rsid w:val="00517CFA"/>
    <w:rsid w:val="00524F49"/>
    <w:rsid w:val="00531F13"/>
    <w:rsid w:val="00553280"/>
    <w:rsid w:val="00561E8E"/>
    <w:rsid w:val="00563008"/>
    <w:rsid w:val="00572498"/>
    <w:rsid w:val="00580B1B"/>
    <w:rsid w:val="00581A73"/>
    <w:rsid w:val="00584D09"/>
    <w:rsid w:val="00585C11"/>
    <w:rsid w:val="005933DA"/>
    <w:rsid w:val="005A026B"/>
    <w:rsid w:val="005A5ED5"/>
    <w:rsid w:val="005B430E"/>
    <w:rsid w:val="005B5969"/>
    <w:rsid w:val="005D090D"/>
    <w:rsid w:val="005D194C"/>
    <w:rsid w:val="005D32B3"/>
    <w:rsid w:val="005D7282"/>
    <w:rsid w:val="005E23D5"/>
    <w:rsid w:val="005F622F"/>
    <w:rsid w:val="00604B59"/>
    <w:rsid w:val="00606D17"/>
    <w:rsid w:val="00611244"/>
    <w:rsid w:val="0061163F"/>
    <w:rsid w:val="00613B3B"/>
    <w:rsid w:val="00622949"/>
    <w:rsid w:val="006309BA"/>
    <w:rsid w:val="00640267"/>
    <w:rsid w:val="0064441D"/>
    <w:rsid w:val="00645D6E"/>
    <w:rsid w:val="006472E2"/>
    <w:rsid w:val="0065759E"/>
    <w:rsid w:val="0067055F"/>
    <w:rsid w:val="00677689"/>
    <w:rsid w:val="00680256"/>
    <w:rsid w:val="00681311"/>
    <w:rsid w:val="00686DA0"/>
    <w:rsid w:val="00687E22"/>
    <w:rsid w:val="0069388D"/>
    <w:rsid w:val="00693991"/>
    <w:rsid w:val="00695EE7"/>
    <w:rsid w:val="006A12D9"/>
    <w:rsid w:val="006C7BCC"/>
    <w:rsid w:val="006D2868"/>
    <w:rsid w:val="006E2BDF"/>
    <w:rsid w:val="00702864"/>
    <w:rsid w:val="0071168D"/>
    <w:rsid w:val="0071272B"/>
    <w:rsid w:val="00714BA3"/>
    <w:rsid w:val="00715223"/>
    <w:rsid w:val="00716626"/>
    <w:rsid w:val="00717088"/>
    <w:rsid w:val="00717CF9"/>
    <w:rsid w:val="00717F89"/>
    <w:rsid w:val="00723A34"/>
    <w:rsid w:val="00723DA5"/>
    <w:rsid w:val="00725959"/>
    <w:rsid w:val="007339F2"/>
    <w:rsid w:val="00733CE7"/>
    <w:rsid w:val="00734D5C"/>
    <w:rsid w:val="00744EAB"/>
    <w:rsid w:val="00745C08"/>
    <w:rsid w:val="00747236"/>
    <w:rsid w:val="007505ED"/>
    <w:rsid w:val="00751B68"/>
    <w:rsid w:val="00762DCC"/>
    <w:rsid w:val="00774243"/>
    <w:rsid w:val="007869C2"/>
    <w:rsid w:val="007903DA"/>
    <w:rsid w:val="00796308"/>
    <w:rsid w:val="007973BE"/>
    <w:rsid w:val="00797E2A"/>
    <w:rsid w:val="007A0EAA"/>
    <w:rsid w:val="007A4DCA"/>
    <w:rsid w:val="007B1879"/>
    <w:rsid w:val="007B2487"/>
    <w:rsid w:val="007B7DCD"/>
    <w:rsid w:val="007D1BFF"/>
    <w:rsid w:val="007D2B44"/>
    <w:rsid w:val="007D30EC"/>
    <w:rsid w:val="007E22E2"/>
    <w:rsid w:val="007F43E1"/>
    <w:rsid w:val="007F688A"/>
    <w:rsid w:val="008037B1"/>
    <w:rsid w:val="00805562"/>
    <w:rsid w:val="00806FE4"/>
    <w:rsid w:val="008076A6"/>
    <w:rsid w:val="00823E1F"/>
    <w:rsid w:val="00826A5E"/>
    <w:rsid w:val="00835871"/>
    <w:rsid w:val="00840E42"/>
    <w:rsid w:val="00840E61"/>
    <w:rsid w:val="00844039"/>
    <w:rsid w:val="00857B76"/>
    <w:rsid w:val="00863A3D"/>
    <w:rsid w:val="00863FB6"/>
    <w:rsid w:val="00875F77"/>
    <w:rsid w:val="008815C2"/>
    <w:rsid w:val="00886798"/>
    <w:rsid w:val="0089569C"/>
    <w:rsid w:val="00896E08"/>
    <w:rsid w:val="008A0DD3"/>
    <w:rsid w:val="008A182F"/>
    <w:rsid w:val="008A6EF0"/>
    <w:rsid w:val="008B322B"/>
    <w:rsid w:val="008E380D"/>
    <w:rsid w:val="008E6C89"/>
    <w:rsid w:val="008E7A94"/>
    <w:rsid w:val="008F3EC7"/>
    <w:rsid w:val="008F66D0"/>
    <w:rsid w:val="00906184"/>
    <w:rsid w:val="00910D52"/>
    <w:rsid w:val="00921A5F"/>
    <w:rsid w:val="00943108"/>
    <w:rsid w:val="0094390D"/>
    <w:rsid w:val="00967D49"/>
    <w:rsid w:val="009708EF"/>
    <w:rsid w:val="00975374"/>
    <w:rsid w:val="00984EC7"/>
    <w:rsid w:val="00990E8E"/>
    <w:rsid w:val="00994302"/>
    <w:rsid w:val="009962A7"/>
    <w:rsid w:val="00996A2D"/>
    <w:rsid w:val="009A6C56"/>
    <w:rsid w:val="009B4C1D"/>
    <w:rsid w:val="009C7B29"/>
    <w:rsid w:val="009D10C7"/>
    <w:rsid w:val="009D19A4"/>
    <w:rsid w:val="009D27D5"/>
    <w:rsid w:val="009E39AE"/>
    <w:rsid w:val="009E52BE"/>
    <w:rsid w:val="009F7015"/>
    <w:rsid w:val="00A06ECA"/>
    <w:rsid w:val="00A078E5"/>
    <w:rsid w:val="00A07CC4"/>
    <w:rsid w:val="00A11A42"/>
    <w:rsid w:val="00A15937"/>
    <w:rsid w:val="00A169C1"/>
    <w:rsid w:val="00A16BBE"/>
    <w:rsid w:val="00A24715"/>
    <w:rsid w:val="00A3015A"/>
    <w:rsid w:val="00A4207B"/>
    <w:rsid w:val="00A5046C"/>
    <w:rsid w:val="00A511CC"/>
    <w:rsid w:val="00A54EB8"/>
    <w:rsid w:val="00A641BD"/>
    <w:rsid w:val="00A7746F"/>
    <w:rsid w:val="00A9216E"/>
    <w:rsid w:val="00A95B7A"/>
    <w:rsid w:val="00A96DDE"/>
    <w:rsid w:val="00AB794A"/>
    <w:rsid w:val="00AC5C47"/>
    <w:rsid w:val="00AD67E7"/>
    <w:rsid w:val="00AE1381"/>
    <w:rsid w:val="00AE5139"/>
    <w:rsid w:val="00AF28DF"/>
    <w:rsid w:val="00AF6EF9"/>
    <w:rsid w:val="00B02D46"/>
    <w:rsid w:val="00B03C6B"/>
    <w:rsid w:val="00B045DF"/>
    <w:rsid w:val="00B04CD3"/>
    <w:rsid w:val="00B10FF7"/>
    <w:rsid w:val="00B211AE"/>
    <w:rsid w:val="00B26D00"/>
    <w:rsid w:val="00B30448"/>
    <w:rsid w:val="00B33F64"/>
    <w:rsid w:val="00B344D2"/>
    <w:rsid w:val="00B366AE"/>
    <w:rsid w:val="00B36CE1"/>
    <w:rsid w:val="00B566D2"/>
    <w:rsid w:val="00B57BD5"/>
    <w:rsid w:val="00B6347C"/>
    <w:rsid w:val="00B63517"/>
    <w:rsid w:val="00B733BF"/>
    <w:rsid w:val="00B809BD"/>
    <w:rsid w:val="00B82BC2"/>
    <w:rsid w:val="00B86357"/>
    <w:rsid w:val="00B9664B"/>
    <w:rsid w:val="00BA1939"/>
    <w:rsid w:val="00BA73E1"/>
    <w:rsid w:val="00BB09EF"/>
    <w:rsid w:val="00BB51E6"/>
    <w:rsid w:val="00BB59FC"/>
    <w:rsid w:val="00BC22E9"/>
    <w:rsid w:val="00BC27D9"/>
    <w:rsid w:val="00BE2041"/>
    <w:rsid w:val="00BF2B67"/>
    <w:rsid w:val="00BF5310"/>
    <w:rsid w:val="00BF5A8E"/>
    <w:rsid w:val="00C0201A"/>
    <w:rsid w:val="00C15708"/>
    <w:rsid w:val="00C16276"/>
    <w:rsid w:val="00C178CC"/>
    <w:rsid w:val="00C23FA4"/>
    <w:rsid w:val="00C309C6"/>
    <w:rsid w:val="00C46165"/>
    <w:rsid w:val="00C47149"/>
    <w:rsid w:val="00C47A13"/>
    <w:rsid w:val="00C500A1"/>
    <w:rsid w:val="00C53F3A"/>
    <w:rsid w:val="00C54182"/>
    <w:rsid w:val="00C5789A"/>
    <w:rsid w:val="00C57D04"/>
    <w:rsid w:val="00C625E1"/>
    <w:rsid w:val="00C64C04"/>
    <w:rsid w:val="00C67E7D"/>
    <w:rsid w:val="00C709F8"/>
    <w:rsid w:val="00C76A56"/>
    <w:rsid w:val="00C7727E"/>
    <w:rsid w:val="00C862E7"/>
    <w:rsid w:val="00CA203C"/>
    <w:rsid w:val="00CA261C"/>
    <w:rsid w:val="00CA3825"/>
    <w:rsid w:val="00CA3C63"/>
    <w:rsid w:val="00CB3540"/>
    <w:rsid w:val="00CB46F4"/>
    <w:rsid w:val="00CB6CCD"/>
    <w:rsid w:val="00CB7820"/>
    <w:rsid w:val="00CC070A"/>
    <w:rsid w:val="00CC330D"/>
    <w:rsid w:val="00CD3500"/>
    <w:rsid w:val="00CD3EBE"/>
    <w:rsid w:val="00CE0A0F"/>
    <w:rsid w:val="00CE41E8"/>
    <w:rsid w:val="00CF2133"/>
    <w:rsid w:val="00CF24BF"/>
    <w:rsid w:val="00CF515E"/>
    <w:rsid w:val="00D06063"/>
    <w:rsid w:val="00D07100"/>
    <w:rsid w:val="00D07BCE"/>
    <w:rsid w:val="00D26DC0"/>
    <w:rsid w:val="00D3086C"/>
    <w:rsid w:val="00D40FC8"/>
    <w:rsid w:val="00D64CFF"/>
    <w:rsid w:val="00D64DA6"/>
    <w:rsid w:val="00D64FB0"/>
    <w:rsid w:val="00D65F11"/>
    <w:rsid w:val="00D74B2B"/>
    <w:rsid w:val="00D800E7"/>
    <w:rsid w:val="00D81CB2"/>
    <w:rsid w:val="00D832C2"/>
    <w:rsid w:val="00D90D24"/>
    <w:rsid w:val="00DA48A8"/>
    <w:rsid w:val="00DA7024"/>
    <w:rsid w:val="00DB68D3"/>
    <w:rsid w:val="00DC00FE"/>
    <w:rsid w:val="00DC7A4C"/>
    <w:rsid w:val="00DD0ABC"/>
    <w:rsid w:val="00DD65E1"/>
    <w:rsid w:val="00DE512F"/>
    <w:rsid w:val="00E03912"/>
    <w:rsid w:val="00E056A1"/>
    <w:rsid w:val="00E10263"/>
    <w:rsid w:val="00E15C14"/>
    <w:rsid w:val="00E15FB6"/>
    <w:rsid w:val="00E175B3"/>
    <w:rsid w:val="00E404EB"/>
    <w:rsid w:val="00E44C0E"/>
    <w:rsid w:val="00E466C7"/>
    <w:rsid w:val="00E477AA"/>
    <w:rsid w:val="00E61148"/>
    <w:rsid w:val="00E642F6"/>
    <w:rsid w:val="00E71D7E"/>
    <w:rsid w:val="00E8226E"/>
    <w:rsid w:val="00E84278"/>
    <w:rsid w:val="00E85C39"/>
    <w:rsid w:val="00E86EB4"/>
    <w:rsid w:val="00E92B5D"/>
    <w:rsid w:val="00E94541"/>
    <w:rsid w:val="00EA011A"/>
    <w:rsid w:val="00EA1220"/>
    <w:rsid w:val="00EA2140"/>
    <w:rsid w:val="00EA26F2"/>
    <w:rsid w:val="00EA4CDA"/>
    <w:rsid w:val="00EA61CC"/>
    <w:rsid w:val="00EB08C4"/>
    <w:rsid w:val="00EB5BBD"/>
    <w:rsid w:val="00EB7533"/>
    <w:rsid w:val="00EC0007"/>
    <w:rsid w:val="00EC1020"/>
    <w:rsid w:val="00EC23D0"/>
    <w:rsid w:val="00EC292E"/>
    <w:rsid w:val="00EE6B9C"/>
    <w:rsid w:val="00EF480C"/>
    <w:rsid w:val="00F012AC"/>
    <w:rsid w:val="00F11AA9"/>
    <w:rsid w:val="00F129B8"/>
    <w:rsid w:val="00F32F91"/>
    <w:rsid w:val="00F44526"/>
    <w:rsid w:val="00F45B8A"/>
    <w:rsid w:val="00F6194A"/>
    <w:rsid w:val="00F644BF"/>
    <w:rsid w:val="00F70785"/>
    <w:rsid w:val="00F831CE"/>
    <w:rsid w:val="00F87B87"/>
    <w:rsid w:val="00F9249F"/>
    <w:rsid w:val="00F96858"/>
    <w:rsid w:val="00FB2AEB"/>
    <w:rsid w:val="00FC268E"/>
    <w:rsid w:val="00FD1309"/>
    <w:rsid w:val="00FD3A10"/>
    <w:rsid w:val="00FD415B"/>
    <w:rsid w:val="00FE00F0"/>
    <w:rsid w:val="00FE2A1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F428"/>
  <w15:docId w15:val="{087B8D7B-C0ED-4342-AD96-98C2DDB0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280"/>
  </w:style>
  <w:style w:type="paragraph" w:styleId="Heading1">
    <w:name w:val="heading 1"/>
    <w:basedOn w:val="Normal"/>
    <w:next w:val="Normal"/>
    <w:link w:val="Heading1Char"/>
    <w:qFormat/>
    <w:rsid w:val="00051A9E"/>
    <w:pPr>
      <w:keepNext/>
      <w:keepLines/>
      <w:numPr>
        <w:numId w:val="1"/>
      </w:numPr>
      <w:tabs>
        <w:tab w:val="left" w:pos="576"/>
      </w:tabs>
      <w:spacing w:before="240" w:after="0"/>
      <w:outlineLvl w:val="0"/>
    </w:pPr>
    <w:rPr>
      <w:rFonts w:ascii="Calibri" w:eastAsiaTheme="majorEastAsia" w:hAnsi="Calibri" w:cstheme="majorBidi"/>
      <w:b/>
      <w:color w:val="681733"/>
      <w:sz w:val="36"/>
      <w:szCs w:val="32"/>
    </w:rPr>
  </w:style>
  <w:style w:type="paragraph" w:styleId="Heading2">
    <w:name w:val="heading 2"/>
    <w:basedOn w:val="Normal"/>
    <w:next w:val="Normal"/>
    <w:link w:val="Heading2Char"/>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C268E"/>
    <w:pPr>
      <w:keepNext/>
      <w:spacing w:before="240" w:after="60" w:line="240" w:lineRule="auto"/>
      <w:outlineLvl w:val="5"/>
    </w:pPr>
    <w:rPr>
      <w:rFonts w:ascii="Calibri" w:eastAsia="Times New Roman" w:hAnsi="Calibri" w:cs="Times New Roman"/>
      <w:b/>
      <w:i/>
      <w:color w:val="993300"/>
      <w:szCs w:val="20"/>
    </w:rPr>
  </w:style>
  <w:style w:type="paragraph" w:styleId="Heading7">
    <w:name w:val="heading 7"/>
    <w:basedOn w:val="Normal"/>
    <w:next w:val="Normal"/>
    <w:link w:val="Heading7Char"/>
    <w:qFormat/>
    <w:rsid w:val="00FC268E"/>
    <w:pPr>
      <w:spacing w:before="240" w:after="60" w:line="240" w:lineRule="auto"/>
      <w:outlineLvl w:val="6"/>
    </w:pPr>
    <w:rPr>
      <w:rFonts w:ascii="Calibri" w:eastAsia="Times New Roman" w:hAnsi="Calibri" w:cs="Times New Roman"/>
      <w:sz w:val="20"/>
      <w:szCs w:val="20"/>
    </w:rPr>
  </w:style>
  <w:style w:type="paragraph" w:styleId="Heading8">
    <w:name w:val="heading 8"/>
    <w:basedOn w:val="Normal"/>
    <w:next w:val="Normal"/>
    <w:link w:val="Heading8Char"/>
    <w:qFormat/>
    <w:rsid w:val="00FC268E"/>
    <w:pPr>
      <w:spacing w:before="240" w:after="60" w:line="240" w:lineRule="auto"/>
      <w:outlineLvl w:val="7"/>
    </w:pPr>
    <w:rPr>
      <w:rFonts w:ascii="Calibri" w:eastAsia="Times New Roman" w:hAnsi="Calibri" w:cs="Times New Roman"/>
      <w:i/>
      <w:sz w:val="20"/>
      <w:szCs w:val="20"/>
    </w:rPr>
  </w:style>
  <w:style w:type="paragraph" w:styleId="Heading9">
    <w:name w:val="heading 9"/>
    <w:basedOn w:val="Heading1"/>
    <w:next w:val="Normal"/>
    <w:link w:val="Heading9Char"/>
    <w:qFormat/>
    <w:rsid w:val="00FC268E"/>
    <w:pPr>
      <w:keepLines w:val="0"/>
      <w:numPr>
        <w:numId w:val="0"/>
      </w:numPr>
      <w:tabs>
        <w:tab w:val="clear" w:pos="576"/>
      </w:tabs>
      <w:spacing w:before="120" w:after="60" w:line="240" w:lineRule="auto"/>
      <w:outlineLvl w:val="8"/>
    </w:pPr>
    <w:rPr>
      <w:rFonts w:ascii="Arial Bold" w:eastAsia="Times New Roman" w:hAnsi="Arial Bold" w:cs="Times New Roman"/>
      <w:color w:val="000000" w:themeColor="text1"/>
      <w:kern w:val="28"/>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A9E"/>
    <w:rPr>
      <w:rFonts w:ascii="Calibri" w:eastAsiaTheme="majorEastAsia" w:hAnsi="Calibri" w:cstheme="majorBidi"/>
      <w:b/>
      <w:color w:val="681733"/>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051A9E"/>
    <w:pPr>
      <w:spacing w:after="100"/>
    </w:pPr>
    <w:rPr>
      <w:b/>
      <w:color w:val="681733"/>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5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link w:val="ListParagraphChar"/>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Bullet1">
    <w:name w:val="Body Text Bullet 1"/>
    <w:basedOn w:val="Normal"/>
    <w:next w:val="BodyTextLeftJustify"/>
    <w:autoRedefine/>
    <w:qFormat/>
    <w:rsid w:val="00886798"/>
    <w:pPr>
      <w:numPr>
        <w:numId w:val="5"/>
      </w:numPr>
      <w:spacing w:after="60" w:line="240" w:lineRule="auto"/>
    </w:pPr>
    <w:rPr>
      <w:rFonts w:ascii="Calibri" w:eastAsia="Times New Roman" w:hAnsi="Calibri" w:cs="Times New Roman"/>
      <w:szCs w:val="20"/>
    </w:rPr>
  </w:style>
  <w:style w:type="paragraph" w:customStyle="1" w:styleId="BodyTextLeftJustify">
    <w:name w:val="Body Text Left Justify"/>
    <w:basedOn w:val="Normal"/>
    <w:autoRedefine/>
    <w:qFormat/>
    <w:rsid w:val="00BF5310"/>
    <w:pPr>
      <w:tabs>
        <w:tab w:val="left" w:pos="0"/>
      </w:tabs>
      <w:spacing w:after="120" w:line="240" w:lineRule="auto"/>
      <w:jc w:val="center"/>
    </w:pPr>
    <w:rPr>
      <w:rFonts w:ascii="Calibri" w:eastAsia="Calibri" w:hAnsi="Calibri" w:cs="Times New Roman"/>
      <w:spacing w:val="4"/>
    </w:rPr>
  </w:style>
  <w:style w:type="paragraph" w:customStyle="1" w:styleId="BodyTextItallicBullet1">
    <w:name w:val="Body Text Itallic Bullet 1"/>
    <w:basedOn w:val="BodyTextBullet1"/>
    <w:qFormat/>
    <w:rsid w:val="00886798"/>
    <w:rPr>
      <w:rFonts w:eastAsia="Calibri"/>
      <w:i/>
    </w:rPr>
  </w:style>
  <w:style w:type="paragraph" w:styleId="ListBullet2">
    <w:name w:val="List Bullet 2"/>
    <w:aliases w:val="Body Text Bullet 2"/>
    <w:basedOn w:val="Normal"/>
    <w:next w:val="BodyTextLeftJustify"/>
    <w:autoRedefine/>
    <w:uiPriority w:val="99"/>
    <w:unhideWhenUsed/>
    <w:qFormat/>
    <w:rsid w:val="00886798"/>
    <w:pPr>
      <w:numPr>
        <w:numId w:val="6"/>
      </w:numPr>
      <w:tabs>
        <w:tab w:val="left" w:pos="0"/>
      </w:tabs>
      <w:spacing w:after="120" w:line="240" w:lineRule="auto"/>
      <w:contextualSpacing/>
      <w:jc w:val="both"/>
    </w:pPr>
    <w:rPr>
      <w:rFonts w:eastAsia="Times New Roman" w:cs="Times New Roman"/>
      <w:i/>
      <w:spacing w:val="4"/>
      <w:szCs w:val="20"/>
    </w:rPr>
  </w:style>
  <w:style w:type="paragraph" w:customStyle="1" w:styleId="BodyTextCenter">
    <w:name w:val="Body Text Center"/>
    <w:basedOn w:val="BodyTextLeftJustify"/>
    <w:autoRedefine/>
    <w:qFormat/>
    <w:rsid w:val="00604B59"/>
    <w:pPr>
      <w:jc w:val="left"/>
    </w:pPr>
    <w:rPr>
      <w:i/>
    </w:rPr>
  </w:style>
  <w:style w:type="paragraph" w:customStyle="1" w:styleId="BodyTextnumbered">
    <w:name w:val="Body Text numbered"/>
    <w:basedOn w:val="Normal"/>
    <w:autoRedefine/>
    <w:qFormat/>
    <w:rsid w:val="00943108"/>
    <w:pPr>
      <w:tabs>
        <w:tab w:val="left" w:pos="0"/>
      </w:tabs>
      <w:spacing w:after="120" w:line="240" w:lineRule="auto"/>
      <w:jc w:val="center"/>
    </w:pPr>
    <w:rPr>
      <w:rFonts w:ascii="Calibri" w:eastAsia="Calibri" w:hAnsi="Calibri" w:cs="Times New Roman"/>
      <w:spacing w:val="4"/>
    </w:rPr>
  </w:style>
  <w:style w:type="character" w:customStyle="1" w:styleId="ListParagraphChar">
    <w:name w:val="List Paragraph Char"/>
    <w:basedOn w:val="DefaultParagraphFont"/>
    <w:link w:val="ListParagraph"/>
    <w:uiPriority w:val="34"/>
    <w:rsid w:val="00553280"/>
  </w:style>
  <w:style w:type="character" w:styleId="FollowedHyperlink">
    <w:name w:val="FollowedHyperlink"/>
    <w:basedOn w:val="DefaultParagraphFont"/>
    <w:uiPriority w:val="99"/>
    <w:semiHidden/>
    <w:unhideWhenUsed/>
    <w:rsid w:val="008E6C89"/>
    <w:rPr>
      <w:color w:val="954F72" w:themeColor="followedHyperlink"/>
      <w:u w:val="single"/>
    </w:rPr>
  </w:style>
  <w:style w:type="character" w:styleId="CommentReference">
    <w:name w:val="annotation reference"/>
    <w:semiHidden/>
    <w:unhideWhenUsed/>
    <w:rsid w:val="00C625E1"/>
    <w:rPr>
      <w:sz w:val="16"/>
      <w:szCs w:val="16"/>
    </w:rPr>
  </w:style>
  <w:style w:type="paragraph" w:styleId="CommentText">
    <w:name w:val="annotation text"/>
    <w:basedOn w:val="Normal"/>
    <w:link w:val="CommentTextChar"/>
    <w:uiPriority w:val="99"/>
    <w:unhideWhenUsed/>
    <w:rsid w:val="00C625E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C625E1"/>
    <w:rPr>
      <w:rFonts w:ascii="Arial" w:eastAsia="Calibri" w:hAnsi="Arial" w:cs="Times New Roman"/>
      <w:sz w:val="20"/>
      <w:szCs w:val="20"/>
    </w:rPr>
  </w:style>
  <w:style w:type="paragraph" w:customStyle="1" w:styleId="CDTHead1">
    <w:name w:val="CDT Head 1"/>
    <w:basedOn w:val="Normal"/>
    <w:qFormat/>
    <w:rsid w:val="00C625E1"/>
    <w:pPr>
      <w:spacing w:before="540" w:after="80" w:line="560" w:lineRule="exact"/>
      <w:ind w:left="864" w:hanging="864"/>
      <w:outlineLvl w:val="0"/>
    </w:pPr>
    <w:rPr>
      <w:rFonts w:ascii="Source Sans Pro" w:eastAsia="Calibri" w:hAnsi="Source Sans Pro" w:cs="Times New Roman"/>
      <w:b/>
      <w:color w:val="006096"/>
      <w:spacing w:val="-4"/>
      <w:sz w:val="52"/>
      <w:szCs w:val="21"/>
    </w:rPr>
  </w:style>
  <w:style w:type="paragraph" w:customStyle="1" w:styleId="CDTbodycopy">
    <w:name w:val="CDT body copy"/>
    <w:basedOn w:val="Normal"/>
    <w:qFormat/>
    <w:rsid w:val="00C625E1"/>
    <w:pPr>
      <w:spacing w:after="180" w:line="260" w:lineRule="exact"/>
      <w:jc w:val="both"/>
    </w:pPr>
    <w:rPr>
      <w:rFonts w:ascii="Source Sans Pro" w:eastAsia="Calibri" w:hAnsi="Source Sans Pro" w:cs="Times New Roman"/>
      <w:spacing w:val="-2"/>
      <w:szCs w:val="21"/>
    </w:rPr>
  </w:style>
  <w:style w:type="paragraph" w:customStyle="1" w:styleId="CDTbullets">
    <w:name w:val="CDT bullets"/>
    <w:basedOn w:val="CDTbodycopy"/>
    <w:link w:val="CDTbulletsChar"/>
    <w:qFormat/>
    <w:rsid w:val="00C625E1"/>
    <w:pPr>
      <w:numPr>
        <w:numId w:val="19"/>
      </w:numPr>
    </w:pPr>
    <w:rPr>
      <w:spacing w:val="0"/>
      <w:szCs w:val="23"/>
    </w:rPr>
  </w:style>
  <w:style w:type="character" w:customStyle="1" w:styleId="CDTbulletsChar">
    <w:name w:val="CDT bullets Char"/>
    <w:link w:val="CDTbullets"/>
    <w:locked/>
    <w:rsid w:val="00C625E1"/>
    <w:rPr>
      <w:rFonts w:ascii="Source Sans Pro" w:eastAsia="Calibri" w:hAnsi="Source Sans Pro" w:cs="Times New Roman"/>
      <w:szCs w:val="23"/>
    </w:rPr>
  </w:style>
  <w:style w:type="paragraph" w:customStyle="1" w:styleId="CDTHead3">
    <w:name w:val="CDT Head 3"/>
    <w:basedOn w:val="CDTbodycopy"/>
    <w:qFormat/>
    <w:rsid w:val="00C625E1"/>
    <w:pPr>
      <w:spacing w:before="180" w:after="120" w:line="240" w:lineRule="auto"/>
      <w:ind w:left="900" w:hanging="900"/>
      <w:jc w:val="left"/>
    </w:pPr>
    <w:rPr>
      <w:b/>
      <w:color w:val="006096"/>
      <w:sz w:val="32"/>
    </w:rPr>
  </w:style>
  <w:style w:type="paragraph" w:customStyle="1" w:styleId="CDT1xx">
    <w:name w:val="CDT 1. xx"/>
    <w:basedOn w:val="CDTbodycopy"/>
    <w:qFormat/>
    <w:rsid w:val="00C625E1"/>
    <w:pPr>
      <w:numPr>
        <w:numId w:val="20"/>
      </w:numPr>
      <w:ind w:left="720"/>
    </w:pPr>
  </w:style>
  <w:style w:type="paragraph" w:styleId="BalloonText">
    <w:name w:val="Balloon Text"/>
    <w:basedOn w:val="Normal"/>
    <w:link w:val="BalloonTextChar"/>
    <w:unhideWhenUsed/>
    <w:rsid w:val="00C6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625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4D5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4D5C"/>
    <w:rPr>
      <w:rFonts w:ascii="Arial" w:eastAsia="Calibri" w:hAnsi="Arial" w:cs="Times New Roman"/>
      <w:b/>
      <w:bCs/>
      <w:sz w:val="20"/>
      <w:szCs w:val="20"/>
    </w:rPr>
  </w:style>
  <w:style w:type="character" w:customStyle="1" w:styleId="Heading6Char">
    <w:name w:val="Heading 6 Char"/>
    <w:basedOn w:val="DefaultParagraphFont"/>
    <w:link w:val="Heading6"/>
    <w:rsid w:val="00FC268E"/>
    <w:rPr>
      <w:rFonts w:ascii="Calibri" w:eastAsia="Times New Roman" w:hAnsi="Calibri" w:cs="Times New Roman"/>
      <w:b/>
      <w:i/>
      <w:color w:val="993300"/>
      <w:szCs w:val="20"/>
    </w:rPr>
  </w:style>
  <w:style w:type="character" w:customStyle="1" w:styleId="Heading7Char">
    <w:name w:val="Heading 7 Char"/>
    <w:basedOn w:val="DefaultParagraphFont"/>
    <w:link w:val="Heading7"/>
    <w:rsid w:val="00FC268E"/>
    <w:rPr>
      <w:rFonts w:ascii="Calibri" w:eastAsia="Times New Roman" w:hAnsi="Calibri" w:cs="Times New Roman"/>
      <w:sz w:val="20"/>
      <w:szCs w:val="20"/>
    </w:rPr>
  </w:style>
  <w:style w:type="character" w:customStyle="1" w:styleId="Heading8Char">
    <w:name w:val="Heading 8 Char"/>
    <w:basedOn w:val="DefaultParagraphFont"/>
    <w:link w:val="Heading8"/>
    <w:rsid w:val="00FC268E"/>
    <w:rPr>
      <w:rFonts w:ascii="Calibri" w:eastAsia="Times New Roman" w:hAnsi="Calibri" w:cs="Times New Roman"/>
      <w:i/>
      <w:sz w:val="20"/>
      <w:szCs w:val="20"/>
    </w:rPr>
  </w:style>
  <w:style w:type="character" w:customStyle="1" w:styleId="Heading9Char">
    <w:name w:val="Heading 9 Char"/>
    <w:basedOn w:val="DefaultParagraphFont"/>
    <w:link w:val="Heading9"/>
    <w:rsid w:val="00FC268E"/>
    <w:rPr>
      <w:rFonts w:ascii="Arial Bold" w:eastAsia="Times New Roman" w:hAnsi="Arial Bold" w:cs="Times New Roman"/>
      <w:b/>
      <w:color w:val="000000" w:themeColor="text1"/>
      <w:kern w:val="28"/>
      <w:sz w:val="28"/>
      <w:szCs w:val="30"/>
    </w:rPr>
  </w:style>
  <w:style w:type="paragraph" w:customStyle="1" w:styleId="TableText">
    <w:name w:val="Table Text"/>
    <w:basedOn w:val="Normal"/>
    <w:rsid w:val="00FC268E"/>
    <w:pPr>
      <w:keepLines/>
      <w:spacing w:before="80" w:after="40" w:line="240" w:lineRule="auto"/>
    </w:pPr>
    <w:rPr>
      <w:rFonts w:ascii="Calibri" w:eastAsia="Times New Roman" w:hAnsi="Calibri" w:cs="Times New Roman"/>
      <w:sz w:val="20"/>
    </w:rPr>
  </w:style>
  <w:style w:type="table" w:customStyle="1" w:styleId="TableGrid1">
    <w:name w:val="Table Grid1"/>
    <w:basedOn w:val="TableNormal"/>
    <w:next w:val="TableGrid"/>
    <w:uiPriority w:val="59"/>
    <w:rsid w:val="00F6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3B7935"/>
    <w:pPr>
      <w:numPr>
        <w:numId w:val="37"/>
      </w:numPr>
      <w:spacing w:after="60" w:line="240" w:lineRule="auto"/>
      <w:ind w:left="1440"/>
    </w:pPr>
    <w:rPr>
      <w:rFonts w:ascii="Calibri" w:hAnsi="Calibri"/>
      <w:lang w:val="en"/>
    </w:rPr>
  </w:style>
  <w:style w:type="paragraph" w:styleId="NoSpacing">
    <w:name w:val="No Spacing"/>
    <w:uiPriority w:val="1"/>
    <w:qFormat/>
    <w:rsid w:val="00E466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image" Target="media/image11.png"/><Relationship Id="rId39" Type="http://schemas.openxmlformats.org/officeDocument/2006/relationships/image" Target="media/image24.emf"/><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package" Target="embeddings/Microsoft_Visio_Drawing2.vsd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Visio_Drawing.vsdx"/><Relationship Id="rId25" Type="http://schemas.openxmlformats.org/officeDocument/2006/relationships/image" Target="media/image10.emf"/><Relationship Id="rId33" Type="http://schemas.openxmlformats.org/officeDocument/2006/relationships/image" Target="media/image18.png"/><Relationship Id="rId38" Type="http://schemas.openxmlformats.org/officeDocument/2006/relationships/image" Target="media/image23.emf"/><Relationship Id="rId46" Type="http://schemas.openxmlformats.org/officeDocument/2006/relationships/image" Target="media/image30.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png"/><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package" Target="embeddings/Microsoft_Visio_Drawing1.vsdx"/><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16.emf"/><Relationship Id="rId44"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841DC-25C4-41C4-92C5-872B2A580B0B}">
  <ds:schemaRefs>
    <ds:schemaRef ds:uri="http://schemas.microsoft.com/sharepoint/v3/contenttype/forms"/>
  </ds:schemaRefs>
</ds:datastoreItem>
</file>

<file path=customXml/itemProps2.xml><?xml version="1.0" encoding="utf-8"?>
<ds:datastoreItem xmlns:ds="http://schemas.openxmlformats.org/officeDocument/2006/customXml" ds:itemID="{1E65A96C-CC9D-4B51-92AF-E1D5E3294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4ae25-4a45-4528-bbf0-843ee6ed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C0B3D-C76D-4BDE-B8F6-34F73CF31C0D}">
  <ds:schemaRefs>
    <ds:schemaRef ds:uri="http://schemas.microsoft.com/office/2006/metadata/properties"/>
    <ds:schemaRef ds:uri="http://schemas.microsoft.com/office/infopath/2007/PartnerControls"/>
    <ds:schemaRef ds:uri="1344ae25-4a45-4528-bbf0-843ee6ed3950"/>
  </ds:schemaRefs>
</ds:datastoreItem>
</file>

<file path=customXml/itemProps4.xml><?xml version="1.0" encoding="utf-8"?>
<ds:datastoreItem xmlns:ds="http://schemas.openxmlformats.org/officeDocument/2006/customXml" ds:itemID="{F09C98C1-45AA-4BC8-A365-61B64482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6171</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Melbye, Dave</dc:creator>
  <cp:keywords/>
  <dc:description/>
  <cp:lastModifiedBy>Porcar, Jeffrey@CIO</cp:lastModifiedBy>
  <cp:revision>9</cp:revision>
  <cp:lastPrinted>2016-09-16T16:25:00Z</cp:lastPrinted>
  <dcterms:created xsi:type="dcterms:W3CDTF">2021-04-20T16:42:00Z</dcterms:created>
  <dcterms:modified xsi:type="dcterms:W3CDTF">2021-04-29T22:24:00Z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