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CA0C9" w14:textId="77777777" w:rsidR="008A6EF0" w:rsidRDefault="00464D90" w:rsidP="008A6EF0">
      <w:pPr>
        <w:pStyle w:val="IntroductionBannerText"/>
      </w:pPr>
      <w:r>
        <w:t xml:space="preserve">Introduction to the </w:t>
      </w:r>
      <w:r w:rsidR="00E11C07">
        <w:t>Communication Feedback Survey</w:t>
      </w:r>
      <w:r w:rsidRPr="00E84B5A">
        <w:t xml:space="preserve"> Template</w:t>
      </w:r>
    </w:p>
    <w:p w14:paraId="615CA0CA" w14:textId="77777777" w:rsidR="00464D90" w:rsidRPr="00E84B5A" w:rsidRDefault="00051066" w:rsidP="00A41C88">
      <w:r>
        <w:t xml:space="preserve">The Communication Feedback Survey serves to collect </w:t>
      </w:r>
      <w:r w:rsidR="00147DEB">
        <w:t xml:space="preserve">information regarding </w:t>
      </w:r>
      <w:r>
        <w:t>the effe</w:t>
      </w:r>
      <w:r w:rsidR="00147DEB">
        <w:t>ctiveness of the communication process</w:t>
      </w:r>
      <w:r>
        <w:t>.</w:t>
      </w:r>
      <w:r w:rsidR="00464D90" w:rsidRPr="00E84B5A">
        <w:t xml:space="preserve"> The</w:t>
      </w:r>
      <w:r>
        <w:t xml:space="preserve"> survey</w:t>
      </w:r>
      <w:r w:rsidR="00464D90" w:rsidRPr="00E84B5A">
        <w:t xml:space="preserve"> assists the </w:t>
      </w:r>
      <w:r>
        <w:t xml:space="preserve">OCM Practitioner in </w:t>
      </w:r>
      <w:r w:rsidR="00464D90" w:rsidRPr="00E84B5A">
        <w:t>identifying</w:t>
      </w:r>
      <w:r>
        <w:t xml:space="preserve"> successful communication methods and</w:t>
      </w:r>
      <w:r w:rsidR="00464D90" w:rsidRPr="00E84B5A">
        <w:t xml:space="preserve"> areas of concern</w:t>
      </w:r>
      <w:r>
        <w:t xml:space="preserve"> in o</w:t>
      </w:r>
      <w:r w:rsidR="006D299B">
        <w:t>rder to modify communications and</w:t>
      </w:r>
      <w:r>
        <w:t xml:space="preserve"> increase effectiveness</w:t>
      </w:r>
      <w:r w:rsidR="00464D90" w:rsidRPr="00E84B5A">
        <w:t>.</w:t>
      </w:r>
    </w:p>
    <w:p w14:paraId="615CA0CB" w14:textId="4243B5EF" w:rsidR="00464D90" w:rsidRPr="00E84B5A" w:rsidRDefault="00464D90" w:rsidP="00A41C88">
      <w:r w:rsidRPr="00E84B5A">
        <w:t>Instructions and descriptions are provided to help the reader understand each section’s purpose and how to complete it.</w:t>
      </w:r>
    </w:p>
    <w:p w14:paraId="615CA0CD" w14:textId="77777777" w:rsidR="008A6EF0" w:rsidRPr="00922ACC" w:rsidRDefault="008A6EF0" w:rsidP="00A41C88">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14:paraId="615CA0D0" w14:textId="77777777" w:rsidTr="00F215E5">
        <w:trPr>
          <w:trHeight w:val="432"/>
          <w:tblHeader/>
        </w:trPr>
        <w:tc>
          <w:tcPr>
            <w:tcW w:w="4674" w:type="dxa"/>
            <w:shd w:val="clear" w:color="auto" w:fill="5A2480"/>
            <w:vAlign w:val="center"/>
          </w:tcPr>
          <w:p w14:paraId="615CA0CE" w14:textId="77777777" w:rsidR="008A6EF0" w:rsidRPr="0030427C" w:rsidRDefault="008A6EF0" w:rsidP="00B374F1">
            <w:pPr>
              <w:pStyle w:val="TableHeaderText"/>
            </w:pPr>
            <w:r>
              <w:t>Style</w:t>
            </w:r>
          </w:p>
        </w:tc>
        <w:tc>
          <w:tcPr>
            <w:tcW w:w="4676" w:type="dxa"/>
            <w:shd w:val="clear" w:color="auto" w:fill="5A2480"/>
            <w:vAlign w:val="center"/>
          </w:tcPr>
          <w:p w14:paraId="615CA0CF" w14:textId="77777777" w:rsidR="008A6EF0" w:rsidRPr="0030427C" w:rsidRDefault="008A6EF0" w:rsidP="00B374F1">
            <w:pPr>
              <w:pStyle w:val="TableHeaderText"/>
            </w:pPr>
            <w:r>
              <w:t>Convention</w:t>
            </w:r>
          </w:p>
        </w:tc>
      </w:tr>
      <w:tr w:rsidR="008A6EF0" w:rsidRPr="0030427C" w14:paraId="615CA0D3" w14:textId="77777777" w:rsidTr="00B374F1">
        <w:trPr>
          <w:trHeight w:val="432"/>
          <w:tblHeader/>
        </w:trPr>
        <w:tc>
          <w:tcPr>
            <w:tcW w:w="4674" w:type="dxa"/>
          </w:tcPr>
          <w:p w14:paraId="615CA0D1" w14:textId="77777777" w:rsidR="008A6EF0" w:rsidRPr="0030427C" w:rsidRDefault="008A6EF0" w:rsidP="00B374F1">
            <w:r>
              <w:t>Normal text</w:t>
            </w:r>
          </w:p>
        </w:tc>
        <w:tc>
          <w:tcPr>
            <w:tcW w:w="4676" w:type="dxa"/>
          </w:tcPr>
          <w:p w14:paraId="615CA0D2" w14:textId="77777777" w:rsidR="008A6EF0" w:rsidRPr="0030427C" w:rsidRDefault="008A6EF0" w:rsidP="00B374F1">
            <w:r>
              <w:t>Indicates placeholder text that can be used for any project.</w:t>
            </w:r>
          </w:p>
        </w:tc>
      </w:tr>
      <w:tr w:rsidR="008A6EF0" w:rsidRPr="0030427C" w14:paraId="615CA0D6" w14:textId="77777777" w:rsidTr="00B374F1">
        <w:trPr>
          <w:trHeight w:val="432"/>
          <w:tblHeader/>
        </w:trPr>
        <w:tc>
          <w:tcPr>
            <w:tcW w:w="4674" w:type="dxa"/>
          </w:tcPr>
          <w:p w14:paraId="615CA0D4" w14:textId="77777777" w:rsidR="008A6EF0" w:rsidRPr="0030427C" w:rsidRDefault="008A6EF0" w:rsidP="00B374F1">
            <w:r>
              <w:t>[Instructional text in brackets]</w:t>
            </w:r>
          </w:p>
        </w:tc>
        <w:tc>
          <w:tcPr>
            <w:tcW w:w="4676" w:type="dxa"/>
          </w:tcPr>
          <w:p w14:paraId="615CA0D5" w14:textId="33EE6A24" w:rsidR="008A6EF0" w:rsidRPr="0030427C" w:rsidRDefault="009C60F4" w:rsidP="00B374F1">
            <w:r>
              <w:t>[</w:t>
            </w:r>
            <w:r w:rsidR="008A6EF0">
              <w:t>Indicates text that is be replaced/edited/deleted by the user]</w:t>
            </w:r>
          </w:p>
        </w:tc>
      </w:tr>
      <w:tr w:rsidR="008A6EF0" w:rsidRPr="0030427C" w14:paraId="615CA0D9" w14:textId="77777777" w:rsidTr="00B374F1">
        <w:trPr>
          <w:trHeight w:val="432"/>
          <w:tblHeader/>
        </w:trPr>
        <w:tc>
          <w:tcPr>
            <w:tcW w:w="4674" w:type="dxa"/>
          </w:tcPr>
          <w:p w14:paraId="615CA0D7" w14:textId="77777777" w:rsidR="008A6EF0" w:rsidRPr="001632A3" w:rsidRDefault="008A6EF0" w:rsidP="00B374F1">
            <w:pPr>
              <w:rPr>
                <w:i/>
              </w:rPr>
            </w:pPr>
            <w:r w:rsidRPr="001632A3">
              <w:rPr>
                <w:i/>
              </w:rPr>
              <w:t>Example text in italics</w:t>
            </w:r>
          </w:p>
        </w:tc>
        <w:tc>
          <w:tcPr>
            <w:tcW w:w="4676" w:type="dxa"/>
          </w:tcPr>
          <w:p w14:paraId="615CA0D8" w14:textId="77777777" w:rsidR="008A6EF0" w:rsidRPr="001632A3" w:rsidRDefault="008A6EF0" w:rsidP="00B374F1">
            <w:pPr>
              <w:rPr>
                <w:i/>
              </w:rPr>
            </w:pPr>
            <w:r w:rsidRPr="001632A3">
              <w:rPr>
                <w:i/>
              </w:rPr>
              <w:t>Indicates text that might be replaced/edited/deleted by the user</w:t>
            </w:r>
          </w:p>
        </w:tc>
      </w:tr>
    </w:tbl>
    <w:p w14:paraId="615CA0DA" w14:textId="77777777" w:rsidR="008A6EF0" w:rsidRDefault="008A6EF0" w:rsidP="008A6EF0"/>
    <w:p w14:paraId="615CA0DB" w14:textId="77777777" w:rsidR="008A6EF0" w:rsidRPr="00922ACC" w:rsidRDefault="008A6EF0" w:rsidP="008A6EF0">
      <w:r w:rsidRPr="00922ACC">
        <w:t>As you complete the template, please remember to delete all instructional text (including this section) and update the following items, as applicable:</w:t>
      </w:r>
    </w:p>
    <w:p w14:paraId="615CA0DC" w14:textId="77777777" w:rsidR="008A6EF0" w:rsidRPr="00922ACC" w:rsidRDefault="008A6EF0" w:rsidP="008A6EF0">
      <w:pPr>
        <w:pStyle w:val="ListParagraph"/>
        <w:numPr>
          <w:ilvl w:val="0"/>
          <w:numId w:val="3"/>
        </w:numPr>
      </w:pPr>
      <w:r w:rsidRPr="00922ACC">
        <w:t>title page</w:t>
      </w:r>
    </w:p>
    <w:p w14:paraId="615CA0DD" w14:textId="77777777" w:rsidR="008A6EF0" w:rsidRPr="00922ACC" w:rsidRDefault="008A6EF0" w:rsidP="008A6EF0">
      <w:pPr>
        <w:pStyle w:val="ListParagraph"/>
        <w:numPr>
          <w:ilvl w:val="0"/>
          <w:numId w:val="3"/>
        </w:numPr>
      </w:pPr>
      <w:r w:rsidRPr="00922ACC">
        <w:t>version history</w:t>
      </w:r>
    </w:p>
    <w:p w14:paraId="615CA0DE" w14:textId="77777777" w:rsidR="008A6EF0" w:rsidRPr="00922ACC" w:rsidRDefault="008A6EF0" w:rsidP="008A6EF0">
      <w:pPr>
        <w:pStyle w:val="ListParagraph"/>
        <w:numPr>
          <w:ilvl w:val="0"/>
          <w:numId w:val="3"/>
        </w:numPr>
      </w:pPr>
      <w:r w:rsidRPr="00922ACC">
        <w:t>table of contents</w:t>
      </w:r>
    </w:p>
    <w:p w14:paraId="615CA0DF" w14:textId="77777777" w:rsidR="008A6EF0" w:rsidRPr="00922ACC" w:rsidRDefault="008A6EF0" w:rsidP="008A6EF0">
      <w:pPr>
        <w:pStyle w:val="ListParagraph"/>
        <w:numPr>
          <w:ilvl w:val="0"/>
          <w:numId w:val="3"/>
        </w:numPr>
      </w:pPr>
      <w:r>
        <w:t>headers</w:t>
      </w:r>
    </w:p>
    <w:p w14:paraId="615CA0E0" w14:textId="77777777" w:rsidR="008A6EF0" w:rsidRPr="00922ACC" w:rsidRDefault="008A6EF0" w:rsidP="008A6EF0">
      <w:pPr>
        <w:pStyle w:val="ListParagraph"/>
        <w:numPr>
          <w:ilvl w:val="0"/>
          <w:numId w:val="3"/>
        </w:numPr>
      </w:pPr>
      <w:r>
        <w:t>footers</w:t>
      </w:r>
    </w:p>
    <w:p w14:paraId="615CA0E1" w14:textId="1A0500B1" w:rsidR="00350BE3" w:rsidRDefault="008A6EF0" w:rsidP="008A6EF0">
      <w:r w:rsidRPr="00922ACC">
        <w:t>Update the document to a minor version (e.g., 1.1, 1.2) when minimal changes are made and a major version (e.g., 2.0, 3.0) when significant change</w:t>
      </w:r>
      <w:r w:rsidR="00BA78F4">
        <w:t>s</w:t>
      </w:r>
      <w:r w:rsidRPr="00922ACC">
        <w:t xml:space="preserve"> are made.</w:t>
      </w:r>
    </w:p>
    <w:p w14:paraId="4CF85619" w14:textId="77777777" w:rsidR="00350BE3" w:rsidRDefault="00350BE3">
      <w:r>
        <w:br w:type="page"/>
      </w:r>
    </w:p>
    <w:p w14:paraId="615CA0E8" w14:textId="00D20C1D" w:rsidR="00464D90" w:rsidRDefault="00464D90" w:rsidP="00464D90">
      <w:pPr>
        <w:pStyle w:val="IntroductionBannerText"/>
      </w:pPr>
      <w:r w:rsidRPr="00E84B5A">
        <w:lastRenderedPageBreak/>
        <w:t>Co</w:t>
      </w:r>
      <w:r w:rsidR="00E11C07">
        <w:t>mmunication Feedback Survey</w:t>
      </w:r>
    </w:p>
    <w:p w14:paraId="615CA0E9" w14:textId="501982B2" w:rsidR="001A51B1" w:rsidRPr="00F215E5" w:rsidRDefault="00464D90" w:rsidP="00A41C88">
      <w:r w:rsidRPr="00F215E5">
        <w:t>[</w:t>
      </w:r>
      <w:r w:rsidR="001A51B1" w:rsidRPr="00F215E5">
        <w:t>The Communication Feedback Survey</w:t>
      </w:r>
      <w:r w:rsidR="00D171F4" w:rsidRPr="00F215E5">
        <w:t>, conducted in the Executing Process Phase,</w:t>
      </w:r>
      <w:r w:rsidR="001A51B1" w:rsidRPr="00F215E5">
        <w:t xml:space="preserve"> may be posed to Stakeholders in a variety of ways, including in one-on-one interviews, in small focus groups, or as an electronic or hard copy survey.</w:t>
      </w:r>
      <w:r w:rsidR="00D171F4" w:rsidRPr="00F215E5">
        <w:t xml:space="preserve"> Representative Stakeholder group populations should be identified based on the OCM Practitioner’s knowledge of the project and the organization. </w:t>
      </w:r>
      <w:r w:rsidR="001A51B1" w:rsidRPr="00F215E5">
        <w:t xml:space="preserve">The distribution of the survey should be prefaced with the purpose of the survey, the confidentiality of the responses, and the amount </w:t>
      </w:r>
      <w:r w:rsidR="00FD7C0E">
        <w:t>of time it is expected to take.</w:t>
      </w:r>
    </w:p>
    <w:p w14:paraId="615CA0EA" w14:textId="77777777" w:rsidR="00464D90" w:rsidRPr="00F215E5" w:rsidRDefault="001A51B1" w:rsidP="00A41C88">
      <w:r w:rsidRPr="00F215E5">
        <w:t>Complete each section below by entering the necessary information regarding communication vehicles</w:t>
      </w:r>
      <w:r w:rsidR="00ED6CCC" w:rsidRPr="00F215E5">
        <w:t xml:space="preserve">, the overall project communication process, and </w:t>
      </w:r>
      <w:r w:rsidRPr="00F215E5">
        <w:t xml:space="preserve">additional </w:t>
      </w:r>
      <w:r w:rsidR="00ED6CCC" w:rsidRPr="00F215E5">
        <w:t xml:space="preserve">communication </w:t>
      </w:r>
      <w:r w:rsidRPr="00F215E5">
        <w:t>feedback.</w:t>
      </w:r>
      <w:r w:rsidR="00464D90" w:rsidRPr="00F215E5">
        <w:t>]</w:t>
      </w:r>
    </w:p>
    <w:p w14:paraId="48E1077E" w14:textId="41EA4851" w:rsidR="001F6664" w:rsidRPr="00F215E5" w:rsidRDefault="001F6664" w:rsidP="008009B6">
      <w:pPr>
        <w:pStyle w:val="Heading1"/>
      </w:pPr>
      <w:r w:rsidRPr="00F215E5">
        <w:t>Introduction</w:t>
      </w:r>
    </w:p>
    <w:p w14:paraId="0B4965D0" w14:textId="0B897BC0" w:rsidR="00D53D7B" w:rsidRPr="00F215E5" w:rsidRDefault="00D53D7B" w:rsidP="00D53D7B">
      <w:r w:rsidRPr="00F215E5">
        <w:t>[Create an introduction for survey participants that discusses the purpose of the survey, amount of time it is expected to take, and the confidentiality of responses. To complete this section, survey respondents should record their depart</w:t>
      </w:r>
      <w:r w:rsidR="00FD7C0E">
        <w:t>ment and organizational level.]</w:t>
      </w:r>
    </w:p>
    <w:p w14:paraId="7BE95838" w14:textId="729E249B" w:rsidR="001F6664" w:rsidRPr="00F215E5" w:rsidRDefault="001F6664" w:rsidP="00D53D7B">
      <w:pPr>
        <w:rPr>
          <w:i/>
        </w:rPr>
      </w:pPr>
      <w:r w:rsidRPr="00F215E5">
        <w:rPr>
          <w:i/>
        </w:rPr>
        <w:t>The Purpose of the Communication Feedback Survey is to collect feedback regarding your experiences and thoughts surrounding [name of project] communications. This survey should take a</w:t>
      </w:r>
      <w:r w:rsidR="00AF29DD" w:rsidRPr="00F215E5">
        <w:rPr>
          <w:i/>
        </w:rPr>
        <w:t>pproximately</w:t>
      </w:r>
      <w:r w:rsidRPr="00F215E5">
        <w:rPr>
          <w:i/>
        </w:rPr>
        <w:t xml:space="preserve"> 10 minutes to complete. All sur</w:t>
      </w:r>
      <w:r w:rsidR="00FD7C0E">
        <w:rPr>
          <w:i/>
        </w:rPr>
        <w:t>vey responses are confidential.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Data Table"/>
      </w:tblPr>
      <w:tblGrid>
        <w:gridCol w:w="2155"/>
        <w:gridCol w:w="3060"/>
      </w:tblGrid>
      <w:tr w:rsidR="001F6664" w:rsidRPr="00F215E5" w14:paraId="6CE27A9E" w14:textId="77777777" w:rsidTr="00350BE3">
        <w:trPr>
          <w:tblHeader/>
        </w:trPr>
        <w:tc>
          <w:tcPr>
            <w:tcW w:w="2155" w:type="dxa"/>
          </w:tcPr>
          <w:p w14:paraId="79440807" w14:textId="411A7972" w:rsidR="001F6664" w:rsidRPr="00F215E5" w:rsidRDefault="001F6664" w:rsidP="008B2D41">
            <w:r w:rsidRPr="00F215E5">
              <w:t>Department:</w:t>
            </w:r>
          </w:p>
        </w:tc>
        <w:tc>
          <w:tcPr>
            <w:tcW w:w="3060" w:type="dxa"/>
            <w:tcBorders>
              <w:bottom w:val="single" w:sz="4" w:space="0" w:color="auto"/>
            </w:tcBorders>
          </w:tcPr>
          <w:p w14:paraId="41F4F186" w14:textId="2241605C" w:rsidR="001F6664" w:rsidRPr="00F215E5" w:rsidRDefault="001F6664" w:rsidP="008B2D41"/>
        </w:tc>
      </w:tr>
      <w:tr w:rsidR="001F6664" w14:paraId="4A2A8A81" w14:textId="77777777" w:rsidTr="00D53D7B">
        <w:tc>
          <w:tcPr>
            <w:tcW w:w="2155" w:type="dxa"/>
          </w:tcPr>
          <w:p w14:paraId="121358FC" w14:textId="77777777" w:rsidR="00D53D7B" w:rsidRPr="00F215E5" w:rsidRDefault="00D53D7B" w:rsidP="001F6664"/>
          <w:p w14:paraId="4786F08A" w14:textId="5729BC4C" w:rsidR="001F6664" w:rsidRDefault="001F6664" w:rsidP="001F6664">
            <w:r w:rsidRPr="00F215E5">
              <w:t>Organizational Level:</w:t>
            </w:r>
          </w:p>
        </w:tc>
        <w:tc>
          <w:tcPr>
            <w:tcW w:w="3060" w:type="dxa"/>
            <w:tcBorders>
              <w:top w:val="single" w:sz="4" w:space="0" w:color="auto"/>
              <w:bottom w:val="single" w:sz="4" w:space="0" w:color="auto"/>
            </w:tcBorders>
          </w:tcPr>
          <w:p w14:paraId="1EC6C2C4" w14:textId="77777777" w:rsidR="001F6664" w:rsidRDefault="001F6664" w:rsidP="001F6664"/>
        </w:tc>
      </w:tr>
    </w:tbl>
    <w:p w14:paraId="495B6AF3" w14:textId="77777777" w:rsidR="001F6664" w:rsidRPr="00D53D7B" w:rsidRDefault="001F6664" w:rsidP="00D53D7B"/>
    <w:p w14:paraId="10DE3EF8" w14:textId="77777777" w:rsidR="008B2D41" w:rsidRDefault="008B2D41">
      <w:pPr>
        <w:rPr>
          <w:rFonts w:ascii="Calibri" w:eastAsiaTheme="majorEastAsia" w:hAnsi="Calibri" w:cstheme="majorBidi"/>
          <w:b/>
          <w:sz w:val="28"/>
          <w:szCs w:val="26"/>
        </w:rPr>
      </w:pPr>
      <w:r>
        <w:br w:type="page"/>
      </w:r>
    </w:p>
    <w:p w14:paraId="615CA0EB" w14:textId="58CECEBE" w:rsidR="00A736DD" w:rsidRDefault="001D179C" w:rsidP="008009B6">
      <w:pPr>
        <w:pStyle w:val="Heading1"/>
      </w:pPr>
      <w:r>
        <w:lastRenderedPageBreak/>
        <w:t>Communication Vehicles</w:t>
      </w:r>
    </w:p>
    <w:p w14:paraId="615CA0EC" w14:textId="77777777" w:rsidR="001170DE" w:rsidRPr="001170DE" w:rsidRDefault="00A272C1" w:rsidP="00A41C88">
      <w:r>
        <w:t>[Enter</w:t>
      </w:r>
      <w:r w:rsidR="001170DE">
        <w:t xml:space="preserve"> the communication vehicles used to dis</w:t>
      </w:r>
      <w:r w:rsidR="00381956">
        <w:t>t</w:t>
      </w:r>
      <w:r>
        <w:t>ribute project communications. To complete this section, s</w:t>
      </w:r>
      <w:r w:rsidR="00381956">
        <w:t xml:space="preserve">urvey respondents should rate each communication vehicle based on the category </w:t>
      </w:r>
      <w:r w:rsidR="00A710A3">
        <w:t>using the</w:t>
      </w:r>
      <w:r w:rsidR="00381956">
        <w:t xml:space="preserve"> rating scale</w:t>
      </w:r>
      <w:r w:rsidR="00A710A3">
        <w:t xml:space="preserve"> provided</w:t>
      </w:r>
      <w:r w:rsidR="00381956">
        <w:t>.</w:t>
      </w:r>
      <w:r w:rsidR="001170DE" w:rsidRPr="00E84B5A">
        <w:t>]</w:t>
      </w:r>
    </w:p>
    <w:tbl>
      <w:tblPr>
        <w:tblStyle w:val="TableGrid"/>
        <w:tblW w:w="0" w:type="auto"/>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ook w:val="04A0" w:firstRow="1" w:lastRow="0" w:firstColumn="1" w:lastColumn="0" w:noHBand="0" w:noVBand="1"/>
        <w:tblCaption w:val="Communication Vehicles Table"/>
      </w:tblPr>
      <w:tblGrid>
        <w:gridCol w:w="2204"/>
        <w:gridCol w:w="2060"/>
        <w:gridCol w:w="724"/>
        <w:gridCol w:w="692"/>
        <w:gridCol w:w="744"/>
        <w:gridCol w:w="754"/>
        <w:gridCol w:w="1035"/>
        <w:gridCol w:w="1137"/>
      </w:tblGrid>
      <w:tr w:rsidR="00A41C88" w:rsidRPr="0030427C" w14:paraId="615CA0F8" w14:textId="77777777" w:rsidTr="00FD7C0E">
        <w:trPr>
          <w:trHeight w:val="432"/>
          <w:tblHeader/>
        </w:trPr>
        <w:tc>
          <w:tcPr>
            <w:tcW w:w="2204" w:type="dxa"/>
            <w:shd w:val="clear" w:color="auto" w:fill="5A2480"/>
            <w:vAlign w:val="center"/>
          </w:tcPr>
          <w:p w14:paraId="615CA0F5" w14:textId="77777777" w:rsidR="00A41C88" w:rsidRPr="0030427C" w:rsidRDefault="00A41C88" w:rsidP="00A41C88">
            <w:pPr>
              <w:pStyle w:val="TableHeaderText"/>
            </w:pPr>
            <w:r>
              <w:t>Communication Vehicle</w:t>
            </w:r>
          </w:p>
        </w:tc>
        <w:tc>
          <w:tcPr>
            <w:tcW w:w="2060" w:type="dxa"/>
            <w:shd w:val="clear" w:color="auto" w:fill="5A2480"/>
            <w:vAlign w:val="center"/>
          </w:tcPr>
          <w:p w14:paraId="615CA0F6" w14:textId="77777777" w:rsidR="00A41C88" w:rsidRPr="0030427C" w:rsidRDefault="00A41C88" w:rsidP="00A41C88">
            <w:pPr>
              <w:pStyle w:val="TableHeaderText"/>
            </w:pPr>
            <w:r>
              <w:t>Category</w:t>
            </w:r>
          </w:p>
        </w:tc>
        <w:tc>
          <w:tcPr>
            <w:tcW w:w="724" w:type="dxa"/>
            <w:shd w:val="clear" w:color="auto" w:fill="5A2480"/>
            <w:vAlign w:val="center"/>
          </w:tcPr>
          <w:p w14:paraId="6D2DE275" w14:textId="0E71BAAC" w:rsidR="00A41C88" w:rsidRPr="00A41C88" w:rsidRDefault="00A41C88" w:rsidP="00A41C88">
            <w:pPr>
              <w:pStyle w:val="TableHeaderText"/>
            </w:pPr>
            <w:r w:rsidRPr="00A41C88">
              <w:rPr>
                <w:sz w:val="20"/>
              </w:rPr>
              <w:t>Poor</w:t>
            </w:r>
          </w:p>
        </w:tc>
        <w:tc>
          <w:tcPr>
            <w:tcW w:w="692" w:type="dxa"/>
            <w:shd w:val="clear" w:color="auto" w:fill="5A2480"/>
            <w:vAlign w:val="center"/>
          </w:tcPr>
          <w:p w14:paraId="14558B1B" w14:textId="3C1317F3" w:rsidR="00A41C88" w:rsidRPr="00A41C88" w:rsidRDefault="00A41C88" w:rsidP="00A41C88">
            <w:pPr>
              <w:pStyle w:val="TableHeaderText"/>
            </w:pPr>
            <w:r w:rsidRPr="00A41C88">
              <w:rPr>
                <w:sz w:val="20"/>
              </w:rPr>
              <w:t>Fair</w:t>
            </w:r>
          </w:p>
        </w:tc>
        <w:tc>
          <w:tcPr>
            <w:tcW w:w="744" w:type="dxa"/>
            <w:shd w:val="clear" w:color="auto" w:fill="5A2480"/>
            <w:vAlign w:val="center"/>
          </w:tcPr>
          <w:p w14:paraId="30C6542A" w14:textId="438A9959" w:rsidR="00A41C88" w:rsidRPr="00A41C88" w:rsidRDefault="00A41C88" w:rsidP="00A41C88">
            <w:pPr>
              <w:pStyle w:val="TableHeaderText"/>
            </w:pPr>
            <w:r w:rsidRPr="00A41C88">
              <w:rPr>
                <w:sz w:val="20"/>
              </w:rPr>
              <w:t>Good</w:t>
            </w:r>
          </w:p>
        </w:tc>
        <w:tc>
          <w:tcPr>
            <w:tcW w:w="754" w:type="dxa"/>
            <w:shd w:val="clear" w:color="auto" w:fill="5A2480"/>
            <w:vAlign w:val="center"/>
          </w:tcPr>
          <w:p w14:paraId="4397A26E" w14:textId="3729BD87" w:rsidR="00A41C88" w:rsidRPr="00A41C88" w:rsidRDefault="00A41C88" w:rsidP="00A41C88">
            <w:pPr>
              <w:pStyle w:val="TableHeaderText"/>
            </w:pPr>
            <w:r w:rsidRPr="00A41C88">
              <w:rPr>
                <w:sz w:val="20"/>
              </w:rPr>
              <w:t>Very Good</w:t>
            </w:r>
          </w:p>
        </w:tc>
        <w:tc>
          <w:tcPr>
            <w:tcW w:w="1035" w:type="dxa"/>
            <w:shd w:val="clear" w:color="auto" w:fill="5A2480"/>
            <w:vAlign w:val="center"/>
          </w:tcPr>
          <w:p w14:paraId="2B3F2144" w14:textId="5758C7D9" w:rsidR="00A41C88" w:rsidRPr="00A41C88" w:rsidRDefault="00A41C88" w:rsidP="00A41C88">
            <w:pPr>
              <w:pStyle w:val="TableHeaderText"/>
            </w:pPr>
            <w:r w:rsidRPr="00A41C88">
              <w:rPr>
                <w:sz w:val="20"/>
              </w:rPr>
              <w:t>Excellent</w:t>
            </w:r>
          </w:p>
        </w:tc>
        <w:tc>
          <w:tcPr>
            <w:tcW w:w="1137" w:type="dxa"/>
            <w:shd w:val="clear" w:color="auto" w:fill="5A2480"/>
            <w:vAlign w:val="center"/>
          </w:tcPr>
          <w:p w14:paraId="615CA0F7" w14:textId="6178AA65" w:rsidR="00A41C88" w:rsidRPr="00A41C88" w:rsidRDefault="00A41C88" w:rsidP="00A41C88">
            <w:pPr>
              <w:pStyle w:val="TableHeaderText"/>
            </w:pPr>
          </w:p>
        </w:tc>
      </w:tr>
      <w:tr w:rsidR="00A41C88" w:rsidRPr="0030427C" w14:paraId="615CA101" w14:textId="77777777" w:rsidTr="00FD7C0E">
        <w:trPr>
          <w:trHeight w:val="432"/>
        </w:trPr>
        <w:tc>
          <w:tcPr>
            <w:tcW w:w="2204" w:type="dxa"/>
            <w:vMerge w:val="restart"/>
          </w:tcPr>
          <w:p w14:paraId="615CA0F9" w14:textId="77777777" w:rsidR="00A41C88" w:rsidRPr="0018541A" w:rsidRDefault="00A41C88" w:rsidP="00A41C88">
            <w:pPr>
              <w:rPr>
                <w:i/>
              </w:rPr>
            </w:pPr>
            <w:r w:rsidRPr="0018541A">
              <w:rPr>
                <w:i/>
              </w:rPr>
              <w:t>Newsletter</w:t>
            </w:r>
          </w:p>
        </w:tc>
        <w:tc>
          <w:tcPr>
            <w:tcW w:w="2060" w:type="dxa"/>
          </w:tcPr>
          <w:p w14:paraId="615CA0FA" w14:textId="77777777" w:rsidR="00A41C88" w:rsidRPr="00E84B5A" w:rsidRDefault="00A41C88" w:rsidP="00A41C88">
            <w:r>
              <w:t>Timeliness</w:t>
            </w:r>
          </w:p>
        </w:tc>
        <w:tc>
          <w:tcPr>
            <w:tcW w:w="724" w:type="dxa"/>
          </w:tcPr>
          <w:p w14:paraId="615CA0FB" w14:textId="77777777" w:rsidR="00A41C88" w:rsidRPr="00E84B5A" w:rsidRDefault="00A41C88" w:rsidP="00A41C88">
            <w:pPr>
              <w:jc w:val="center"/>
            </w:pPr>
            <w:r>
              <w:t>1</w:t>
            </w:r>
          </w:p>
        </w:tc>
        <w:tc>
          <w:tcPr>
            <w:tcW w:w="692" w:type="dxa"/>
          </w:tcPr>
          <w:p w14:paraId="615CA0FC" w14:textId="77777777" w:rsidR="00A41C88" w:rsidRPr="00E84B5A" w:rsidRDefault="00A41C88" w:rsidP="00A41C88">
            <w:pPr>
              <w:jc w:val="center"/>
            </w:pPr>
            <w:r>
              <w:t>2</w:t>
            </w:r>
          </w:p>
        </w:tc>
        <w:tc>
          <w:tcPr>
            <w:tcW w:w="744" w:type="dxa"/>
          </w:tcPr>
          <w:p w14:paraId="615CA0FD" w14:textId="77777777" w:rsidR="00A41C88" w:rsidRPr="00E84B5A" w:rsidRDefault="00A41C88" w:rsidP="00A41C88">
            <w:pPr>
              <w:jc w:val="center"/>
            </w:pPr>
            <w:r>
              <w:t>3</w:t>
            </w:r>
          </w:p>
        </w:tc>
        <w:tc>
          <w:tcPr>
            <w:tcW w:w="754" w:type="dxa"/>
          </w:tcPr>
          <w:p w14:paraId="615CA0FE" w14:textId="77777777" w:rsidR="00A41C88" w:rsidRPr="00E84B5A" w:rsidRDefault="00A41C88" w:rsidP="00A41C88">
            <w:pPr>
              <w:jc w:val="center"/>
            </w:pPr>
            <w:r>
              <w:t>4</w:t>
            </w:r>
          </w:p>
        </w:tc>
        <w:tc>
          <w:tcPr>
            <w:tcW w:w="1035" w:type="dxa"/>
          </w:tcPr>
          <w:p w14:paraId="615CA0FF" w14:textId="77777777" w:rsidR="00A41C88" w:rsidRPr="00E84B5A" w:rsidRDefault="00A41C88" w:rsidP="00A41C88">
            <w:pPr>
              <w:jc w:val="center"/>
            </w:pPr>
            <w:r>
              <w:t>5</w:t>
            </w:r>
          </w:p>
        </w:tc>
        <w:tc>
          <w:tcPr>
            <w:tcW w:w="1137" w:type="dxa"/>
          </w:tcPr>
          <w:p w14:paraId="615CA100" w14:textId="77777777" w:rsidR="00A41C88" w:rsidRPr="00E84B5A" w:rsidRDefault="00A41C88" w:rsidP="00A41C88">
            <w:pPr>
              <w:jc w:val="center"/>
            </w:pPr>
            <w:r>
              <w:t>N/A</w:t>
            </w:r>
          </w:p>
        </w:tc>
      </w:tr>
      <w:tr w:rsidR="00A41C88" w:rsidRPr="0030427C" w14:paraId="615CA10A" w14:textId="77777777" w:rsidTr="00FD7C0E">
        <w:trPr>
          <w:trHeight w:val="432"/>
        </w:trPr>
        <w:tc>
          <w:tcPr>
            <w:tcW w:w="2204" w:type="dxa"/>
            <w:vMerge/>
          </w:tcPr>
          <w:p w14:paraId="615CA102" w14:textId="77777777" w:rsidR="00A41C88" w:rsidRPr="00E84B5A" w:rsidRDefault="00A41C88" w:rsidP="00A41C88"/>
        </w:tc>
        <w:tc>
          <w:tcPr>
            <w:tcW w:w="2060" w:type="dxa"/>
          </w:tcPr>
          <w:p w14:paraId="615CA103" w14:textId="77777777" w:rsidR="00A41C88" w:rsidRPr="00E84B5A" w:rsidRDefault="00A41C88" w:rsidP="00A41C88">
            <w:r>
              <w:t>Effectiveness</w:t>
            </w:r>
          </w:p>
        </w:tc>
        <w:tc>
          <w:tcPr>
            <w:tcW w:w="724" w:type="dxa"/>
          </w:tcPr>
          <w:p w14:paraId="615CA104" w14:textId="77777777" w:rsidR="00A41C88" w:rsidRPr="00E84B5A" w:rsidRDefault="00A41C88" w:rsidP="00A41C88">
            <w:pPr>
              <w:jc w:val="center"/>
            </w:pPr>
            <w:r>
              <w:t>1</w:t>
            </w:r>
          </w:p>
        </w:tc>
        <w:tc>
          <w:tcPr>
            <w:tcW w:w="692" w:type="dxa"/>
          </w:tcPr>
          <w:p w14:paraId="615CA105" w14:textId="77777777" w:rsidR="00A41C88" w:rsidRPr="00E84B5A" w:rsidRDefault="00A41C88" w:rsidP="00A41C88">
            <w:pPr>
              <w:jc w:val="center"/>
            </w:pPr>
            <w:r>
              <w:t>2</w:t>
            </w:r>
          </w:p>
        </w:tc>
        <w:tc>
          <w:tcPr>
            <w:tcW w:w="744" w:type="dxa"/>
          </w:tcPr>
          <w:p w14:paraId="615CA106" w14:textId="77777777" w:rsidR="00A41C88" w:rsidRPr="00E84B5A" w:rsidRDefault="00A41C88" w:rsidP="00A41C88">
            <w:pPr>
              <w:jc w:val="center"/>
            </w:pPr>
            <w:r>
              <w:t>3</w:t>
            </w:r>
          </w:p>
        </w:tc>
        <w:tc>
          <w:tcPr>
            <w:tcW w:w="754" w:type="dxa"/>
          </w:tcPr>
          <w:p w14:paraId="615CA107" w14:textId="77777777" w:rsidR="00A41C88" w:rsidRPr="00E84B5A" w:rsidRDefault="00A41C88" w:rsidP="00A41C88">
            <w:pPr>
              <w:jc w:val="center"/>
            </w:pPr>
            <w:r>
              <w:t>4</w:t>
            </w:r>
          </w:p>
        </w:tc>
        <w:tc>
          <w:tcPr>
            <w:tcW w:w="1035" w:type="dxa"/>
          </w:tcPr>
          <w:p w14:paraId="615CA108" w14:textId="77777777" w:rsidR="00A41C88" w:rsidRPr="00E84B5A" w:rsidRDefault="00A41C88" w:rsidP="00A41C88">
            <w:pPr>
              <w:jc w:val="center"/>
            </w:pPr>
            <w:r>
              <w:t>5</w:t>
            </w:r>
          </w:p>
        </w:tc>
        <w:tc>
          <w:tcPr>
            <w:tcW w:w="1137" w:type="dxa"/>
          </w:tcPr>
          <w:p w14:paraId="615CA109" w14:textId="77777777" w:rsidR="00A41C88" w:rsidRPr="00E84B5A" w:rsidRDefault="00A41C88" w:rsidP="00A41C88">
            <w:pPr>
              <w:jc w:val="center"/>
            </w:pPr>
            <w:r>
              <w:t>N/A</w:t>
            </w:r>
          </w:p>
        </w:tc>
      </w:tr>
      <w:tr w:rsidR="00A41C88" w:rsidRPr="0030427C" w14:paraId="615CA113" w14:textId="77777777" w:rsidTr="00FD7C0E">
        <w:trPr>
          <w:trHeight w:val="432"/>
        </w:trPr>
        <w:tc>
          <w:tcPr>
            <w:tcW w:w="2204" w:type="dxa"/>
            <w:vMerge/>
          </w:tcPr>
          <w:p w14:paraId="615CA10B" w14:textId="77777777" w:rsidR="00A41C88" w:rsidRPr="00E84B5A" w:rsidRDefault="00A41C88" w:rsidP="00A41C88"/>
        </w:tc>
        <w:tc>
          <w:tcPr>
            <w:tcW w:w="2060" w:type="dxa"/>
          </w:tcPr>
          <w:p w14:paraId="615CA10C" w14:textId="77777777" w:rsidR="00A41C88" w:rsidRPr="00E84B5A" w:rsidRDefault="00A41C88" w:rsidP="00A41C88">
            <w:r>
              <w:t>Length</w:t>
            </w:r>
          </w:p>
        </w:tc>
        <w:tc>
          <w:tcPr>
            <w:tcW w:w="724" w:type="dxa"/>
          </w:tcPr>
          <w:p w14:paraId="615CA10D" w14:textId="77777777" w:rsidR="00A41C88" w:rsidRPr="00E84B5A" w:rsidRDefault="00A41C88" w:rsidP="00A41C88">
            <w:pPr>
              <w:jc w:val="center"/>
            </w:pPr>
            <w:r>
              <w:t>1</w:t>
            </w:r>
          </w:p>
        </w:tc>
        <w:tc>
          <w:tcPr>
            <w:tcW w:w="692" w:type="dxa"/>
          </w:tcPr>
          <w:p w14:paraId="615CA10E" w14:textId="77777777" w:rsidR="00A41C88" w:rsidRPr="00E84B5A" w:rsidRDefault="00A41C88" w:rsidP="00A41C88">
            <w:pPr>
              <w:jc w:val="center"/>
            </w:pPr>
            <w:r>
              <w:t>2</w:t>
            </w:r>
          </w:p>
        </w:tc>
        <w:tc>
          <w:tcPr>
            <w:tcW w:w="744" w:type="dxa"/>
          </w:tcPr>
          <w:p w14:paraId="615CA10F" w14:textId="77777777" w:rsidR="00A41C88" w:rsidRPr="00E84B5A" w:rsidRDefault="00A41C88" w:rsidP="00A41C88">
            <w:pPr>
              <w:jc w:val="center"/>
            </w:pPr>
            <w:r>
              <w:t>3</w:t>
            </w:r>
          </w:p>
        </w:tc>
        <w:tc>
          <w:tcPr>
            <w:tcW w:w="754" w:type="dxa"/>
          </w:tcPr>
          <w:p w14:paraId="615CA110" w14:textId="77777777" w:rsidR="00A41C88" w:rsidRPr="00E84B5A" w:rsidRDefault="00A41C88" w:rsidP="00A41C88">
            <w:pPr>
              <w:jc w:val="center"/>
            </w:pPr>
            <w:r>
              <w:t>4</w:t>
            </w:r>
          </w:p>
        </w:tc>
        <w:tc>
          <w:tcPr>
            <w:tcW w:w="1035" w:type="dxa"/>
          </w:tcPr>
          <w:p w14:paraId="615CA111" w14:textId="77777777" w:rsidR="00A41C88" w:rsidRPr="00E84B5A" w:rsidRDefault="00A41C88" w:rsidP="00A41C88">
            <w:pPr>
              <w:jc w:val="center"/>
            </w:pPr>
            <w:r>
              <w:t>5</w:t>
            </w:r>
          </w:p>
        </w:tc>
        <w:tc>
          <w:tcPr>
            <w:tcW w:w="1137" w:type="dxa"/>
          </w:tcPr>
          <w:p w14:paraId="615CA112" w14:textId="77777777" w:rsidR="00A41C88" w:rsidRPr="00E84B5A" w:rsidRDefault="00A41C88" w:rsidP="00A41C88">
            <w:pPr>
              <w:jc w:val="center"/>
            </w:pPr>
            <w:r>
              <w:t>N/A</w:t>
            </w:r>
          </w:p>
        </w:tc>
      </w:tr>
      <w:tr w:rsidR="00A41C88" w:rsidRPr="0030427C" w14:paraId="615CA11C" w14:textId="77777777" w:rsidTr="00FD7C0E">
        <w:trPr>
          <w:trHeight w:val="432"/>
        </w:trPr>
        <w:tc>
          <w:tcPr>
            <w:tcW w:w="2204" w:type="dxa"/>
            <w:vMerge/>
          </w:tcPr>
          <w:p w14:paraId="615CA114" w14:textId="77777777" w:rsidR="00A41C88" w:rsidRPr="00E84B5A" w:rsidRDefault="00A41C88" w:rsidP="00A41C88"/>
        </w:tc>
        <w:tc>
          <w:tcPr>
            <w:tcW w:w="2060" w:type="dxa"/>
          </w:tcPr>
          <w:p w14:paraId="615CA115" w14:textId="77777777" w:rsidR="00A41C88" w:rsidRPr="00E84B5A" w:rsidRDefault="00A41C88" w:rsidP="00A41C88">
            <w:r>
              <w:t>Relevance</w:t>
            </w:r>
          </w:p>
        </w:tc>
        <w:tc>
          <w:tcPr>
            <w:tcW w:w="724" w:type="dxa"/>
          </w:tcPr>
          <w:p w14:paraId="615CA116" w14:textId="77777777" w:rsidR="00A41C88" w:rsidRPr="00E84B5A" w:rsidRDefault="00A41C88" w:rsidP="00A41C88">
            <w:pPr>
              <w:jc w:val="center"/>
            </w:pPr>
            <w:r>
              <w:t>1</w:t>
            </w:r>
          </w:p>
        </w:tc>
        <w:tc>
          <w:tcPr>
            <w:tcW w:w="692" w:type="dxa"/>
          </w:tcPr>
          <w:p w14:paraId="615CA117" w14:textId="77777777" w:rsidR="00A41C88" w:rsidRPr="00E84B5A" w:rsidRDefault="00A41C88" w:rsidP="00A41C88">
            <w:pPr>
              <w:jc w:val="center"/>
            </w:pPr>
            <w:r>
              <w:t>2</w:t>
            </w:r>
          </w:p>
        </w:tc>
        <w:tc>
          <w:tcPr>
            <w:tcW w:w="744" w:type="dxa"/>
          </w:tcPr>
          <w:p w14:paraId="615CA118" w14:textId="77777777" w:rsidR="00A41C88" w:rsidRPr="00E84B5A" w:rsidRDefault="00A41C88" w:rsidP="00A41C88">
            <w:pPr>
              <w:jc w:val="center"/>
            </w:pPr>
            <w:r>
              <w:t>3</w:t>
            </w:r>
          </w:p>
        </w:tc>
        <w:tc>
          <w:tcPr>
            <w:tcW w:w="754" w:type="dxa"/>
          </w:tcPr>
          <w:p w14:paraId="615CA119" w14:textId="77777777" w:rsidR="00A41C88" w:rsidRPr="00E84B5A" w:rsidRDefault="00A41C88" w:rsidP="00A41C88">
            <w:pPr>
              <w:jc w:val="center"/>
            </w:pPr>
            <w:r>
              <w:t>4</w:t>
            </w:r>
          </w:p>
        </w:tc>
        <w:tc>
          <w:tcPr>
            <w:tcW w:w="1035" w:type="dxa"/>
          </w:tcPr>
          <w:p w14:paraId="615CA11A" w14:textId="77777777" w:rsidR="00A41C88" w:rsidRPr="00E84B5A" w:rsidRDefault="00A41C88" w:rsidP="00A41C88">
            <w:pPr>
              <w:jc w:val="center"/>
            </w:pPr>
            <w:r>
              <w:t>5</w:t>
            </w:r>
          </w:p>
        </w:tc>
        <w:tc>
          <w:tcPr>
            <w:tcW w:w="1137" w:type="dxa"/>
          </w:tcPr>
          <w:p w14:paraId="615CA11B" w14:textId="77777777" w:rsidR="00A41C88" w:rsidRPr="00E84B5A" w:rsidRDefault="00A41C88" w:rsidP="00A41C88">
            <w:pPr>
              <w:jc w:val="center"/>
            </w:pPr>
            <w:r>
              <w:t>N/A</w:t>
            </w:r>
          </w:p>
        </w:tc>
      </w:tr>
      <w:tr w:rsidR="00A41C88" w:rsidRPr="0030427C" w14:paraId="615CA125" w14:textId="77777777" w:rsidTr="00FD7C0E">
        <w:trPr>
          <w:trHeight w:val="432"/>
        </w:trPr>
        <w:tc>
          <w:tcPr>
            <w:tcW w:w="2204" w:type="dxa"/>
            <w:vMerge w:val="restart"/>
          </w:tcPr>
          <w:p w14:paraId="615CA11D" w14:textId="77777777" w:rsidR="00A41C88" w:rsidRPr="00E84B5A" w:rsidRDefault="00A41C88" w:rsidP="00A41C88">
            <w:r>
              <w:t>[Enter communication vehicle]</w:t>
            </w:r>
          </w:p>
        </w:tc>
        <w:tc>
          <w:tcPr>
            <w:tcW w:w="2060" w:type="dxa"/>
          </w:tcPr>
          <w:p w14:paraId="615CA11E" w14:textId="77777777" w:rsidR="00A41C88" w:rsidRPr="00E84B5A" w:rsidRDefault="00A41C88" w:rsidP="00A41C88">
            <w:r>
              <w:t>Timeliness</w:t>
            </w:r>
          </w:p>
        </w:tc>
        <w:tc>
          <w:tcPr>
            <w:tcW w:w="724" w:type="dxa"/>
          </w:tcPr>
          <w:p w14:paraId="615CA11F" w14:textId="77777777" w:rsidR="00A41C88" w:rsidRPr="00E84B5A" w:rsidRDefault="00A41C88" w:rsidP="00A41C88">
            <w:pPr>
              <w:jc w:val="center"/>
            </w:pPr>
            <w:r>
              <w:t>1</w:t>
            </w:r>
          </w:p>
        </w:tc>
        <w:tc>
          <w:tcPr>
            <w:tcW w:w="692" w:type="dxa"/>
          </w:tcPr>
          <w:p w14:paraId="615CA120" w14:textId="77777777" w:rsidR="00A41C88" w:rsidRPr="00E84B5A" w:rsidRDefault="00A41C88" w:rsidP="00A41C88">
            <w:pPr>
              <w:jc w:val="center"/>
            </w:pPr>
            <w:r>
              <w:t>2</w:t>
            </w:r>
          </w:p>
        </w:tc>
        <w:tc>
          <w:tcPr>
            <w:tcW w:w="744" w:type="dxa"/>
          </w:tcPr>
          <w:p w14:paraId="615CA121" w14:textId="77777777" w:rsidR="00A41C88" w:rsidRPr="00E84B5A" w:rsidRDefault="00A41C88" w:rsidP="00A41C88">
            <w:pPr>
              <w:jc w:val="center"/>
            </w:pPr>
            <w:r>
              <w:t>3</w:t>
            </w:r>
          </w:p>
        </w:tc>
        <w:tc>
          <w:tcPr>
            <w:tcW w:w="754" w:type="dxa"/>
          </w:tcPr>
          <w:p w14:paraId="615CA122" w14:textId="77777777" w:rsidR="00A41C88" w:rsidRPr="00E84B5A" w:rsidRDefault="00A41C88" w:rsidP="00A41C88">
            <w:pPr>
              <w:jc w:val="center"/>
            </w:pPr>
            <w:r>
              <w:t>4</w:t>
            </w:r>
          </w:p>
        </w:tc>
        <w:tc>
          <w:tcPr>
            <w:tcW w:w="1035" w:type="dxa"/>
          </w:tcPr>
          <w:p w14:paraId="615CA123" w14:textId="77777777" w:rsidR="00A41C88" w:rsidRPr="00E84B5A" w:rsidRDefault="00A41C88" w:rsidP="00A41C88">
            <w:pPr>
              <w:jc w:val="center"/>
            </w:pPr>
            <w:r>
              <w:t>5</w:t>
            </w:r>
          </w:p>
        </w:tc>
        <w:tc>
          <w:tcPr>
            <w:tcW w:w="1137" w:type="dxa"/>
          </w:tcPr>
          <w:p w14:paraId="615CA124" w14:textId="77777777" w:rsidR="00A41C88" w:rsidRPr="00E84B5A" w:rsidRDefault="00A41C88" w:rsidP="00A41C88">
            <w:pPr>
              <w:jc w:val="center"/>
            </w:pPr>
            <w:r>
              <w:t>N/A</w:t>
            </w:r>
          </w:p>
        </w:tc>
      </w:tr>
      <w:tr w:rsidR="00A41C88" w:rsidRPr="0030427C" w14:paraId="615CA12E" w14:textId="77777777" w:rsidTr="00FD7C0E">
        <w:trPr>
          <w:trHeight w:val="432"/>
        </w:trPr>
        <w:tc>
          <w:tcPr>
            <w:tcW w:w="2204" w:type="dxa"/>
            <w:vMerge/>
          </w:tcPr>
          <w:p w14:paraId="615CA126" w14:textId="77777777" w:rsidR="00A41C88" w:rsidRPr="00E84B5A" w:rsidRDefault="00A41C88" w:rsidP="00A41C88"/>
        </w:tc>
        <w:tc>
          <w:tcPr>
            <w:tcW w:w="2060" w:type="dxa"/>
          </w:tcPr>
          <w:p w14:paraId="615CA127" w14:textId="77777777" w:rsidR="00A41C88" w:rsidRPr="00E84B5A" w:rsidRDefault="00A41C88" w:rsidP="00A41C88">
            <w:r>
              <w:t>Effectiveness</w:t>
            </w:r>
          </w:p>
        </w:tc>
        <w:tc>
          <w:tcPr>
            <w:tcW w:w="724" w:type="dxa"/>
          </w:tcPr>
          <w:p w14:paraId="615CA128" w14:textId="77777777" w:rsidR="00A41C88" w:rsidRPr="00E84B5A" w:rsidRDefault="00A41C88" w:rsidP="00A41C88">
            <w:pPr>
              <w:jc w:val="center"/>
            </w:pPr>
            <w:r>
              <w:t>1</w:t>
            </w:r>
          </w:p>
        </w:tc>
        <w:tc>
          <w:tcPr>
            <w:tcW w:w="692" w:type="dxa"/>
          </w:tcPr>
          <w:p w14:paraId="615CA129" w14:textId="77777777" w:rsidR="00A41C88" w:rsidRPr="00E84B5A" w:rsidRDefault="00A41C88" w:rsidP="00A41C88">
            <w:pPr>
              <w:jc w:val="center"/>
            </w:pPr>
            <w:r>
              <w:t>2</w:t>
            </w:r>
          </w:p>
        </w:tc>
        <w:tc>
          <w:tcPr>
            <w:tcW w:w="744" w:type="dxa"/>
          </w:tcPr>
          <w:p w14:paraId="615CA12A" w14:textId="77777777" w:rsidR="00A41C88" w:rsidRPr="00E84B5A" w:rsidRDefault="00A41C88" w:rsidP="00A41C88">
            <w:pPr>
              <w:jc w:val="center"/>
            </w:pPr>
            <w:r>
              <w:t>3</w:t>
            </w:r>
          </w:p>
        </w:tc>
        <w:tc>
          <w:tcPr>
            <w:tcW w:w="754" w:type="dxa"/>
          </w:tcPr>
          <w:p w14:paraId="615CA12B" w14:textId="77777777" w:rsidR="00A41C88" w:rsidRPr="00E84B5A" w:rsidRDefault="00A41C88" w:rsidP="00A41C88">
            <w:pPr>
              <w:jc w:val="center"/>
            </w:pPr>
            <w:r>
              <w:t>4</w:t>
            </w:r>
          </w:p>
        </w:tc>
        <w:tc>
          <w:tcPr>
            <w:tcW w:w="1035" w:type="dxa"/>
          </w:tcPr>
          <w:p w14:paraId="615CA12C" w14:textId="77777777" w:rsidR="00A41C88" w:rsidRPr="00E84B5A" w:rsidRDefault="00A41C88" w:rsidP="00A41C88">
            <w:pPr>
              <w:jc w:val="center"/>
            </w:pPr>
            <w:r>
              <w:t>5</w:t>
            </w:r>
          </w:p>
        </w:tc>
        <w:tc>
          <w:tcPr>
            <w:tcW w:w="1137" w:type="dxa"/>
          </w:tcPr>
          <w:p w14:paraId="615CA12D" w14:textId="77777777" w:rsidR="00A41C88" w:rsidRPr="00E84B5A" w:rsidRDefault="00A41C88" w:rsidP="00A41C88">
            <w:pPr>
              <w:jc w:val="center"/>
            </w:pPr>
            <w:r>
              <w:t>N/A</w:t>
            </w:r>
          </w:p>
        </w:tc>
      </w:tr>
      <w:tr w:rsidR="00A41C88" w:rsidRPr="0030427C" w14:paraId="615CA137" w14:textId="77777777" w:rsidTr="00FD7C0E">
        <w:trPr>
          <w:trHeight w:val="432"/>
        </w:trPr>
        <w:tc>
          <w:tcPr>
            <w:tcW w:w="2204" w:type="dxa"/>
            <w:vMerge/>
          </w:tcPr>
          <w:p w14:paraId="615CA12F" w14:textId="77777777" w:rsidR="00A41C88" w:rsidRPr="00E84B5A" w:rsidRDefault="00A41C88" w:rsidP="00A41C88"/>
        </w:tc>
        <w:tc>
          <w:tcPr>
            <w:tcW w:w="2060" w:type="dxa"/>
          </w:tcPr>
          <w:p w14:paraId="615CA130" w14:textId="77777777" w:rsidR="00A41C88" w:rsidRPr="00E84B5A" w:rsidRDefault="00A41C88" w:rsidP="00A41C88">
            <w:r>
              <w:t>Length</w:t>
            </w:r>
          </w:p>
        </w:tc>
        <w:tc>
          <w:tcPr>
            <w:tcW w:w="724" w:type="dxa"/>
          </w:tcPr>
          <w:p w14:paraId="615CA131" w14:textId="77777777" w:rsidR="00A41C88" w:rsidRPr="00E84B5A" w:rsidRDefault="00A41C88" w:rsidP="00A41C88">
            <w:pPr>
              <w:jc w:val="center"/>
            </w:pPr>
            <w:r>
              <w:t>1</w:t>
            </w:r>
          </w:p>
        </w:tc>
        <w:tc>
          <w:tcPr>
            <w:tcW w:w="692" w:type="dxa"/>
          </w:tcPr>
          <w:p w14:paraId="615CA132" w14:textId="77777777" w:rsidR="00A41C88" w:rsidRPr="00E84B5A" w:rsidRDefault="00A41C88" w:rsidP="00A41C88">
            <w:pPr>
              <w:jc w:val="center"/>
            </w:pPr>
            <w:r>
              <w:t>2</w:t>
            </w:r>
          </w:p>
        </w:tc>
        <w:tc>
          <w:tcPr>
            <w:tcW w:w="744" w:type="dxa"/>
          </w:tcPr>
          <w:p w14:paraId="615CA133" w14:textId="77777777" w:rsidR="00A41C88" w:rsidRPr="00E84B5A" w:rsidRDefault="00A41C88" w:rsidP="00A41C88">
            <w:pPr>
              <w:jc w:val="center"/>
            </w:pPr>
            <w:r>
              <w:t>3</w:t>
            </w:r>
          </w:p>
        </w:tc>
        <w:tc>
          <w:tcPr>
            <w:tcW w:w="754" w:type="dxa"/>
          </w:tcPr>
          <w:p w14:paraId="615CA134" w14:textId="77777777" w:rsidR="00A41C88" w:rsidRPr="00E84B5A" w:rsidRDefault="00A41C88" w:rsidP="00A41C88">
            <w:pPr>
              <w:jc w:val="center"/>
            </w:pPr>
            <w:r>
              <w:t>4</w:t>
            </w:r>
          </w:p>
        </w:tc>
        <w:tc>
          <w:tcPr>
            <w:tcW w:w="1035" w:type="dxa"/>
          </w:tcPr>
          <w:p w14:paraId="615CA135" w14:textId="77777777" w:rsidR="00A41C88" w:rsidRPr="00E84B5A" w:rsidRDefault="00A41C88" w:rsidP="00A41C88">
            <w:pPr>
              <w:jc w:val="center"/>
            </w:pPr>
            <w:r>
              <w:t>5</w:t>
            </w:r>
          </w:p>
        </w:tc>
        <w:tc>
          <w:tcPr>
            <w:tcW w:w="1137" w:type="dxa"/>
          </w:tcPr>
          <w:p w14:paraId="615CA136" w14:textId="77777777" w:rsidR="00A41C88" w:rsidRPr="00E84B5A" w:rsidRDefault="00A41C88" w:rsidP="00A41C88">
            <w:pPr>
              <w:jc w:val="center"/>
            </w:pPr>
            <w:r>
              <w:t>N/A</w:t>
            </w:r>
          </w:p>
        </w:tc>
      </w:tr>
      <w:tr w:rsidR="00A41C88" w:rsidRPr="0030427C" w14:paraId="615CA140" w14:textId="77777777" w:rsidTr="00FD7C0E">
        <w:trPr>
          <w:trHeight w:val="432"/>
        </w:trPr>
        <w:tc>
          <w:tcPr>
            <w:tcW w:w="2204" w:type="dxa"/>
            <w:vMerge/>
          </w:tcPr>
          <w:p w14:paraId="615CA138" w14:textId="77777777" w:rsidR="00A41C88" w:rsidRPr="00E84B5A" w:rsidRDefault="00A41C88" w:rsidP="00A41C88"/>
        </w:tc>
        <w:tc>
          <w:tcPr>
            <w:tcW w:w="2060" w:type="dxa"/>
          </w:tcPr>
          <w:p w14:paraId="615CA139" w14:textId="77777777" w:rsidR="00A41C88" w:rsidRPr="00E84B5A" w:rsidRDefault="00A41C88" w:rsidP="00A41C88">
            <w:r>
              <w:t>Relevance</w:t>
            </w:r>
          </w:p>
        </w:tc>
        <w:tc>
          <w:tcPr>
            <w:tcW w:w="724" w:type="dxa"/>
          </w:tcPr>
          <w:p w14:paraId="615CA13A" w14:textId="77777777" w:rsidR="00A41C88" w:rsidRPr="00E84B5A" w:rsidRDefault="00A41C88" w:rsidP="00A41C88">
            <w:pPr>
              <w:jc w:val="center"/>
            </w:pPr>
            <w:r>
              <w:t>1</w:t>
            </w:r>
          </w:p>
        </w:tc>
        <w:tc>
          <w:tcPr>
            <w:tcW w:w="692" w:type="dxa"/>
          </w:tcPr>
          <w:p w14:paraId="615CA13B" w14:textId="77777777" w:rsidR="00A41C88" w:rsidRPr="00E84B5A" w:rsidRDefault="00A41C88" w:rsidP="00A41C88">
            <w:pPr>
              <w:jc w:val="center"/>
            </w:pPr>
            <w:r>
              <w:t>2</w:t>
            </w:r>
          </w:p>
        </w:tc>
        <w:tc>
          <w:tcPr>
            <w:tcW w:w="744" w:type="dxa"/>
          </w:tcPr>
          <w:p w14:paraId="615CA13C" w14:textId="77777777" w:rsidR="00A41C88" w:rsidRPr="00E84B5A" w:rsidRDefault="00A41C88" w:rsidP="00A41C88">
            <w:pPr>
              <w:jc w:val="center"/>
            </w:pPr>
            <w:r>
              <w:t>3</w:t>
            </w:r>
          </w:p>
        </w:tc>
        <w:tc>
          <w:tcPr>
            <w:tcW w:w="754" w:type="dxa"/>
          </w:tcPr>
          <w:p w14:paraId="615CA13D" w14:textId="77777777" w:rsidR="00A41C88" w:rsidRPr="00E84B5A" w:rsidRDefault="00A41C88" w:rsidP="00A41C88">
            <w:pPr>
              <w:jc w:val="center"/>
            </w:pPr>
            <w:r>
              <w:t>4</w:t>
            </w:r>
          </w:p>
        </w:tc>
        <w:tc>
          <w:tcPr>
            <w:tcW w:w="1035" w:type="dxa"/>
          </w:tcPr>
          <w:p w14:paraId="615CA13E" w14:textId="77777777" w:rsidR="00A41C88" w:rsidRPr="00E84B5A" w:rsidRDefault="00A41C88" w:rsidP="00A41C88">
            <w:pPr>
              <w:jc w:val="center"/>
            </w:pPr>
            <w:r>
              <w:t>5</w:t>
            </w:r>
          </w:p>
        </w:tc>
        <w:tc>
          <w:tcPr>
            <w:tcW w:w="1137" w:type="dxa"/>
          </w:tcPr>
          <w:p w14:paraId="615CA13F" w14:textId="77777777" w:rsidR="00A41C88" w:rsidRPr="00E84B5A" w:rsidRDefault="00A41C88" w:rsidP="00A41C88">
            <w:pPr>
              <w:jc w:val="center"/>
            </w:pPr>
            <w:r>
              <w:t>N/A</w:t>
            </w:r>
          </w:p>
        </w:tc>
      </w:tr>
      <w:tr w:rsidR="00A41C88" w:rsidRPr="0030427C" w14:paraId="615CA149" w14:textId="77777777" w:rsidTr="00FD7C0E">
        <w:trPr>
          <w:trHeight w:val="432"/>
        </w:trPr>
        <w:tc>
          <w:tcPr>
            <w:tcW w:w="2204" w:type="dxa"/>
            <w:vMerge w:val="restart"/>
          </w:tcPr>
          <w:p w14:paraId="615CA141" w14:textId="77777777" w:rsidR="00A41C88" w:rsidRPr="00E84B5A" w:rsidRDefault="00A41C88" w:rsidP="00A41C88">
            <w:r>
              <w:t>[Enter communication vehicle]</w:t>
            </w:r>
          </w:p>
        </w:tc>
        <w:tc>
          <w:tcPr>
            <w:tcW w:w="2060" w:type="dxa"/>
          </w:tcPr>
          <w:p w14:paraId="615CA142" w14:textId="77777777" w:rsidR="00A41C88" w:rsidRPr="00E84B5A" w:rsidRDefault="00A41C88" w:rsidP="00A41C88">
            <w:r>
              <w:t>Timeliness</w:t>
            </w:r>
          </w:p>
        </w:tc>
        <w:tc>
          <w:tcPr>
            <w:tcW w:w="724" w:type="dxa"/>
          </w:tcPr>
          <w:p w14:paraId="615CA143" w14:textId="77777777" w:rsidR="00A41C88" w:rsidRPr="00E84B5A" w:rsidRDefault="00A41C88" w:rsidP="00A41C88">
            <w:pPr>
              <w:jc w:val="center"/>
            </w:pPr>
            <w:r>
              <w:t>1</w:t>
            </w:r>
          </w:p>
        </w:tc>
        <w:tc>
          <w:tcPr>
            <w:tcW w:w="692" w:type="dxa"/>
          </w:tcPr>
          <w:p w14:paraId="615CA144" w14:textId="77777777" w:rsidR="00A41C88" w:rsidRPr="00E84B5A" w:rsidRDefault="00A41C88" w:rsidP="00A41C88">
            <w:pPr>
              <w:jc w:val="center"/>
            </w:pPr>
            <w:r>
              <w:t>2</w:t>
            </w:r>
          </w:p>
        </w:tc>
        <w:tc>
          <w:tcPr>
            <w:tcW w:w="744" w:type="dxa"/>
          </w:tcPr>
          <w:p w14:paraId="615CA145" w14:textId="77777777" w:rsidR="00A41C88" w:rsidRPr="00E84B5A" w:rsidRDefault="00A41C88" w:rsidP="00A41C88">
            <w:pPr>
              <w:jc w:val="center"/>
            </w:pPr>
            <w:r>
              <w:t>3</w:t>
            </w:r>
          </w:p>
        </w:tc>
        <w:tc>
          <w:tcPr>
            <w:tcW w:w="754" w:type="dxa"/>
          </w:tcPr>
          <w:p w14:paraId="615CA146" w14:textId="77777777" w:rsidR="00A41C88" w:rsidRPr="00E84B5A" w:rsidRDefault="00A41C88" w:rsidP="00A41C88">
            <w:pPr>
              <w:jc w:val="center"/>
            </w:pPr>
            <w:r>
              <w:t>4</w:t>
            </w:r>
          </w:p>
        </w:tc>
        <w:tc>
          <w:tcPr>
            <w:tcW w:w="1035" w:type="dxa"/>
          </w:tcPr>
          <w:p w14:paraId="615CA147" w14:textId="77777777" w:rsidR="00A41C88" w:rsidRPr="00E84B5A" w:rsidRDefault="00A41C88" w:rsidP="00A41C88">
            <w:pPr>
              <w:jc w:val="center"/>
            </w:pPr>
            <w:r>
              <w:t>5</w:t>
            </w:r>
          </w:p>
        </w:tc>
        <w:tc>
          <w:tcPr>
            <w:tcW w:w="1137" w:type="dxa"/>
          </w:tcPr>
          <w:p w14:paraId="615CA148" w14:textId="77777777" w:rsidR="00A41C88" w:rsidRPr="00E84B5A" w:rsidRDefault="00A41C88" w:rsidP="00A41C88">
            <w:pPr>
              <w:jc w:val="center"/>
            </w:pPr>
            <w:r>
              <w:t>N/A</w:t>
            </w:r>
          </w:p>
        </w:tc>
      </w:tr>
      <w:tr w:rsidR="00A41C88" w:rsidRPr="0030427C" w14:paraId="615CA152" w14:textId="77777777" w:rsidTr="00FD7C0E">
        <w:trPr>
          <w:trHeight w:val="432"/>
        </w:trPr>
        <w:tc>
          <w:tcPr>
            <w:tcW w:w="2204" w:type="dxa"/>
            <w:vMerge/>
          </w:tcPr>
          <w:p w14:paraId="615CA14A" w14:textId="77777777" w:rsidR="00A41C88" w:rsidRPr="00E84B5A" w:rsidRDefault="00A41C88" w:rsidP="00A41C88"/>
        </w:tc>
        <w:tc>
          <w:tcPr>
            <w:tcW w:w="2060" w:type="dxa"/>
          </w:tcPr>
          <w:p w14:paraId="615CA14B" w14:textId="77777777" w:rsidR="00A41C88" w:rsidRPr="00E84B5A" w:rsidRDefault="00A41C88" w:rsidP="00A41C88">
            <w:r>
              <w:t>Effectiveness</w:t>
            </w:r>
          </w:p>
        </w:tc>
        <w:tc>
          <w:tcPr>
            <w:tcW w:w="724" w:type="dxa"/>
          </w:tcPr>
          <w:p w14:paraId="615CA14C" w14:textId="77777777" w:rsidR="00A41C88" w:rsidRPr="00E84B5A" w:rsidRDefault="00A41C88" w:rsidP="00A41C88">
            <w:pPr>
              <w:jc w:val="center"/>
            </w:pPr>
            <w:r>
              <w:t>1</w:t>
            </w:r>
          </w:p>
        </w:tc>
        <w:tc>
          <w:tcPr>
            <w:tcW w:w="692" w:type="dxa"/>
          </w:tcPr>
          <w:p w14:paraId="615CA14D" w14:textId="77777777" w:rsidR="00A41C88" w:rsidRPr="00E84B5A" w:rsidRDefault="00A41C88" w:rsidP="00A41C88">
            <w:pPr>
              <w:jc w:val="center"/>
            </w:pPr>
            <w:r>
              <w:t>2</w:t>
            </w:r>
          </w:p>
        </w:tc>
        <w:tc>
          <w:tcPr>
            <w:tcW w:w="744" w:type="dxa"/>
          </w:tcPr>
          <w:p w14:paraId="615CA14E" w14:textId="77777777" w:rsidR="00A41C88" w:rsidRPr="00E84B5A" w:rsidRDefault="00A41C88" w:rsidP="00A41C88">
            <w:pPr>
              <w:jc w:val="center"/>
            </w:pPr>
            <w:r>
              <w:t>3</w:t>
            </w:r>
          </w:p>
        </w:tc>
        <w:tc>
          <w:tcPr>
            <w:tcW w:w="754" w:type="dxa"/>
          </w:tcPr>
          <w:p w14:paraId="615CA14F" w14:textId="77777777" w:rsidR="00A41C88" w:rsidRPr="00E84B5A" w:rsidRDefault="00A41C88" w:rsidP="00A41C88">
            <w:pPr>
              <w:jc w:val="center"/>
            </w:pPr>
            <w:r>
              <w:t>4</w:t>
            </w:r>
          </w:p>
        </w:tc>
        <w:tc>
          <w:tcPr>
            <w:tcW w:w="1035" w:type="dxa"/>
          </w:tcPr>
          <w:p w14:paraId="615CA150" w14:textId="77777777" w:rsidR="00A41C88" w:rsidRPr="00E84B5A" w:rsidRDefault="00A41C88" w:rsidP="00A41C88">
            <w:pPr>
              <w:jc w:val="center"/>
            </w:pPr>
            <w:r>
              <w:t>5</w:t>
            </w:r>
          </w:p>
        </w:tc>
        <w:tc>
          <w:tcPr>
            <w:tcW w:w="1137" w:type="dxa"/>
          </w:tcPr>
          <w:p w14:paraId="615CA151" w14:textId="77777777" w:rsidR="00A41C88" w:rsidRPr="00E84B5A" w:rsidRDefault="00A41C88" w:rsidP="00A41C88">
            <w:pPr>
              <w:jc w:val="center"/>
            </w:pPr>
            <w:r>
              <w:t>N/A</w:t>
            </w:r>
          </w:p>
        </w:tc>
      </w:tr>
      <w:tr w:rsidR="00A41C88" w:rsidRPr="0030427C" w14:paraId="615CA15B" w14:textId="77777777" w:rsidTr="00FD7C0E">
        <w:trPr>
          <w:trHeight w:val="432"/>
        </w:trPr>
        <w:tc>
          <w:tcPr>
            <w:tcW w:w="2204" w:type="dxa"/>
            <w:vMerge/>
          </w:tcPr>
          <w:p w14:paraId="615CA153" w14:textId="77777777" w:rsidR="00A41C88" w:rsidRPr="00E84B5A" w:rsidRDefault="00A41C88" w:rsidP="00A41C88"/>
        </w:tc>
        <w:tc>
          <w:tcPr>
            <w:tcW w:w="2060" w:type="dxa"/>
          </w:tcPr>
          <w:p w14:paraId="615CA154" w14:textId="77777777" w:rsidR="00A41C88" w:rsidRPr="00E84B5A" w:rsidRDefault="00A41C88" w:rsidP="00A41C88">
            <w:r>
              <w:t>Length</w:t>
            </w:r>
          </w:p>
        </w:tc>
        <w:tc>
          <w:tcPr>
            <w:tcW w:w="724" w:type="dxa"/>
          </w:tcPr>
          <w:p w14:paraId="615CA155" w14:textId="77777777" w:rsidR="00A41C88" w:rsidRPr="00E84B5A" w:rsidRDefault="00A41C88" w:rsidP="00A41C88">
            <w:pPr>
              <w:jc w:val="center"/>
            </w:pPr>
            <w:r>
              <w:t>1</w:t>
            </w:r>
          </w:p>
        </w:tc>
        <w:tc>
          <w:tcPr>
            <w:tcW w:w="692" w:type="dxa"/>
          </w:tcPr>
          <w:p w14:paraId="615CA156" w14:textId="77777777" w:rsidR="00A41C88" w:rsidRPr="00E84B5A" w:rsidRDefault="00A41C88" w:rsidP="00A41C88">
            <w:pPr>
              <w:jc w:val="center"/>
            </w:pPr>
            <w:r>
              <w:t>2</w:t>
            </w:r>
          </w:p>
        </w:tc>
        <w:tc>
          <w:tcPr>
            <w:tcW w:w="744" w:type="dxa"/>
          </w:tcPr>
          <w:p w14:paraId="615CA157" w14:textId="77777777" w:rsidR="00A41C88" w:rsidRPr="00E84B5A" w:rsidRDefault="00A41C88" w:rsidP="00A41C88">
            <w:pPr>
              <w:jc w:val="center"/>
            </w:pPr>
            <w:r>
              <w:t>3</w:t>
            </w:r>
          </w:p>
        </w:tc>
        <w:tc>
          <w:tcPr>
            <w:tcW w:w="754" w:type="dxa"/>
          </w:tcPr>
          <w:p w14:paraId="615CA158" w14:textId="77777777" w:rsidR="00A41C88" w:rsidRPr="00E84B5A" w:rsidRDefault="00A41C88" w:rsidP="00A41C88">
            <w:pPr>
              <w:jc w:val="center"/>
            </w:pPr>
            <w:r>
              <w:t>4</w:t>
            </w:r>
          </w:p>
        </w:tc>
        <w:tc>
          <w:tcPr>
            <w:tcW w:w="1035" w:type="dxa"/>
          </w:tcPr>
          <w:p w14:paraId="615CA159" w14:textId="77777777" w:rsidR="00A41C88" w:rsidRPr="00E84B5A" w:rsidRDefault="00A41C88" w:rsidP="00A41C88">
            <w:pPr>
              <w:jc w:val="center"/>
            </w:pPr>
            <w:r>
              <w:t>5</w:t>
            </w:r>
          </w:p>
        </w:tc>
        <w:tc>
          <w:tcPr>
            <w:tcW w:w="1137" w:type="dxa"/>
          </w:tcPr>
          <w:p w14:paraId="615CA15A" w14:textId="77777777" w:rsidR="00A41C88" w:rsidRPr="00E84B5A" w:rsidRDefault="00A41C88" w:rsidP="00A41C88">
            <w:pPr>
              <w:jc w:val="center"/>
            </w:pPr>
            <w:r>
              <w:t>N/A</w:t>
            </w:r>
          </w:p>
        </w:tc>
      </w:tr>
      <w:tr w:rsidR="00A41C88" w:rsidRPr="0030427C" w14:paraId="615CA164" w14:textId="77777777" w:rsidTr="00FD7C0E">
        <w:trPr>
          <w:trHeight w:val="432"/>
        </w:trPr>
        <w:tc>
          <w:tcPr>
            <w:tcW w:w="2204" w:type="dxa"/>
            <w:vMerge/>
          </w:tcPr>
          <w:p w14:paraId="615CA15C" w14:textId="77777777" w:rsidR="00A41C88" w:rsidRPr="00E84B5A" w:rsidRDefault="00A41C88" w:rsidP="00A41C88"/>
        </w:tc>
        <w:tc>
          <w:tcPr>
            <w:tcW w:w="2060" w:type="dxa"/>
          </w:tcPr>
          <w:p w14:paraId="615CA15D" w14:textId="77777777" w:rsidR="00A41C88" w:rsidRPr="00E84B5A" w:rsidRDefault="00A41C88" w:rsidP="00A41C88">
            <w:r>
              <w:t>Relevance</w:t>
            </w:r>
          </w:p>
        </w:tc>
        <w:tc>
          <w:tcPr>
            <w:tcW w:w="724" w:type="dxa"/>
          </w:tcPr>
          <w:p w14:paraId="615CA15E" w14:textId="77777777" w:rsidR="00A41C88" w:rsidRPr="00E84B5A" w:rsidRDefault="00A41C88" w:rsidP="00A41C88">
            <w:pPr>
              <w:jc w:val="center"/>
            </w:pPr>
            <w:r>
              <w:t>1</w:t>
            </w:r>
          </w:p>
        </w:tc>
        <w:tc>
          <w:tcPr>
            <w:tcW w:w="692" w:type="dxa"/>
          </w:tcPr>
          <w:p w14:paraId="615CA15F" w14:textId="77777777" w:rsidR="00A41C88" w:rsidRPr="00E84B5A" w:rsidRDefault="00A41C88" w:rsidP="00A41C88">
            <w:pPr>
              <w:jc w:val="center"/>
            </w:pPr>
            <w:r>
              <w:t>2</w:t>
            </w:r>
          </w:p>
        </w:tc>
        <w:tc>
          <w:tcPr>
            <w:tcW w:w="744" w:type="dxa"/>
          </w:tcPr>
          <w:p w14:paraId="615CA160" w14:textId="77777777" w:rsidR="00A41C88" w:rsidRPr="00E84B5A" w:rsidRDefault="00A41C88" w:rsidP="00A41C88">
            <w:pPr>
              <w:jc w:val="center"/>
            </w:pPr>
            <w:r>
              <w:t>3</w:t>
            </w:r>
          </w:p>
        </w:tc>
        <w:tc>
          <w:tcPr>
            <w:tcW w:w="754" w:type="dxa"/>
          </w:tcPr>
          <w:p w14:paraId="615CA161" w14:textId="77777777" w:rsidR="00A41C88" w:rsidRPr="00E84B5A" w:rsidRDefault="00A41C88" w:rsidP="00A41C88">
            <w:pPr>
              <w:jc w:val="center"/>
            </w:pPr>
            <w:r>
              <w:t>4</w:t>
            </w:r>
          </w:p>
        </w:tc>
        <w:tc>
          <w:tcPr>
            <w:tcW w:w="1035" w:type="dxa"/>
          </w:tcPr>
          <w:p w14:paraId="615CA162" w14:textId="77777777" w:rsidR="00A41C88" w:rsidRPr="00E84B5A" w:rsidRDefault="00A41C88" w:rsidP="00A41C88">
            <w:pPr>
              <w:jc w:val="center"/>
            </w:pPr>
            <w:r>
              <w:t>5</w:t>
            </w:r>
          </w:p>
        </w:tc>
        <w:tc>
          <w:tcPr>
            <w:tcW w:w="1137" w:type="dxa"/>
          </w:tcPr>
          <w:p w14:paraId="615CA163" w14:textId="77777777" w:rsidR="00A41C88" w:rsidRPr="00E84B5A" w:rsidRDefault="00A41C88" w:rsidP="00A41C88">
            <w:pPr>
              <w:jc w:val="center"/>
            </w:pPr>
            <w:r>
              <w:t>N/A</w:t>
            </w:r>
          </w:p>
        </w:tc>
      </w:tr>
      <w:tr w:rsidR="00A41C88" w:rsidRPr="0030427C" w14:paraId="615CA16D" w14:textId="77777777" w:rsidTr="00FD7C0E">
        <w:trPr>
          <w:trHeight w:val="432"/>
        </w:trPr>
        <w:tc>
          <w:tcPr>
            <w:tcW w:w="2204" w:type="dxa"/>
            <w:vMerge w:val="restart"/>
          </w:tcPr>
          <w:p w14:paraId="615CA165" w14:textId="77777777" w:rsidR="00A41C88" w:rsidRPr="00E84B5A" w:rsidRDefault="00A41C88" w:rsidP="00A41C88">
            <w:r>
              <w:t>[Enter communication vehicle]</w:t>
            </w:r>
          </w:p>
        </w:tc>
        <w:tc>
          <w:tcPr>
            <w:tcW w:w="2060" w:type="dxa"/>
          </w:tcPr>
          <w:p w14:paraId="615CA166" w14:textId="77777777" w:rsidR="00A41C88" w:rsidRPr="00E84B5A" w:rsidRDefault="00A41C88" w:rsidP="00A41C88">
            <w:r>
              <w:t>Timeliness</w:t>
            </w:r>
          </w:p>
        </w:tc>
        <w:tc>
          <w:tcPr>
            <w:tcW w:w="724" w:type="dxa"/>
          </w:tcPr>
          <w:p w14:paraId="615CA167" w14:textId="77777777" w:rsidR="00A41C88" w:rsidRPr="00E84B5A" w:rsidRDefault="00A41C88" w:rsidP="00A41C88">
            <w:pPr>
              <w:jc w:val="center"/>
            </w:pPr>
            <w:r>
              <w:t>1</w:t>
            </w:r>
          </w:p>
        </w:tc>
        <w:tc>
          <w:tcPr>
            <w:tcW w:w="692" w:type="dxa"/>
          </w:tcPr>
          <w:p w14:paraId="615CA168" w14:textId="77777777" w:rsidR="00A41C88" w:rsidRPr="00E84B5A" w:rsidRDefault="00A41C88" w:rsidP="00A41C88">
            <w:pPr>
              <w:jc w:val="center"/>
            </w:pPr>
            <w:r>
              <w:t>2</w:t>
            </w:r>
          </w:p>
        </w:tc>
        <w:tc>
          <w:tcPr>
            <w:tcW w:w="744" w:type="dxa"/>
          </w:tcPr>
          <w:p w14:paraId="615CA169" w14:textId="77777777" w:rsidR="00A41C88" w:rsidRPr="00E84B5A" w:rsidRDefault="00A41C88" w:rsidP="00A41C88">
            <w:pPr>
              <w:jc w:val="center"/>
            </w:pPr>
            <w:r>
              <w:t>3</w:t>
            </w:r>
          </w:p>
        </w:tc>
        <w:tc>
          <w:tcPr>
            <w:tcW w:w="754" w:type="dxa"/>
          </w:tcPr>
          <w:p w14:paraId="615CA16A" w14:textId="77777777" w:rsidR="00A41C88" w:rsidRPr="00E84B5A" w:rsidRDefault="00A41C88" w:rsidP="00A41C88">
            <w:pPr>
              <w:jc w:val="center"/>
            </w:pPr>
            <w:r>
              <w:t>4</w:t>
            </w:r>
          </w:p>
        </w:tc>
        <w:tc>
          <w:tcPr>
            <w:tcW w:w="1035" w:type="dxa"/>
          </w:tcPr>
          <w:p w14:paraId="615CA16B" w14:textId="77777777" w:rsidR="00A41C88" w:rsidRPr="00E84B5A" w:rsidRDefault="00A41C88" w:rsidP="00A41C88">
            <w:pPr>
              <w:jc w:val="center"/>
            </w:pPr>
            <w:r>
              <w:t>5</w:t>
            </w:r>
          </w:p>
        </w:tc>
        <w:tc>
          <w:tcPr>
            <w:tcW w:w="1137" w:type="dxa"/>
          </w:tcPr>
          <w:p w14:paraId="615CA16C" w14:textId="77777777" w:rsidR="00A41C88" w:rsidRPr="00E84B5A" w:rsidRDefault="00A41C88" w:rsidP="00A41C88">
            <w:pPr>
              <w:jc w:val="center"/>
            </w:pPr>
            <w:r>
              <w:t>N/A</w:t>
            </w:r>
          </w:p>
        </w:tc>
      </w:tr>
      <w:tr w:rsidR="00A41C88" w:rsidRPr="0030427C" w14:paraId="615CA176" w14:textId="77777777" w:rsidTr="00FD7C0E">
        <w:trPr>
          <w:trHeight w:val="432"/>
        </w:trPr>
        <w:tc>
          <w:tcPr>
            <w:tcW w:w="2204" w:type="dxa"/>
            <w:vMerge/>
          </w:tcPr>
          <w:p w14:paraId="615CA16E" w14:textId="77777777" w:rsidR="00A41C88" w:rsidRPr="00E84B5A" w:rsidRDefault="00A41C88" w:rsidP="00A41C88"/>
        </w:tc>
        <w:tc>
          <w:tcPr>
            <w:tcW w:w="2060" w:type="dxa"/>
          </w:tcPr>
          <w:p w14:paraId="615CA16F" w14:textId="77777777" w:rsidR="00A41C88" w:rsidRPr="00E84B5A" w:rsidRDefault="00A41C88" w:rsidP="00A41C88">
            <w:r>
              <w:t>Effectiveness</w:t>
            </w:r>
          </w:p>
        </w:tc>
        <w:tc>
          <w:tcPr>
            <w:tcW w:w="724" w:type="dxa"/>
          </w:tcPr>
          <w:p w14:paraId="615CA170" w14:textId="77777777" w:rsidR="00A41C88" w:rsidRPr="00E84B5A" w:rsidRDefault="00A41C88" w:rsidP="00A41C88">
            <w:pPr>
              <w:jc w:val="center"/>
            </w:pPr>
            <w:r>
              <w:t>1</w:t>
            </w:r>
          </w:p>
        </w:tc>
        <w:tc>
          <w:tcPr>
            <w:tcW w:w="692" w:type="dxa"/>
          </w:tcPr>
          <w:p w14:paraId="615CA171" w14:textId="77777777" w:rsidR="00A41C88" w:rsidRPr="00E84B5A" w:rsidRDefault="00A41C88" w:rsidP="00A41C88">
            <w:pPr>
              <w:jc w:val="center"/>
            </w:pPr>
            <w:r>
              <w:t>2</w:t>
            </w:r>
          </w:p>
        </w:tc>
        <w:tc>
          <w:tcPr>
            <w:tcW w:w="744" w:type="dxa"/>
          </w:tcPr>
          <w:p w14:paraId="615CA172" w14:textId="77777777" w:rsidR="00A41C88" w:rsidRPr="00E84B5A" w:rsidRDefault="00A41C88" w:rsidP="00A41C88">
            <w:pPr>
              <w:jc w:val="center"/>
            </w:pPr>
            <w:r>
              <w:t>3</w:t>
            </w:r>
          </w:p>
        </w:tc>
        <w:tc>
          <w:tcPr>
            <w:tcW w:w="754" w:type="dxa"/>
          </w:tcPr>
          <w:p w14:paraId="615CA173" w14:textId="77777777" w:rsidR="00A41C88" w:rsidRPr="00E84B5A" w:rsidRDefault="00A41C88" w:rsidP="00A41C88">
            <w:pPr>
              <w:jc w:val="center"/>
            </w:pPr>
            <w:r>
              <w:t>4</w:t>
            </w:r>
          </w:p>
        </w:tc>
        <w:tc>
          <w:tcPr>
            <w:tcW w:w="1035" w:type="dxa"/>
          </w:tcPr>
          <w:p w14:paraId="615CA174" w14:textId="77777777" w:rsidR="00A41C88" w:rsidRPr="00E84B5A" w:rsidRDefault="00A41C88" w:rsidP="00A41C88">
            <w:pPr>
              <w:jc w:val="center"/>
            </w:pPr>
            <w:r>
              <w:t>5</w:t>
            </w:r>
          </w:p>
        </w:tc>
        <w:tc>
          <w:tcPr>
            <w:tcW w:w="1137" w:type="dxa"/>
          </w:tcPr>
          <w:p w14:paraId="615CA175" w14:textId="77777777" w:rsidR="00A41C88" w:rsidRPr="00E84B5A" w:rsidRDefault="00A41C88" w:rsidP="00A41C88">
            <w:pPr>
              <w:jc w:val="center"/>
            </w:pPr>
            <w:r>
              <w:t>N/A</w:t>
            </w:r>
          </w:p>
        </w:tc>
      </w:tr>
      <w:tr w:rsidR="00A41C88" w:rsidRPr="0030427C" w14:paraId="615CA17F" w14:textId="77777777" w:rsidTr="00FD7C0E">
        <w:trPr>
          <w:trHeight w:val="432"/>
        </w:trPr>
        <w:tc>
          <w:tcPr>
            <w:tcW w:w="2204" w:type="dxa"/>
            <w:vMerge/>
          </w:tcPr>
          <w:p w14:paraId="615CA177" w14:textId="77777777" w:rsidR="00A41C88" w:rsidRPr="00E84B5A" w:rsidRDefault="00A41C88" w:rsidP="00A41C88"/>
        </w:tc>
        <w:tc>
          <w:tcPr>
            <w:tcW w:w="2060" w:type="dxa"/>
          </w:tcPr>
          <w:p w14:paraId="615CA178" w14:textId="77777777" w:rsidR="00A41C88" w:rsidRPr="00E84B5A" w:rsidRDefault="00A41C88" w:rsidP="00A41C88">
            <w:r>
              <w:t>Length</w:t>
            </w:r>
          </w:p>
        </w:tc>
        <w:tc>
          <w:tcPr>
            <w:tcW w:w="724" w:type="dxa"/>
          </w:tcPr>
          <w:p w14:paraId="615CA179" w14:textId="77777777" w:rsidR="00A41C88" w:rsidRPr="00E84B5A" w:rsidRDefault="00A41C88" w:rsidP="00A41C88">
            <w:pPr>
              <w:jc w:val="center"/>
            </w:pPr>
            <w:r>
              <w:t>1</w:t>
            </w:r>
          </w:p>
        </w:tc>
        <w:tc>
          <w:tcPr>
            <w:tcW w:w="692" w:type="dxa"/>
          </w:tcPr>
          <w:p w14:paraId="615CA17A" w14:textId="77777777" w:rsidR="00A41C88" w:rsidRPr="00E84B5A" w:rsidRDefault="00A41C88" w:rsidP="00A41C88">
            <w:pPr>
              <w:jc w:val="center"/>
            </w:pPr>
            <w:r>
              <w:t>2</w:t>
            </w:r>
          </w:p>
        </w:tc>
        <w:tc>
          <w:tcPr>
            <w:tcW w:w="744" w:type="dxa"/>
          </w:tcPr>
          <w:p w14:paraId="615CA17B" w14:textId="77777777" w:rsidR="00A41C88" w:rsidRPr="00E84B5A" w:rsidRDefault="00A41C88" w:rsidP="00A41C88">
            <w:pPr>
              <w:jc w:val="center"/>
            </w:pPr>
            <w:r>
              <w:t>3</w:t>
            </w:r>
          </w:p>
        </w:tc>
        <w:tc>
          <w:tcPr>
            <w:tcW w:w="754" w:type="dxa"/>
          </w:tcPr>
          <w:p w14:paraId="615CA17C" w14:textId="77777777" w:rsidR="00A41C88" w:rsidRPr="00E84B5A" w:rsidRDefault="00A41C88" w:rsidP="00A41C88">
            <w:pPr>
              <w:jc w:val="center"/>
            </w:pPr>
            <w:r>
              <w:t>4</w:t>
            </w:r>
          </w:p>
        </w:tc>
        <w:tc>
          <w:tcPr>
            <w:tcW w:w="1035" w:type="dxa"/>
          </w:tcPr>
          <w:p w14:paraId="615CA17D" w14:textId="77777777" w:rsidR="00A41C88" w:rsidRPr="00E84B5A" w:rsidRDefault="00A41C88" w:rsidP="00A41C88">
            <w:pPr>
              <w:jc w:val="center"/>
            </w:pPr>
            <w:r>
              <w:t>5</w:t>
            </w:r>
          </w:p>
        </w:tc>
        <w:tc>
          <w:tcPr>
            <w:tcW w:w="1137" w:type="dxa"/>
          </w:tcPr>
          <w:p w14:paraId="615CA17E" w14:textId="77777777" w:rsidR="00A41C88" w:rsidRPr="00E84B5A" w:rsidRDefault="00A41C88" w:rsidP="00A41C88">
            <w:pPr>
              <w:jc w:val="center"/>
            </w:pPr>
            <w:r>
              <w:t>N/A</w:t>
            </w:r>
          </w:p>
        </w:tc>
      </w:tr>
      <w:tr w:rsidR="00A41C88" w:rsidRPr="0030427C" w14:paraId="615CA188" w14:textId="77777777" w:rsidTr="00FD7C0E">
        <w:trPr>
          <w:trHeight w:val="432"/>
        </w:trPr>
        <w:tc>
          <w:tcPr>
            <w:tcW w:w="2204" w:type="dxa"/>
            <w:vMerge/>
          </w:tcPr>
          <w:p w14:paraId="615CA180" w14:textId="77777777" w:rsidR="00A41C88" w:rsidRPr="00E84B5A" w:rsidRDefault="00A41C88" w:rsidP="00A41C88"/>
        </w:tc>
        <w:tc>
          <w:tcPr>
            <w:tcW w:w="2060" w:type="dxa"/>
          </w:tcPr>
          <w:p w14:paraId="615CA181" w14:textId="77777777" w:rsidR="00A41C88" w:rsidRPr="00E84B5A" w:rsidRDefault="00A41C88" w:rsidP="00A41C88">
            <w:r>
              <w:t>Relevance</w:t>
            </w:r>
          </w:p>
        </w:tc>
        <w:tc>
          <w:tcPr>
            <w:tcW w:w="724" w:type="dxa"/>
          </w:tcPr>
          <w:p w14:paraId="615CA182" w14:textId="77777777" w:rsidR="00A41C88" w:rsidRPr="00E84B5A" w:rsidRDefault="00A41C88" w:rsidP="00A41C88">
            <w:pPr>
              <w:jc w:val="center"/>
            </w:pPr>
            <w:r>
              <w:t>1</w:t>
            </w:r>
          </w:p>
        </w:tc>
        <w:tc>
          <w:tcPr>
            <w:tcW w:w="692" w:type="dxa"/>
          </w:tcPr>
          <w:p w14:paraId="615CA183" w14:textId="77777777" w:rsidR="00A41C88" w:rsidRPr="00E84B5A" w:rsidRDefault="00A41C88" w:rsidP="00A41C88">
            <w:pPr>
              <w:jc w:val="center"/>
            </w:pPr>
            <w:r>
              <w:t>2</w:t>
            </w:r>
          </w:p>
        </w:tc>
        <w:tc>
          <w:tcPr>
            <w:tcW w:w="744" w:type="dxa"/>
          </w:tcPr>
          <w:p w14:paraId="615CA184" w14:textId="77777777" w:rsidR="00A41C88" w:rsidRPr="00E84B5A" w:rsidRDefault="00A41C88" w:rsidP="00A41C88">
            <w:pPr>
              <w:jc w:val="center"/>
            </w:pPr>
            <w:r>
              <w:t>3</w:t>
            </w:r>
          </w:p>
        </w:tc>
        <w:tc>
          <w:tcPr>
            <w:tcW w:w="754" w:type="dxa"/>
          </w:tcPr>
          <w:p w14:paraId="615CA185" w14:textId="77777777" w:rsidR="00A41C88" w:rsidRPr="00E84B5A" w:rsidRDefault="00A41C88" w:rsidP="00A41C88">
            <w:pPr>
              <w:jc w:val="center"/>
            </w:pPr>
            <w:r>
              <w:t>4</w:t>
            </w:r>
          </w:p>
        </w:tc>
        <w:tc>
          <w:tcPr>
            <w:tcW w:w="1035" w:type="dxa"/>
          </w:tcPr>
          <w:p w14:paraId="615CA186" w14:textId="77777777" w:rsidR="00A41C88" w:rsidRPr="00E84B5A" w:rsidRDefault="00A41C88" w:rsidP="00A41C88">
            <w:pPr>
              <w:jc w:val="center"/>
            </w:pPr>
            <w:r>
              <w:t>5</w:t>
            </w:r>
          </w:p>
        </w:tc>
        <w:tc>
          <w:tcPr>
            <w:tcW w:w="1137" w:type="dxa"/>
          </w:tcPr>
          <w:p w14:paraId="615CA187" w14:textId="77777777" w:rsidR="00A41C88" w:rsidRPr="00E84B5A" w:rsidRDefault="00A41C88" w:rsidP="00A41C88">
            <w:pPr>
              <w:jc w:val="center"/>
            </w:pPr>
            <w:r>
              <w:t>N/A</w:t>
            </w:r>
          </w:p>
        </w:tc>
      </w:tr>
    </w:tbl>
    <w:p w14:paraId="615CA189" w14:textId="77777777" w:rsidR="008A6EF0" w:rsidRDefault="008A6EF0" w:rsidP="008A6EF0"/>
    <w:p w14:paraId="7974D123" w14:textId="77777777" w:rsidR="008B2D41" w:rsidRDefault="008B2D41">
      <w:pPr>
        <w:rPr>
          <w:rFonts w:ascii="Calibri" w:eastAsiaTheme="majorEastAsia" w:hAnsi="Calibri" w:cstheme="majorBidi"/>
          <w:b/>
          <w:sz w:val="28"/>
          <w:szCs w:val="26"/>
        </w:rPr>
      </w:pPr>
      <w:r>
        <w:br w:type="page"/>
      </w:r>
    </w:p>
    <w:p w14:paraId="615CA18A" w14:textId="392271CE" w:rsidR="00381956" w:rsidRDefault="00A272C1" w:rsidP="008009B6">
      <w:pPr>
        <w:pStyle w:val="Heading1"/>
      </w:pPr>
      <w:r>
        <w:lastRenderedPageBreak/>
        <w:t xml:space="preserve">Project </w:t>
      </w:r>
      <w:r w:rsidR="00381956" w:rsidRPr="00A41C88">
        <w:t>Communication</w:t>
      </w:r>
      <w:r w:rsidR="00381956">
        <w:t xml:space="preserve"> Progress</w:t>
      </w:r>
    </w:p>
    <w:p w14:paraId="615CA18C" w14:textId="7FF8B390" w:rsidR="00A710A3" w:rsidRPr="001170DE" w:rsidRDefault="00A710A3" w:rsidP="00A41C88">
      <w:r>
        <w:t>[</w:t>
      </w:r>
      <w:r w:rsidR="00A272C1">
        <w:t>To complete this section, s</w:t>
      </w:r>
      <w:r w:rsidR="00381956">
        <w:t xml:space="preserve">urvey respondents should rate each </w:t>
      </w:r>
      <w:r>
        <w:t xml:space="preserve">statement using the rating </w:t>
      </w:r>
      <w:r w:rsidR="00381956">
        <w:t>scale</w:t>
      </w:r>
      <w:r>
        <w:t xml:space="preserve"> provided</w:t>
      </w:r>
      <w:r w:rsidR="008B2D41">
        <w:t xml:space="preserve">. </w:t>
      </w:r>
      <w:r w:rsidR="008B2D41" w:rsidRPr="00F215E5">
        <w:t>Average the scores in this section across each Stakeholder group for each question.</w:t>
      </w:r>
      <w:r w:rsidR="00381956" w:rsidRPr="00F215E5">
        <w:t>]</w:t>
      </w:r>
      <w:bookmarkStart w:id="0" w:name="_GoBack"/>
      <w:bookmarkEnd w:id="0"/>
    </w:p>
    <w:tbl>
      <w:tblPr>
        <w:tblStyle w:val="TableGrid"/>
        <w:tblW w:w="9445"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Look w:val="04A0" w:firstRow="1" w:lastRow="0" w:firstColumn="1" w:lastColumn="0" w:noHBand="0" w:noVBand="1"/>
        <w:tblCaption w:val="Project Communication Progress Table"/>
      </w:tblPr>
      <w:tblGrid>
        <w:gridCol w:w="4192"/>
        <w:gridCol w:w="1050"/>
        <w:gridCol w:w="1051"/>
        <w:gridCol w:w="1050"/>
        <w:gridCol w:w="1051"/>
        <w:gridCol w:w="1051"/>
      </w:tblGrid>
      <w:tr w:rsidR="00A41C88" w:rsidRPr="0030427C" w14:paraId="615CA198" w14:textId="77777777" w:rsidTr="00FD7C0E">
        <w:trPr>
          <w:trHeight w:val="432"/>
          <w:tblHeader/>
        </w:trPr>
        <w:tc>
          <w:tcPr>
            <w:tcW w:w="4192" w:type="dxa"/>
            <w:shd w:val="clear" w:color="auto" w:fill="5A2480"/>
            <w:vAlign w:val="center"/>
          </w:tcPr>
          <w:p w14:paraId="615CA196" w14:textId="77777777" w:rsidR="00A41C88" w:rsidRPr="00A41C88" w:rsidRDefault="00A41C88" w:rsidP="00A41C88">
            <w:pPr>
              <w:rPr>
                <w:b/>
              </w:rPr>
            </w:pPr>
            <w:r w:rsidRPr="00A41C88">
              <w:rPr>
                <w:b/>
                <w:color w:val="FFFFFF" w:themeColor="background1"/>
              </w:rPr>
              <w:t>Statement</w:t>
            </w:r>
          </w:p>
        </w:tc>
        <w:tc>
          <w:tcPr>
            <w:tcW w:w="1050" w:type="dxa"/>
            <w:shd w:val="clear" w:color="auto" w:fill="5A2480"/>
            <w:vAlign w:val="center"/>
          </w:tcPr>
          <w:p w14:paraId="0AF7DA3A" w14:textId="7B05B685" w:rsidR="00A41C88" w:rsidRPr="00A41C88" w:rsidRDefault="00A41C88" w:rsidP="00A41C88">
            <w:pPr>
              <w:jc w:val="center"/>
              <w:rPr>
                <w:b/>
                <w:color w:val="FFFFFF" w:themeColor="background1"/>
              </w:rPr>
            </w:pPr>
            <w:r w:rsidRPr="00A41C88">
              <w:rPr>
                <w:b/>
                <w:color w:val="FFFFFF" w:themeColor="background1"/>
                <w:sz w:val="20"/>
              </w:rPr>
              <w:t>Strongly Disagree</w:t>
            </w:r>
          </w:p>
        </w:tc>
        <w:tc>
          <w:tcPr>
            <w:tcW w:w="1051" w:type="dxa"/>
            <w:shd w:val="clear" w:color="auto" w:fill="5A2480"/>
            <w:vAlign w:val="center"/>
          </w:tcPr>
          <w:p w14:paraId="617BA4C8" w14:textId="25381117" w:rsidR="00A41C88" w:rsidRPr="00A41C88" w:rsidRDefault="00A41C88" w:rsidP="00A41C88">
            <w:pPr>
              <w:jc w:val="center"/>
              <w:rPr>
                <w:b/>
                <w:color w:val="FFFFFF" w:themeColor="background1"/>
              </w:rPr>
            </w:pPr>
            <w:r w:rsidRPr="00A41C88">
              <w:rPr>
                <w:b/>
                <w:color w:val="FFFFFF" w:themeColor="background1"/>
                <w:sz w:val="20"/>
              </w:rPr>
              <w:t>Disagree</w:t>
            </w:r>
          </w:p>
        </w:tc>
        <w:tc>
          <w:tcPr>
            <w:tcW w:w="1050" w:type="dxa"/>
            <w:shd w:val="clear" w:color="auto" w:fill="5A2480"/>
            <w:vAlign w:val="center"/>
          </w:tcPr>
          <w:p w14:paraId="5F6D71F5" w14:textId="72F47419" w:rsidR="00A41C88" w:rsidRPr="00A41C88" w:rsidRDefault="00A41C88" w:rsidP="00A41C88">
            <w:pPr>
              <w:jc w:val="center"/>
              <w:rPr>
                <w:b/>
                <w:color w:val="FFFFFF" w:themeColor="background1"/>
              </w:rPr>
            </w:pPr>
            <w:r w:rsidRPr="00A41C88">
              <w:rPr>
                <w:b/>
                <w:color w:val="FFFFFF" w:themeColor="background1"/>
                <w:sz w:val="20"/>
              </w:rPr>
              <w:t>Neutral</w:t>
            </w:r>
          </w:p>
        </w:tc>
        <w:tc>
          <w:tcPr>
            <w:tcW w:w="1051" w:type="dxa"/>
            <w:shd w:val="clear" w:color="auto" w:fill="5A2480"/>
            <w:vAlign w:val="center"/>
          </w:tcPr>
          <w:p w14:paraId="04B9B407" w14:textId="2716CDA2" w:rsidR="00A41C88" w:rsidRPr="00A41C88" w:rsidRDefault="00A41C88" w:rsidP="00A41C88">
            <w:pPr>
              <w:jc w:val="center"/>
              <w:rPr>
                <w:b/>
                <w:color w:val="FFFFFF" w:themeColor="background1"/>
              </w:rPr>
            </w:pPr>
            <w:r w:rsidRPr="00A41C88">
              <w:rPr>
                <w:b/>
                <w:color w:val="FFFFFF" w:themeColor="background1"/>
                <w:sz w:val="20"/>
              </w:rPr>
              <w:t>Agree</w:t>
            </w:r>
          </w:p>
        </w:tc>
        <w:tc>
          <w:tcPr>
            <w:tcW w:w="1051" w:type="dxa"/>
            <w:shd w:val="clear" w:color="auto" w:fill="5A2480"/>
            <w:vAlign w:val="center"/>
          </w:tcPr>
          <w:p w14:paraId="30DB7EB8" w14:textId="77777777" w:rsidR="00A41C88" w:rsidRPr="00A41C88" w:rsidRDefault="00A41C88" w:rsidP="00A41C88">
            <w:pPr>
              <w:jc w:val="center"/>
              <w:rPr>
                <w:b/>
                <w:color w:val="FFFFFF" w:themeColor="background1"/>
                <w:sz w:val="20"/>
              </w:rPr>
            </w:pPr>
            <w:r w:rsidRPr="00A41C88">
              <w:rPr>
                <w:b/>
                <w:color w:val="FFFFFF" w:themeColor="background1"/>
                <w:sz w:val="20"/>
              </w:rPr>
              <w:t>Strongly</w:t>
            </w:r>
          </w:p>
          <w:p w14:paraId="615CA197" w14:textId="6F991B87" w:rsidR="00A41C88" w:rsidRPr="00A41C88" w:rsidRDefault="00A41C88" w:rsidP="00A41C88">
            <w:pPr>
              <w:jc w:val="center"/>
              <w:rPr>
                <w:b/>
                <w:color w:val="FFFFFF" w:themeColor="background1"/>
              </w:rPr>
            </w:pPr>
            <w:r w:rsidRPr="00A41C88">
              <w:rPr>
                <w:b/>
                <w:color w:val="FFFFFF" w:themeColor="background1"/>
                <w:sz w:val="20"/>
              </w:rPr>
              <w:t>Agree</w:t>
            </w:r>
          </w:p>
        </w:tc>
      </w:tr>
      <w:tr w:rsidR="00A41C88" w:rsidRPr="0030427C" w14:paraId="615CA19F" w14:textId="77777777" w:rsidTr="00FD7C0E">
        <w:trPr>
          <w:trHeight w:val="432"/>
        </w:trPr>
        <w:tc>
          <w:tcPr>
            <w:tcW w:w="4192" w:type="dxa"/>
          </w:tcPr>
          <w:p w14:paraId="34D6512D" w14:textId="77777777" w:rsidR="00A41C88" w:rsidRDefault="00A41C88" w:rsidP="00A41C88">
            <w:r>
              <w:t>Overall, communications have helped me understand the reasons behind the implementation of [name of project].</w:t>
            </w:r>
          </w:p>
          <w:p w14:paraId="615CA199" w14:textId="77777777" w:rsidR="00A41C88" w:rsidRPr="00A710A3" w:rsidRDefault="00A41C88" w:rsidP="00A41C88"/>
        </w:tc>
        <w:tc>
          <w:tcPr>
            <w:tcW w:w="1050" w:type="dxa"/>
          </w:tcPr>
          <w:p w14:paraId="615CA19A" w14:textId="77777777" w:rsidR="00A41C88" w:rsidRPr="00E84B5A" w:rsidRDefault="00A41C88" w:rsidP="00A41C88">
            <w:pPr>
              <w:jc w:val="center"/>
            </w:pPr>
            <w:r>
              <w:t>1</w:t>
            </w:r>
          </w:p>
        </w:tc>
        <w:tc>
          <w:tcPr>
            <w:tcW w:w="1051" w:type="dxa"/>
          </w:tcPr>
          <w:p w14:paraId="615CA19B" w14:textId="77777777" w:rsidR="00A41C88" w:rsidRPr="00E84B5A" w:rsidRDefault="00A41C88" w:rsidP="00A41C88">
            <w:pPr>
              <w:jc w:val="center"/>
            </w:pPr>
            <w:r>
              <w:t>2</w:t>
            </w:r>
          </w:p>
        </w:tc>
        <w:tc>
          <w:tcPr>
            <w:tcW w:w="1050" w:type="dxa"/>
          </w:tcPr>
          <w:p w14:paraId="615CA19C" w14:textId="77777777" w:rsidR="00A41C88" w:rsidRPr="00E84B5A" w:rsidRDefault="00A41C88" w:rsidP="00A41C88">
            <w:pPr>
              <w:jc w:val="center"/>
            </w:pPr>
            <w:r>
              <w:t>3</w:t>
            </w:r>
          </w:p>
        </w:tc>
        <w:tc>
          <w:tcPr>
            <w:tcW w:w="1051" w:type="dxa"/>
          </w:tcPr>
          <w:p w14:paraId="615CA19D" w14:textId="77777777" w:rsidR="00A41C88" w:rsidRPr="00E84B5A" w:rsidRDefault="00A41C88" w:rsidP="00A41C88">
            <w:pPr>
              <w:jc w:val="center"/>
            </w:pPr>
            <w:r>
              <w:t>4</w:t>
            </w:r>
          </w:p>
        </w:tc>
        <w:tc>
          <w:tcPr>
            <w:tcW w:w="1051" w:type="dxa"/>
          </w:tcPr>
          <w:p w14:paraId="615CA19E" w14:textId="77777777" w:rsidR="00A41C88" w:rsidRPr="00E84B5A" w:rsidRDefault="00A41C88" w:rsidP="00A41C88">
            <w:pPr>
              <w:jc w:val="center"/>
            </w:pPr>
            <w:r>
              <w:t>5</w:t>
            </w:r>
          </w:p>
        </w:tc>
      </w:tr>
      <w:tr w:rsidR="00A41C88" w:rsidRPr="0030427C" w14:paraId="615CA1A6" w14:textId="77777777" w:rsidTr="00FD7C0E">
        <w:trPr>
          <w:trHeight w:val="432"/>
        </w:trPr>
        <w:tc>
          <w:tcPr>
            <w:tcW w:w="4192" w:type="dxa"/>
          </w:tcPr>
          <w:p w14:paraId="6378C625" w14:textId="77777777" w:rsidR="00A41C88" w:rsidRDefault="00A41C88" w:rsidP="00A41C88">
            <w:pPr>
              <w:rPr>
                <w:i/>
              </w:rPr>
            </w:pPr>
            <w:r>
              <w:t>I am able to explain the purpose of the project to others.</w:t>
            </w:r>
          </w:p>
          <w:p w14:paraId="615CA1A0" w14:textId="10AD4D3D" w:rsidR="00A41C88" w:rsidRPr="00E84B5A" w:rsidRDefault="00A41C88" w:rsidP="00A41C88"/>
        </w:tc>
        <w:tc>
          <w:tcPr>
            <w:tcW w:w="1050" w:type="dxa"/>
          </w:tcPr>
          <w:p w14:paraId="615CA1A1" w14:textId="77777777" w:rsidR="00A41C88" w:rsidRPr="00E84B5A" w:rsidRDefault="00A41C88" w:rsidP="00A41C88">
            <w:pPr>
              <w:jc w:val="center"/>
            </w:pPr>
            <w:r>
              <w:t>1</w:t>
            </w:r>
          </w:p>
        </w:tc>
        <w:tc>
          <w:tcPr>
            <w:tcW w:w="1051" w:type="dxa"/>
          </w:tcPr>
          <w:p w14:paraId="615CA1A2" w14:textId="77777777" w:rsidR="00A41C88" w:rsidRPr="00E84B5A" w:rsidRDefault="00A41C88" w:rsidP="00A41C88">
            <w:pPr>
              <w:jc w:val="center"/>
            </w:pPr>
            <w:r>
              <w:t>2</w:t>
            </w:r>
          </w:p>
        </w:tc>
        <w:tc>
          <w:tcPr>
            <w:tcW w:w="1050" w:type="dxa"/>
          </w:tcPr>
          <w:p w14:paraId="615CA1A3" w14:textId="77777777" w:rsidR="00A41C88" w:rsidRPr="00E84B5A" w:rsidRDefault="00A41C88" w:rsidP="00A41C88">
            <w:pPr>
              <w:jc w:val="center"/>
            </w:pPr>
            <w:r>
              <w:t>3</w:t>
            </w:r>
          </w:p>
        </w:tc>
        <w:tc>
          <w:tcPr>
            <w:tcW w:w="1051" w:type="dxa"/>
          </w:tcPr>
          <w:p w14:paraId="615CA1A4" w14:textId="77777777" w:rsidR="00A41C88" w:rsidRPr="00E84B5A" w:rsidRDefault="00A41C88" w:rsidP="00A41C88">
            <w:pPr>
              <w:jc w:val="center"/>
            </w:pPr>
            <w:r>
              <w:t>4</w:t>
            </w:r>
          </w:p>
        </w:tc>
        <w:tc>
          <w:tcPr>
            <w:tcW w:w="1051" w:type="dxa"/>
          </w:tcPr>
          <w:p w14:paraId="615CA1A5" w14:textId="77777777" w:rsidR="00A41C88" w:rsidRPr="00E84B5A" w:rsidRDefault="00A41C88" w:rsidP="00A41C88">
            <w:pPr>
              <w:jc w:val="center"/>
            </w:pPr>
            <w:r>
              <w:t>5</w:t>
            </w:r>
          </w:p>
        </w:tc>
      </w:tr>
      <w:tr w:rsidR="00A41C88" w:rsidRPr="0030427C" w14:paraId="615CA1AD" w14:textId="77777777" w:rsidTr="00FD7C0E">
        <w:trPr>
          <w:trHeight w:val="432"/>
        </w:trPr>
        <w:tc>
          <w:tcPr>
            <w:tcW w:w="4192" w:type="dxa"/>
          </w:tcPr>
          <w:p w14:paraId="7EDD73B8" w14:textId="77777777" w:rsidR="00A41C88" w:rsidRDefault="00A41C88" w:rsidP="00A41C88">
            <w:pPr>
              <w:rPr>
                <w:i/>
              </w:rPr>
            </w:pPr>
            <w:r>
              <w:t>The [name of project] communication team has communicated effectively to employees about the benefits that will result from [name of project].</w:t>
            </w:r>
          </w:p>
          <w:p w14:paraId="615CA1A7" w14:textId="77777777" w:rsidR="00A41C88" w:rsidRPr="00E84B5A" w:rsidRDefault="00A41C88" w:rsidP="00A41C88"/>
        </w:tc>
        <w:tc>
          <w:tcPr>
            <w:tcW w:w="1050" w:type="dxa"/>
          </w:tcPr>
          <w:p w14:paraId="615CA1A8" w14:textId="77777777" w:rsidR="00A41C88" w:rsidRPr="00E84B5A" w:rsidRDefault="00A41C88" w:rsidP="00A41C88">
            <w:pPr>
              <w:jc w:val="center"/>
            </w:pPr>
            <w:r>
              <w:t>1</w:t>
            </w:r>
          </w:p>
        </w:tc>
        <w:tc>
          <w:tcPr>
            <w:tcW w:w="1051" w:type="dxa"/>
          </w:tcPr>
          <w:p w14:paraId="615CA1A9" w14:textId="77777777" w:rsidR="00A41C88" w:rsidRPr="00E84B5A" w:rsidRDefault="00A41C88" w:rsidP="00A41C88">
            <w:pPr>
              <w:jc w:val="center"/>
            </w:pPr>
            <w:r>
              <w:t>2</w:t>
            </w:r>
          </w:p>
        </w:tc>
        <w:tc>
          <w:tcPr>
            <w:tcW w:w="1050" w:type="dxa"/>
          </w:tcPr>
          <w:p w14:paraId="615CA1AA" w14:textId="77777777" w:rsidR="00A41C88" w:rsidRPr="00E84B5A" w:rsidRDefault="00A41C88" w:rsidP="00A41C88">
            <w:pPr>
              <w:jc w:val="center"/>
            </w:pPr>
            <w:r>
              <w:t>3</w:t>
            </w:r>
          </w:p>
        </w:tc>
        <w:tc>
          <w:tcPr>
            <w:tcW w:w="1051" w:type="dxa"/>
          </w:tcPr>
          <w:p w14:paraId="615CA1AB" w14:textId="77777777" w:rsidR="00A41C88" w:rsidRPr="00E84B5A" w:rsidRDefault="00A41C88" w:rsidP="00A41C88">
            <w:pPr>
              <w:jc w:val="center"/>
            </w:pPr>
            <w:r>
              <w:t>4</w:t>
            </w:r>
          </w:p>
        </w:tc>
        <w:tc>
          <w:tcPr>
            <w:tcW w:w="1051" w:type="dxa"/>
          </w:tcPr>
          <w:p w14:paraId="615CA1AC" w14:textId="77777777" w:rsidR="00A41C88" w:rsidRPr="00E84B5A" w:rsidRDefault="00A41C88" w:rsidP="00A41C88">
            <w:pPr>
              <w:jc w:val="center"/>
            </w:pPr>
            <w:r>
              <w:t>5</w:t>
            </w:r>
          </w:p>
        </w:tc>
      </w:tr>
      <w:tr w:rsidR="00A41C88" w:rsidRPr="0030427C" w14:paraId="615CA1B4" w14:textId="77777777" w:rsidTr="00FD7C0E">
        <w:trPr>
          <w:trHeight w:val="432"/>
        </w:trPr>
        <w:tc>
          <w:tcPr>
            <w:tcW w:w="4192" w:type="dxa"/>
          </w:tcPr>
          <w:p w14:paraId="2B5660FE" w14:textId="77777777" w:rsidR="00A41C88" w:rsidRDefault="00A41C88" w:rsidP="00A41C88">
            <w:pPr>
              <w:rPr>
                <w:i/>
              </w:rPr>
            </w:pPr>
            <w:r>
              <w:t xml:space="preserve">The communication I have received has helped me to understand what [name of project] will mean to me, personally. </w:t>
            </w:r>
          </w:p>
          <w:p w14:paraId="615CA1AE" w14:textId="77777777" w:rsidR="00A41C88" w:rsidRPr="00E84B5A" w:rsidRDefault="00A41C88" w:rsidP="00A41C88"/>
        </w:tc>
        <w:tc>
          <w:tcPr>
            <w:tcW w:w="1050" w:type="dxa"/>
          </w:tcPr>
          <w:p w14:paraId="615CA1AF" w14:textId="77777777" w:rsidR="00A41C88" w:rsidRPr="00E84B5A" w:rsidRDefault="00A41C88" w:rsidP="00A41C88">
            <w:pPr>
              <w:jc w:val="center"/>
            </w:pPr>
            <w:r>
              <w:t>1</w:t>
            </w:r>
          </w:p>
        </w:tc>
        <w:tc>
          <w:tcPr>
            <w:tcW w:w="1051" w:type="dxa"/>
          </w:tcPr>
          <w:p w14:paraId="615CA1B0" w14:textId="77777777" w:rsidR="00A41C88" w:rsidRPr="00E84B5A" w:rsidRDefault="00A41C88" w:rsidP="00A41C88">
            <w:pPr>
              <w:jc w:val="center"/>
            </w:pPr>
            <w:r>
              <w:t>2</w:t>
            </w:r>
          </w:p>
        </w:tc>
        <w:tc>
          <w:tcPr>
            <w:tcW w:w="1050" w:type="dxa"/>
          </w:tcPr>
          <w:p w14:paraId="615CA1B1" w14:textId="77777777" w:rsidR="00A41C88" w:rsidRPr="00E84B5A" w:rsidRDefault="00A41C88" w:rsidP="00A41C88">
            <w:pPr>
              <w:jc w:val="center"/>
            </w:pPr>
            <w:r>
              <w:t>3</w:t>
            </w:r>
          </w:p>
        </w:tc>
        <w:tc>
          <w:tcPr>
            <w:tcW w:w="1051" w:type="dxa"/>
          </w:tcPr>
          <w:p w14:paraId="615CA1B2" w14:textId="77777777" w:rsidR="00A41C88" w:rsidRPr="00E84B5A" w:rsidRDefault="00A41C88" w:rsidP="00A41C88">
            <w:pPr>
              <w:jc w:val="center"/>
            </w:pPr>
            <w:r>
              <w:t>4</w:t>
            </w:r>
          </w:p>
        </w:tc>
        <w:tc>
          <w:tcPr>
            <w:tcW w:w="1051" w:type="dxa"/>
          </w:tcPr>
          <w:p w14:paraId="615CA1B3" w14:textId="77777777" w:rsidR="00A41C88" w:rsidRPr="00E84B5A" w:rsidRDefault="00A41C88" w:rsidP="00A41C88">
            <w:pPr>
              <w:jc w:val="center"/>
            </w:pPr>
            <w:r>
              <w:t>5</w:t>
            </w:r>
          </w:p>
        </w:tc>
      </w:tr>
      <w:tr w:rsidR="00A41C88" w:rsidRPr="0030427C" w14:paraId="615CA1BB" w14:textId="77777777" w:rsidTr="00FD7C0E">
        <w:trPr>
          <w:trHeight w:val="432"/>
        </w:trPr>
        <w:tc>
          <w:tcPr>
            <w:tcW w:w="4192" w:type="dxa"/>
          </w:tcPr>
          <w:p w14:paraId="615CA1B5" w14:textId="77777777" w:rsidR="00A41C88" w:rsidRDefault="00A41C88" w:rsidP="00A41C88">
            <w:pPr>
              <w:rPr>
                <w:i/>
              </w:rPr>
            </w:pPr>
            <w:r>
              <w:t>Overall, [name of project] communication has been clear and easy to understand.</w:t>
            </w:r>
          </w:p>
        </w:tc>
        <w:tc>
          <w:tcPr>
            <w:tcW w:w="1050" w:type="dxa"/>
          </w:tcPr>
          <w:p w14:paraId="615CA1B6" w14:textId="77777777" w:rsidR="00A41C88" w:rsidRDefault="00A41C88" w:rsidP="00A41C88">
            <w:pPr>
              <w:jc w:val="center"/>
            </w:pPr>
            <w:r>
              <w:t>1</w:t>
            </w:r>
          </w:p>
        </w:tc>
        <w:tc>
          <w:tcPr>
            <w:tcW w:w="1051" w:type="dxa"/>
          </w:tcPr>
          <w:p w14:paraId="615CA1B7" w14:textId="77777777" w:rsidR="00A41C88" w:rsidRDefault="00A41C88" w:rsidP="00A41C88">
            <w:pPr>
              <w:jc w:val="center"/>
            </w:pPr>
            <w:r>
              <w:t>2</w:t>
            </w:r>
          </w:p>
        </w:tc>
        <w:tc>
          <w:tcPr>
            <w:tcW w:w="1050" w:type="dxa"/>
          </w:tcPr>
          <w:p w14:paraId="615CA1B8" w14:textId="77777777" w:rsidR="00A41C88" w:rsidRDefault="00A41C88" w:rsidP="00A41C88">
            <w:pPr>
              <w:jc w:val="center"/>
            </w:pPr>
            <w:r>
              <w:t>3</w:t>
            </w:r>
          </w:p>
        </w:tc>
        <w:tc>
          <w:tcPr>
            <w:tcW w:w="1051" w:type="dxa"/>
          </w:tcPr>
          <w:p w14:paraId="615CA1B9" w14:textId="77777777" w:rsidR="00A41C88" w:rsidRDefault="00A41C88" w:rsidP="00A41C88">
            <w:pPr>
              <w:jc w:val="center"/>
            </w:pPr>
            <w:r>
              <w:t>4</w:t>
            </w:r>
          </w:p>
        </w:tc>
        <w:tc>
          <w:tcPr>
            <w:tcW w:w="1051" w:type="dxa"/>
          </w:tcPr>
          <w:p w14:paraId="615CA1BA" w14:textId="77777777" w:rsidR="00A41C88" w:rsidRDefault="00A41C88" w:rsidP="00A41C88">
            <w:pPr>
              <w:jc w:val="center"/>
            </w:pPr>
            <w:r>
              <w:t>5</w:t>
            </w:r>
          </w:p>
        </w:tc>
      </w:tr>
    </w:tbl>
    <w:p w14:paraId="615CA1BC" w14:textId="77777777" w:rsidR="00381956" w:rsidRDefault="00381956" w:rsidP="008A6EF0"/>
    <w:p w14:paraId="615CA1BD" w14:textId="77777777" w:rsidR="00A272C1" w:rsidRDefault="00A272C1" w:rsidP="00A272C1">
      <w:pPr>
        <w:pStyle w:val="Heading2"/>
      </w:pPr>
      <w:r>
        <w:t>Additional Communication Feedback</w:t>
      </w:r>
    </w:p>
    <w:p w14:paraId="615CA1BF" w14:textId="0A6D9BC2" w:rsidR="00A272C1" w:rsidRDefault="00A272C1" w:rsidP="00A41C88">
      <w:r>
        <w:t>[To complete this section, survey respondents should respond to each of the questions below.</w:t>
      </w:r>
      <w:r w:rsidRPr="00E84B5A">
        <w:t>]</w:t>
      </w:r>
    </w:p>
    <w:p w14:paraId="1EA2A7DC" w14:textId="77777777" w:rsidR="00A41C88" w:rsidRDefault="00A41C88" w:rsidP="00A41C88">
      <w:r>
        <w:t>What type of communication have you heard or seen about the [name of project] implementation?</w:t>
      </w:r>
    </w:p>
    <w:p w14:paraId="7336500E" w14:textId="77777777" w:rsidR="00A41C88" w:rsidRDefault="00A41C88" w:rsidP="00A41C88"/>
    <w:p w14:paraId="3F086D6F" w14:textId="77777777" w:rsidR="00A41C88" w:rsidRDefault="00A41C88" w:rsidP="00A41C88"/>
    <w:p w14:paraId="415B1876" w14:textId="77777777" w:rsidR="00A41C88" w:rsidRDefault="00A41C88" w:rsidP="00A41C88"/>
    <w:p w14:paraId="07A85836" w14:textId="77777777" w:rsidR="00A41C88" w:rsidRDefault="00A41C88" w:rsidP="00A41C88">
      <w:r>
        <w:t>What information do you find most valuable in the communication process?</w:t>
      </w:r>
    </w:p>
    <w:p w14:paraId="5EC6383D" w14:textId="77777777" w:rsidR="00A41C88" w:rsidRDefault="00A41C88" w:rsidP="00A41C88"/>
    <w:p w14:paraId="75686009" w14:textId="77777777" w:rsidR="00A41C88" w:rsidRDefault="00A41C88" w:rsidP="00A41C88"/>
    <w:p w14:paraId="05AA1B95" w14:textId="77777777" w:rsidR="00A41C88" w:rsidRDefault="00A41C88" w:rsidP="00A41C88"/>
    <w:p w14:paraId="191D87D8" w14:textId="77777777" w:rsidR="00A41C88" w:rsidRDefault="00A41C88" w:rsidP="00A41C88">
      <w:r w:rsidRPr="00F215E5">
        <w:t>What would you like to know more about [name of project]?</w:t>
      </w:r>
    </w:p>
    <w:p w14:paraId="615CA1CC" w14:textId="77777777" w:rsidR="00791F1C" w:rsidRDefault="00791F1C" w:rsidP="008A6EF0"/>
    <w:sectPr w:rsidR="00791F1C" w:rsidSect="00CD62A6">
      <w:headerReference w:type="default" r:id="rId11"/>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3D1A" w14:textId="77777777" w:rsidR="00E12117" w:rsidRDefault="00E12117" w:rsidP="00C862E7">
      <w:pPr>
        <w:spacing w:after="0" w:line="240" w:lineRule="auto"/>
      </w:pPr>
      <w:r>
        <w:separator/>
      </w:r>
    </w:p>
  </w:endnote>
  <w:endnote w:type="continuationSeparator" w:id="0">
    <w:p w14:paraId="774CA28F" w14:textId="77777777" w:rsidR="00E12117" w:rsidRDefault="00E12117"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A1D3" w14:textId="745998FE" w:rsidR="008A6EF0" w:rsidRPr="00572498" w:rsidRDefault="00E11C07" w:rsidP="00572498">
    <w:pPr>
      <w:pStyle w:val="Footer"/>
      <w:jc w:val="right"/>
    </w:pPr>
    <w:r>
      <w:rPr>
        <w:b/>
      </w:rPr>
      <w:t>Communication Feedback Survey</w:t>
    </w:r>
    <w:r w:rsidR="00572498" w:rsidRPr="00572498">
      <w:rPr>
        <w:b/>
      </w:rPr>
      <w:t xml:space="preserve">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350BE3">
          <w:rPr>
            <w:noProof/>
          </w:rPr>
          <w:t>3</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A1D4" w14:textId="77777777"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919A" w14:textId="77777777" w:rsidR="00E12117" w:rsidRDefault="00E12117" w:rsidP="00C862E7">
      <w:pPr>
        <w:spacing w:after="0" w:line="240" w:lineRule="auto"/>
      </w:pPr>
      <w:r>
        <w:separator/>
      </w:r>
    </w:p>
  </w:footnote>
  <w:footnote w:type="continuationSeparator" w:id="0">
    <w:p w14:paraId="78811351" w14:textId="77777777" w:rsidR="00E12117" w:rsidRDefault="00E12117"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A1D1" w14:textId="77777777"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615CA1D5" wp14:editId="7D1FEFE6">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CEF85"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14:paraId="615CA1D2" w14:textId="77777777"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D32"/>
    <w:multiLevelType w:val="singleLevel"/>
    <w:tmpl w:val="DA3CE0EE"/>
    <w:lvl w:ilvl="0">
      <w:start w:val="1"/>
      <w:numFmt w:val="bullet"/>
      <w:pStyle w:val="BodyTextBullet1"/>
      <w:lvlText w:val=""/>
      <w:lvlJc w:val="left"/>
      <w:pPr>
        <w:tabs>
          <w:tab w:val="num" w:pos="360"/>
        </w:tabs>
        <w:ind w:left="360" w:hanging="360"/>
      </w:pPr>
      <w:rPr>
        <w:rFonts w:ascii="Symbol" w:hAnsi="Symbol" w:hint="default"/>
      </w:rPr>
    </w:lvl>
  </w:abstractNum>
  <w:abstractNum w:abstractNumId="2" w15:restartNumberingAfterBreak="0">
    <w:nsid w:val="1F9852D3"/>
    <w:multiLevelType w:val="hybridMultilevel"/>
    <w:tmpl w:val="830A9BAA"/>
    <w:lvl w:ilvl="0" w:tplc="1D583F8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9C6D88"/>
    <w:multiLevelType w:val="hybridMultilevel"/>
    <w:tmpl w:val="23E67EEE"/>
    <w:lvl w:ilvl="0" w:tplc="C2B0775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0E3E7A"/>
    <w:multiLevelType w:val="multilevel"/>
    <w:tmpl w:val="2A880438"/>
    <w:lvl w:ilvl="0">
      <w:start w:val="1"/>
      <w:numFmt w:val="decimal"/>
      <w:pStyle w:val="Heading1"/>
      <w:lvlText w:val="%1   "/>
      <w:lvlJc w:val="left"/>
      <w:pPr>
        <w:ind w:left="360" w:hanging="360"/>
      </w:pPr>
      <w:rPr>
        <w:rFonts w:ascii="Calibri" w:hAnsi="Calibri" w:hint="default"/>
        <w:b/>
        <w:i w:val="0"/>
        <w:color w:val="501978"/>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278D1"/>
    <w:rsid w:val="00047FF3"/>
    <w:rsid w:val="00051066"/>
    <w:rsid w:val="00095663"/>
    <w:rsid w:val="000F7ED7"/>
    <w:rsid w:val="00106850"/>
    <w:rsid w:val="001170DE"/>
    <w:rsid w:val="00145B37"/>
    <w:rsid w:val="00147DEB"/>
    <w:rsid w:val="0015593D"/>
    <w:rsid w:val="00157505"/>
    <w:rsid w:val="0018541A"/>
    <w:rsid w:val="001A51B1"/>
    <w:rsid w:val="001D179C"/>
    <w:rsid w:val="001F6664"/>
    <w:rsid w:val="002016D7"/>
    <w:rsid w:val="002756EA"/>
    <w:rsid w:val="002E4499"/>
    <w:rsid w:val="00350BE3"/>
    <w:rsid w:val="0035645A"/>
    <w:rsid w:val="00381956"/>
    <w:rsid w:val="003F148A"/>
    <w:rsid w:val="00422B5D"/>
    <w:rsid w:val="00464D90"/>
    <w:rsid w:val="00466F20"/>
    <w:rsid w:val="00522535"/>
    <w:rsid w:val="00572498"/>
    <w:rsid w:val="005C6B6E"/>
    <w:rsid w:val="005D194C"/>
    <w:rsid w:val="00602E92"/>
    <w:rsid w:val="006D299B"/>
    <w:rsid w:val="00736553"/>
    <w:rsid w:val="00791F1C"/>
    <w:rsid w:val="007C59B4"/>
    <w:rsid w:val="007D5079"/>
    <w:rsid w:val="008009B6"/>
    <w:rsid w:val="00847E27"/>
    <w:rsid w:val="008A0DD3"/>
    <w:rsid w:val="008A6EF0"/>
    <w:rsid w:val="008B2D41"/>
    <w:rsid w:val="00953342"/>
    <w:rsid w:val="009C60F4"/>
    <w:rsid w:val="009E52BE"/>
    <w:rsid w:val="00A272C1"/>
    <w:rsid w:val="00A41C88"/>
    <w:rsid w:val="00A54EB8"/>
    <w:rsid w:val="00A666B8"/>
    <w:rsid w:val="00A710A3"/>
    <w:rsid w:val="00A736DD"/>
    <w:rsid w:val="00AA5110"/>
    <w:rsid w:val="00AE0E64"/>
    <w:rsid w:val="00AF29DD"/>
    <w:rsid w:val="00AF5183"/>
    <w:rsid w:val="00B60043"/>
    <w:rsid w:val="00BA78F4"/>
    <w:rsid w:val="00BB59FC"/>
    <w:rsid w:val="00BC22E9"/>
    <w:rsid w:val="00C450F6"/>
    <w:rsid w:val="00C862E7"/>
    <w:rsid w:val="00CC330D"/>
    <w:rsid w:val="00CD62A6"/>
    <w:rsid w:val="00CF4469"/>
    <w:rsid w:val="00CF515E"/>
    <w:rsid w:val="00D171F4"/>
    <w:rsid w:val="00D37265"/>
    <w:rsid w:val="00D53D7B"/>
    <w:rsid w:val="00D607E7"/>
    <w:rsid w:val="00DE512F"/>
    <w:rsid w:val="00E01486"/>
    <w:rsid w:val="00E11C07"/>
    <w:rsid w:val="00E12117"/>
    <w:rsid w:val="00E36236"/>
    <w:rsid w:val="00EA61CC"/>
    <w:rsid w:val="00ED6CCC"/>
    <w:rsid w:val="00F1606E"/>
    <w:rsid w:val="00F215E5"/>
    <w:rsid w:val="00F831CE"/>
    <w:rsid w:val="00FB795B"/>
    <w:rsid w:val="00FD7C0E"/>
    <w:rsid w:val="00FE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64"/>
  </w:style>
  <w:style w:type="paragraph" w:styleId="Heading1">
    <w:name w:val="heading 1"/>
    <w:basedOn w:val="Normal"/>
    <w:next w:val="Normal"/>
    <w:link w:val="Heading1Char"/>
    <w:uiPriority w:val="9"/>
    <w:qFormat/>
    <w:rsid w:val="008009B6"/>
    <w:pPr>
      <w:keepNext/>
      <w:keepLines/>
      <w:numPr>
        <w:numId w:val="1"/>
      </w:numPr>
      <w:tabs>
        <w:tab w:val="left" w:pos="576"/>
      </w:tabs>
      <w:spacing w:before="240" w:after="0"/>
      <w:outlineLvl w:val="0"/>
    </w:pPr>
    <w:rPr>
      <w:rFonts w:ascii="Calibri" w:eastAsiaTheme="majorEastAsia" w:hAnsi="Calibri" w:cstheme="majorBidi"/>
      <w:b/>
      <w:color w:val="501978"/>
      <w:sz w:val="36"/>
      <w:szCs w:val="32"/>
    </w:rPr>
  </w:style>
  <w:style w:type="paragraph" w:styleId="Heading2">
    <w:name w:val="heading 2"/>
    <w:basedOn w:val="Normal"/>
    <w:next w:val="Normal"/>
    <w:link w:val="Heading2Char"/>
    <w:uiPriority w:val="9"/>
    <w:unhideWhenUsed/>
    <w:qFormat/>
    <w:rsid w:val="00A41C88"/>
    <w:pPr>
      <w:keepNext/>
      <w:keepLines/>
      <w:numPr>
        <w:ilvl w:val="1"/>
        <w:numId w:val="1"/>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9B6"/>
    <w:rPr>
      <w:rFonts w:ascii="Calibri" w:eastAsiaTheme="majorEastAsia" w:hAnsi="Calibri" w:cstheme="majorBidi"/>
      <w:b/>
      <w:color w:val="501978"/>
      <w:sz w:val="36"/>
      <w:szCs w:val="32"/>
    </w:rPr>
  </w:style>
  <w:style w:type="character" w:customStyle="1" w:styleId="Heading2Char">
    <w:name w:val="Heading 2 Char"/>
    <w:basedOn w:val="DefaultParagraphFont"/>
    <w:link w:val="Heading2"/>
    <w:uiPriority w:val="9"/>
    <w:rsid w:val="00A41C88"/>
    <w:rPr>
      <w:rFonts w:ascii="Source Sans Pro" w:eastAsiaTheme="majorEastAsia" w:hAnsi="Source Sans Pro"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LeftJustify">
    <w:name w:val="Body Text Left Justify"/>
    <w:basedOn w:val="Normal"/>
    <w:autoRedefine/>
    <w:qFormat/>
    <w:rsid w:val="00464D90"/>
    <w:pPr>
      <w:tabs>
        <w:tab w:val="left" w:pos="0"/>
      </w:tabs>
      <w:spacing w:after="60" w:line="240" w:lineRule="auto"/>
    </w:pPr>
    <w:rPr>
      <w:rFonts w:ascii="Calibri" w:eastAsia="Calibri" w:hAnsi="Calibri" w:cs="Times New Roman"/>
      <w:spacing w:val="4"/>
    </w:rPr>
  </w:style>
  <w:style w:type="paragraph" w:customStyle="1" w:styleId="BodyTextBullet1">
    <w:name w:val="Body Text Bullet 1"/>
    <w:basedOn w:val="Normal"/>
    <w:next w:val="BodyTextLeftJustify"/>
    <w:autoRedefine/>
    <w:qFormat/>
    <w:rsid w:val="00464D90"/>
    <w:pPr>
      <w:numPr>
        <w:numId w:val="5"/>
      </w:numPr>
      <w:spacing w:after="60" w:line="240" w:lineRule="auto"/>
    </w:pPr>
    <w:rPr>
      <w:rFonts w:ascii="Calibri" w:eastAsia="Times New Roman" w:hAnsi="Calibri" w:cs="Times New Roman"/>
      <w:szCs w:val="20"/>
    </w:rPr>
  </w:style>
  <w:style w:type="paragraph" w:customStyle="1" w:styleId="BodyTextItalicsExample">
    <w:name w:val="Body Text Italics (Example)"/>
    <w:basedOn w:val="Normal"/>
    <w:autoRedefine/>
    <w:qFormat/>
    <w:rsid w:val="00A736DD"/>
    <w:pPr>
      <w:keepNext/>
      <w:keepLines/>
      <w:spacing w:before="100" w:beforeAutospacing="1" w:after="120" w:line="264" w:lineRule="auto"/>
      <w:outlineLvl w:val="3"/>
    </w:pPr>
    <w:rPr>
      <w:rFonts w:ascii="Calibri" w:eastAsia="Calibri" w:hAnsi="Calibri" w:cs="Times New Roman"/>
      <w:i/>
      <w:spacing w:val="4"/>
      <w:kern w:val="28"/>
    </w:rPr>
  </w:style>
  <w:style w:type="paragraph" w:customStyle="1" w:styleId="BodyTextH1">
    <w:name w:val="Body Text H1"/>
    <w:basedOn w:val="Normal"/>
    <w:autoRedefine/>
    <w:qFormat/>
    <w:rsid w:val="00A736DD"/>
    <w:pPr>
      <w:tabs>
        <w:tab w:val="left" w:pos="0"/>
      </w:tabs>
      <w:spacing w:after="120" w:line="240" w:lineRule="auto"/>
    </w:pPr>
    <w:rPr>
      <w:rFonts w:ascii="Calibri" w:eastAsia="Times New Roman" w:hAnsi="Calibri" w:cs="Times New Roman"/>
      <w:spacing w:val="4"/>
      <w:sz w:val="24"/>
      <w:szCs w:val="20"/>
    </w:rPr>
  </w:style>
  <w:style w:type="paragraph" w:customStyle="1" w:styleId="BucketBulletItem">
    <w:name w:val="Bucket Bullet Item"/>
    <w:basedOn w:val="Normal"/>
    <w:uiPriority w:val="99"/>
    <w:rsid w:val="00A736DD"/>
    <w:pPr>
      <w:suppressAutoHyphens/>
      <w:autoSpaceDE w:val="0"/>
      <w:autoSpaceDN w:val="0"/>
      <w:adjustRightInd w:val="0"/>
      <w:spacing w:after="0" w:line="288" w:lineRule="auto"/>
      <w:ind w:left="200" w:hanging="200"/>
      <w:textAlignment w:val="center"/>
    </w:pPr>
    <w:rPr>
      <w:rFonts w:cs="Source Sans Pro"/>
      <w:color w:val="000000"/>
      <w:w w:val="90"/>
      <w:sz w:val="18"/>
      <w:szCs w:val="18"/>
    </w:rPr>
  </w:style>
  <w:style w:type="paragraph" w:styleId="BalloonText">
    <w:name w:val="Balloon Text"/>
    <w:basedOn w:val="Normal"/>
    <w:link w:val="BalloonTextChar"/>
    <w:uiPriority w:val="99"/>
    <w:semiHidden/>
    <w:unhideWhenUsed/>
    <w:rsid w:val="001D1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79C"/>
    <w:rPr>
      <w:rFonts w:ascii="Segoe UI" w:hAnsi="Segoe UI" w:cs="Segoe UI"/>
      <w:sz w:val="18"/>
      <w:szCs w:val="18"/>
    </w:rPr>
  </w:style>
  <w:style w:type="character" w:styleId="CommentReference">
    <w:name w:val="annotation reference"/>
    <w:basedOn w:val="DefaultParagraphFont"/>
    <w:uiPriority w:val="99"/>
    <w:semiHidden/>
    <w:unhideWhenUsed/>
    <w:rsid w:val="00466F20"/>
    <w:rPr>
      <w:sz w:val="16"/>
      <w:szCs w:val="16"/>
    </w:rPr>
  </w:style>
  <w:style w:type="paragraph" w:styleId="CommentText">
    <w:name w:val="annotation text"/>
    <w:basedOn w:val="Normal"/>
    <w:link w:val="CommentTextChar"/>
    <w:uiPriority w:val="99"/>
    <w:semiHidden/>
    <w:unhideWhenUsed/>
    <w:rsid w:val="00466F20"/>
    <w:pPr>
      <w:spacing w:line="240" w:lineRule="auto"/>
    </w:pPr>
    <w:rPr>
      <w:sz w:val="20"/>
      <w:szCs w:val="20"/>
    </w:rPr>
  </w:style>
  <w:style w:type="character" w:customStyle="1" w:styleId="CommentTextChar">
    <w:name w:val="Comment Text Char"/>
    <w:basedOn w:val="DefaultParagraphFont"/>
    <w:link w:val="CommentText"/>
    <w:uiPriority w:val="99"/>
    <w:semiHidden/>
    <w:rsid w:val="00466F20"/>
    <w:rPr>
      <w:sz w:val="20"/>
      <w:szCs w:val="20"/>
    </w:rPr>
  </w:style>
  <w:style w:type="paragraph" w:styleId="CommentSubject">
    <w:name w:val="annotation subject"/>
    <w:basedOn w:val="CommentText"/>
    <w:next w:val="CommentText"/>
    <w:link w:val="CommentSubjectChar"/>
    <w:uiPriority w:val="99"/>
    <w:semiHidden/>
    <w:unhideWhenUsed/>
    <w:rsid w:val="00466F20"/>
    <w:rPr>
      <w:b/>
      <w:bCs/>
    </w:rPr>
  </w:style>
  <w:style w:type="character" w:customStyle="1" w:styleId="CommentSubjectChar">
    <w:name w:val="Comment Subject Char"/>
    <w:basedOn w:val="CommentTextChar"/>
    <w:link w:val="CommentSubject"/>
    <w:uiPriority w:val="99"/>
    <w:semiHidden/>
    <w:rsid w:val="00466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6A52-9271-4147-8639-2F47AE1BC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DE743-7AF1-4C97-8BB4-CCB9BAD4158E}">
  <ds:schemaRefs>
    <ds:schemaRef ds:uri="http://schemas.microsoft.com/sharepoint/v3/contenttype/forms"/>
  </ds:schemaRefs>
</ds:datastoreItem>
</file>

<file path=customXml/itemProps3.xml><?xml version="1.0" encoding="utf-8"?>
<ds:datastoreItem xmlns:ds="http://schemas.openxmlformats.org/officeDocument/2006/customXml" ds:itemID="{741C4C01-F96B-44FB-9178-3CE3A1119AD6}">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33457430-AEF0-4155-966B-E447A178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2016-10-10T17:57:00Z</dcterms:created>
  <dcterms:modified xsi:type="dcterms:W3CDTF">2021-04-28T22:53:00Z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