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98048379"/>
        <w:docPartObj>
          <w:docPartGallery w:val="Cover Pages"/>
          <w:docPartUnique/>
        </w:docPartObj>
      </w:sdtPr>
      <w:sdtEndPr>
        <w:rPr>
          <w:rFonts w:asciiTheme="majorHAnsi" w:hAnsiTheme="majorHAnsi"/>
          <w:sz w:val="72"/>
          <w:szCs w:val="72"/>
        </w:rPr>
      </w:sdtEndPr>
      <w:sdtContent>
        <w:p w:rsidR="00D41330" w:rsidRDefault="00D41330">
          <w:r>
            <w:rPr>
              <w:rFonts w:eastAsia="Calibri" w:cs="Arial"/>
              <w:noProof/>
            </w:rPr>
            <mc:AlternateContent>
              <mc:Choice Requires="wps">
                <w:drawing>
                  <wp:anchor distT="0" distB="0" distL="114300" distR="114300" simplePos="0" relativeHeight="251659264" behindDoc="0" locked="0" layoutInCell="1" allowOverlap="1" wp14:anchorId="66F0EC9A" wp14:editId="43B1CE20">
                    <wp:simplePos x="0" y="0"/>
                    <wp:positionH relativeFrom="column">
                      <wp:posOffset>-1031358</wp:posOffset>
                    </wp:positionH>
                    <wp:positionV relativeFrom="paragraph">
                      <wp:posOffset>-925033</wp:posOffset>
                    </wp:positionV>
                    <wp:extent cx="1988288" cy="11212195"/>
                    <wp:effectExtent l="0" t="0" r="0" b="8255"/>
                    <wp:wrapNone/>
                    <wp:docPr id="409" name="Freeform 409" title="California Department of Technology Sample Use Case Step Method Cover Pag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8288" cy="11212195"/>
                            </a:xfrm>
                            <a:custGeom>
                              <a:avLst/>
                              <a:gdLst>
                                <a:gd name="T0" fmla="*/ 0 w 2880"/>
                                <a:gd name="T1" fmla="*/ 15839 h 15839"/>
                                <a:gd name="T2" fmla="*/ 2880 w 2880"/>
                                <a:gd name="T3" fmla="*/ 15839 h 15839"/>
                                <a:gd name="T4" fmla="*/ 2880 w 2880"/>
                                <a:gd name="T5" fmla="*/ 0 h 15839"/>
                                <a:gd name="T6" fmla="*/ 0 w 2880"/>
                                <a:gd name="T7" fmla="*/ 0 h 15839"/>
                                <a:gd name="T8" fmla="*/ 0 w 2880"/>
                                <a:gd name="T9" fmla="*/ 15839 h 15839"/>
                              </a:gdLst>
                              <a:ahLst/>
                              <a:cxnLst>
                                <a:cxn ang="0">
                                  <a:pos x="T0" y="T1"/>
                                </a:cxn>
                                <a:cxn ang="0">
                                  <a:pos x="T2" y="T3"/>
                                </a:cxn>
                                <a:cxn ang="0">
                                  <a:pos x="T4" y="T5"/>
                                </a:cxn>
                                <a:cxn ang="0">
                                  <a:pos x="T6" y="T7"/>
                                </a:cxn>
                                <a:cxn ang="0">
                                  <a:pos x="T8" y="T9"/>
                                </a:cxn>
                              </a:cxnLst>
                              <a:rect l="0" t="0" r="r" b="b"/>
                              <a:pathLst>
                                <a:path w="2880" h="15839">
                                  <a:moveTo>
                                    <a:pt x="0" y="15839"/>
                                  </a:moveTo>
                                  <a:lnTo>
                                    <a:pt x="2880" y="15839"/>
                                  </a:lnTo>
                                  <a:lnTo>
                                    <a:pt x="2880" y="0"/>
                                  </a:lnTo>
                                  <a:lnTo>
                                    <a:pt x="0" y="0"/>
                                  </a:lnTo>
                                  <a:lnTo>
                                    <a:pt x="0" y="15839"/>
                                  </a:lnTo>
                                </a:path>
                              </a:pathLst>
                            </a:custGeom>
                            <a:solidFill>
                              <a:schemeClr val="tx2">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2C7A3" id="Freeform 409" o:spid="_x0000_s1026" alt="Title: California Department of Technology Sample Use Case Step Method Cover Page" style="position:absolute;margin-left:-81.2pt;margin-top:-72.85pt;width:156.55pt;height:88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" path="m,15839r2880,l2880,,,,,15839e" fillcolor="#17365d [2415]" stroked="f">
                    <v:path arrowok="t" o:connecttype="custom" o:connectlocs="0,11212195;1988288,11212195;1988288,0;0,0;0,11212195" o:connectangles="0,0,0,0,0"/>
                  </v:shape>
                </w:pict>
              </mc:Fallback>
            </mc:AlternateContent>
          </w:r>
        </w:p>
        <w:p w:rsidR="00D41330" w:rsidRPr="000001CD" w:rsidRDefault="00D41330" w:rsidP="00D41330">
          <w:pPr>
            <w:spacing w:before="120" w:after="0" w:line="240" w:lineRule="auto"/>
            <w:rPr>
              <w:rFonts w:eastAsia="Calibri" w:cs="Arial"/>
              <w:sz w:val="40"/>
              <w:szCs w:val="40"/>
            </w:rPr>
          </w:pPr>
          <w:r>
            <w:rPr>
              <w:rFonts w:eastAsia="Calibri" w:cs="Arial"/>
              <w:noProof/>
            </w:rPr>
            <w:drawing>
              <wp:anchor distT="0" distB="0" distL="114300" distR="114300" simplePos="0" relativeHeight="251660288" behindDoc="0" locked="0" layoutInCell="1" allowOverlap="1" wp14:anchorId="173D76F9" wp14:editId="2C09DDAA">
                <wp:simplePos x="0" y="0"/>
                <wp:positionH relativeFrom="column">
                  <wp:posOffset>1174953</wp:posOffset>
                </wp:positionH>
                <wp:positionV relativeFrom="paragraph">
                  <wp:posOffset>-383540</wp:posOffset>
                </wp:positionV>
                <wp:extent cx="4974336" cy="1118294"/>
                <wp:effectExtent l="0" t="0" r="0" b="0"/>
                <wp:wrapNone/>
                <wp:docPr id="6" name="Picture 6" title="California 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in\Templates\Logo\CDP Logo- v3.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74336" cy="11182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330" w:rsidRDefault="00D41330" w:rsidP="00D41330">
          <w:pPr>
            <w:spacing w:before="120" w:after="0" w:line="240" w:lineRule="auto"/>
            <w:jc w:val="right"/>
            <w:rPr>
              <w:rFonts w:ascii="Arial" w:eastAsia="Calibri" w:hAnsi="Arial" w:cs="Arial"/>
              <w:b/>
              <w:color w:val="00B0F0"/>
              <w:sz w:val="40"/>
              <w:szCs w:val="40"/>
            </w:rPr>
          </w:pPr>
        </w:p>
        <w:p w:rsidR="00D41330" w:rsidRDefault="00D41330" w:rsidP="00D41330">
          <w:pPr>
            <w:spacing w:before="120" w:after="0" w:line="240" w:lineRule="auto"/>
            <w:jc w:val="right"/>
            <w:rPr>
              <w:rFonts w:ascii="Arial" w:eastAsia="Calibri" w:hAnsi="Arial" w:cs="Arial"/>
              <w:b/>
              <w:color w:val="00B0F0"/>
              <w:sz w:val="40"/>
              <w:szCs w:val="40"/>
            </w:rPr>
          </w:pPr>
        </w:p>
        <w:p w:rsidR="00D41330" w:rsidRPr="000001CD" w:rsidRDefault="00D41330" w:rsidP="00D41330">
          <w:pPr>
            <w:spacing w:before="120" w:after="0" w:line="240" w:lineRule="auto"/>
            <w:jc w:val="right"/>
            <w:rPr>
              <w:rFonts w:ascii="Arial" w:eastAsia="Calibri" w:hAnsi="Arial" w:cs="Arial"/>
              <w:b/>
              <w:color w:val="00B0F0"/>
              <w:sz w:val="40"/>
              <w:szCs w:val="40"/>
            </w:rPr>
          </w:pPr>
        </w:p>
        <w:p w:rsidR="00D41330" w:rsidRPr="000001CD" w:rsidRDefault="00D41330" w:rsidP="00D41330">
          <w:pPr>
            <w:spacing w:before="120" w:after="0" w:line="240" w:lineRule="auto"/>
            <w:jc w:val="right"/>
            <w:rPr>
              <w:rFonts w:eastAsia="Calibri" w:cs="Arial"/>
            </w:rPr>
          </w:pPr>
        </w:p>
        <w:p w:rsidR="00D41330" w:rsidRDefault="00F62D97" w:rsidP="00D41330">
          <w:pPr>
            <w:spacing w:before="120" w:after="0" w:line="240" w:lineRule="auto"/>
            <w:jc w:val="right"/>
            <w:rPr>
              <w:rFonts w:eastAsia="Calibri" w:cs="Arial"/>
            </w:rPr>
          </w:pPr>
          <w:r w:rsidRPr="0023312A">
            <w:rPr>
              <w:rFonts w:ascii="Arial" w:hAnsi="Arial"/>
              <w:b/>
              <w:noProof/>
              <w:sz w:val="32"/>
              <w:szCs w:val="32"/>
            </w:rPr>
            <mc:AlternateContent>
              <mc:Choice Requires="wps">
                <w:drawing>
                  <wp:anchor distT="0" distB="0" distL="114300" distR="114300" simplePos="0" relativeHeight="251664384" behindDoc="0" locked="0" layoutInCell="0" allowOverlap="1" wp14:anchorId="118986DF" wp14:editId="6407D0C2">
                    <wp:simplePos x="0" y="0"/>
                    <wp:positionH relativeFrom="margin">
                      <wp:posOffset>1339215</wp:posOffset>
                    </wp:positionH>
                    <wp:positionV relativeFrom="margin">
                      <wp:posOffset>2211070</wp:posOffset>
                    </wp:positionV>
                    <wp:extent cx="5039360" cy="1706880"/>
                    <wp:effectExtent l="0" t="0" r="0" b="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360" cy="1706880"/>
                            </a:xfrm>
                            <a:prstGeom prst="bracketPair">
                              <a:avLst>
                                <a:gd name="adj" fmla="val 8051"/>
                              </a:avLst>
                            </a:prstGeom>
                            <a:noFill/>
                            <a:ln w="38100">
                              <a:noFill/>
                              <a:round/>
                              <a:headEnd/>
                              <a:tailEnd/>
                            </a:ln>
                            <a:extLst/>
                          </wps:spPr>
                          <wps:txbx>
                            <w:txbxContent>
                              <w:sdt>
                                <w:sdtPr>
                                  <w:id w:val="-2131227764"/>
                                </w:sdtPr>
                                <w:sdtEndPr/>
                                <w:sdtContent>
                                  <w:p w:rsidR="00101464" w:rsidRDefault="00101464" w:rsidP="00F62D97">
                                    <w:pPr>
                                      <w:pStyle w:val="DOCTitle"/>
                                      <w:spacing w:before="120" w:after="120" w:line="240" w:lineRule="auto"/>
                                    </w:pPr>
                                    <w:r>
                                      <w:t>Sample</w:t>
                                    </w:r>
                                  </w:p>
                                  <w:p w:rsidR="00101464" w:rsidRDefault="00101464" w:rsidP="00F62D97">
                                    <w:pPr>
                                      <w:pStyle w:val="DOCTitle"/>
                                      <w:spacing w:before="120" w:after="120" w:line="240" w:lineRule="auto"/>
                                    </w:pPr>
                                    <w:r>
                                      <w:t>Use Case</w:t>
                                    </w:r>
                                  </w:p>
                                  <w:p w:rsidR="00101464" w:rsidRPr="00DD5CC1" w:rsidRDefault="00101464" w:rsidP="00F62D97">
                                    <w:pPr>
                                      <w:pStyle w:val="DOCTitle"/>
                                      <w:spacing w:before="120" w:after="120" w:line="240" w:lineRule="auto"/>
                                    </w:pPr>
                                    <w:r>
                                      <w:t>Step Method</w:t>
                                    </w:r>
                                  </w:p>
                                </w:sdtContent>
                              </w:sdt>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18986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5.45pt;margin-top:174.1pt;width:396.8pt;height:134.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" o:allowincell="f" adj="1739" stroked="f" strokeweight="3pt">
                    <v:textbox style="mso-fit-shape-to-text:t" inset="3.6pt,,3.6pt">
                      <w:txbxContent>
                        <w:sdt>
                          <w:sdtPr>
                            <w:id w:val="-2131227764"/>
                          </w:sdtPr>
                          <w:sdtContent>
                            <w:p w:rsidR="00101464" w:rsidRDefault="00101464" w:rsidP="00F62D97">
                              <w:pPr>
                                <w:pStyle w:val="DOCTitle"/>
                                <w:spacing w:before="120" w:after="120" w:line="240" w:lineRule="auto"/>
                              </w:pPr>
                              <w:r>
                                <w:t>Sample</w:t>
                              </w:r>
                            </w:p>
                            <w:p w:rsidR="00101464" w:rsidRDefault="00101464" w:rsidP="00F62D97">
                              <w:pPr>
                                <w:pStyle w:val="DOCTitle"/>
                                <w:spacing w:before="120" w:after="120" w:line="240" w:lineRule="auto"/>
                              </w:pPr>
                              <w:r>
                                <w:t>Use Case</w:t>
                              </w:r>
                            </w:p>
                            <w:p w:rsidR="00101464" w:rsidRPr="00DD5CC1" w:rsidRDefault="00101464" w:rsidP="00F62D97">
                              <w:pPr>
                                <w:pStyle w:val="DOCTitle"/>
                                <w:spacing w:before="120" w:after="120" w:line="240" w:lineRule="auto"/>
                              </w:pPr>
                              <w:r>
                                <w:t>Step Method</w:t>
                              </w:r>
                            </w:p>
                          </w:sdtContent>
                        </w:sdt>
                      </w:txbxContent>
                    </v:textbox>
                    <w10:wrap type="square" anchorx="margin" anchory="margin"/>
                  </v:shape>
                </w:pict>
              </mc:Fallback>
            </mc:AlternateContent>
          </w:r>
        </w:p>
        <w:p w:rsidR="00D41330" w:rsidRDefault="00D41330" w:rsidP="00D41330">
          <w:pPr>
            <w:spacing w:before="120" w:after="0" w:line="240" w:lineRule="auto"/>
            <w:jc w:val="right"/>
            <w:rPr>
              <w:rFonts w:eastAsia="Calibri" w:cs="Arial"/>
            </w:rPr>
          </w:pPr>
        </w:p>
        <w:p w:rsidR="00D41330" w:rsidRDefault="00D41330" w:rsidP="00D41330">
          <w:pPr>
            <w:spacing w:before="120" w:after="0" w:line="240" w:lineRule="auto"/>
            <w:jc w:val="right"/>
            <w:rPr>
              <w:rFonts w:eastAsia="Calibri" w:cs="Arial"/>
            </w:rPr>
          </w:pPr>
        </w:p>
        <w:p w:rsidR="00D41330" w:rsidRDefault="00D41330" w:rsidP="00D41330">
          <w:pPr>
            <w:spacing w:before="120" w:after="0" w:line="240" w:lineRule="auto"/>
            <w:jc w:val="right"/>
            <w:rPr>
              <w:rFonts w:eastAsia="Calibri" w:cs="Arial"/>
            </w:rPr>
          </w:pPr>
        </w:p>
        <w:p w:rsidR="00D41330" w:rsidRDefault="00D41330" w:rsidP="00D41330">
          <w:pPr>
            <w:spacing w:before="120" w:after="0" w:line="240" w:lineRule="auto"/>
            <w:jc w:val="right"/>
            <w:rPr>
              <w:rFonts w:eastAsia="Calibri" w:cs="Arial"/>
            </w:rPr>
          </w:pPr>
        </w:p>
        <w:p w:rsidR="00D41330" w:rsidRPr="00F4535C" w:rsidRDefault="00D41330" w:rsidP="00E05F52">
          <w:pPr>
            <w:pStyle w:val="HeaderTitle"/>
            <w:rPr>
              <w:rStyle w:val="IntenseReference"/>
              <w:rFonts w:ascii="Arial" w:hAnsi="Arial"/>
              <w:b/>
            </w:rPr>
          </w:pPr>
          <w:r>
            <w:t xml:space="preserve">                         </w:t>
          </w:r>
        </w:p>
        <w:p w:rsidR="0023312A" w:rsidRDefault="0023312A" w:rsidP="0023312A">
          <w:pPr>
            <w:spacing w:before="120" w:after="0" w:line="240" w:lineRule="auto"/>
            <w:jc w:val="center"/>
            <w:rPr>
              <w:rFonts w:eastAsia="Calibri" w:cs="Arial"/>
            </w:rPr>
          </w:pPr>
        </w:p>
        <w:p w:rsidR="00D41330" w:rsidRPr="000001CD" w:rsidRDefault="00D41330" w:rsidP="00D41330">
          <w:pPr>
            <w:spacing w:before="120" w:after="0" w:line="240" w:lineRule="auto"/>
            <w:jc w:val="right"/>
            <w:rPr>
              <w:rFonts w:eastAsia="Calibri" w:cs="Arial"/>
            </w:rPr>
          </w:pPr>
        </w:p>
        <w:p w:rsidR="00D41330" w:rsidRPr="000001CD" w:rsidRDefault="00D41330" w:rsidP="00D41330">
          <w:pPr>
            <w:spacing w:before="120" w:after="0" w:line="240" w:lineRule="auto"/>
            <w:jc w:val="right"/>
            <w:rPr>
              <w:rFonts w:eastAsia="Calibri" w:cs="Arial"/>
            </w:rPr>
          </w:pPr>
        </w:p>
        <w:p w:rsidR="00D41330" w:rsidRPr="0023312A" w:rsidRDefault="00D41330" w:rsidP="00D41330">
          <w:pPr>
            <w:spacing w:before="120" w:after="0" w:line="240" w:lineRule="auto"/>
            <w:ind w:left="1440"/>
            <w:jc w:val="center"/>
            <w:rPr>
              <w:rFonts w:asciiTheme="majorHAnsi" w:eastAsia="Calibri" w:hAnsiTheme="majorHAnsi" w:cs="Arial"/>
              <w:b/>
              <w:color w:val="002060"/>
              <w:sz w:val="36"/>
              <w:szCs w:val="32"/>
            </w:rPr>
          </w:pPr>
        </w:p>
        <w:p w:rsidR="00D41330" w:rsidRPr="000001CD" w:rsidRDefault="00D41330" w:rsidP="00D41330">
          <w:pPr>
            <w:spacing w:before="120" w:after="0" w:line="240" w:lineRule="auto"/>
            <w:ind w:left="1440"/>
            <w:jc w:val="center"/>
            <w:rPr>
              <w:rFonts w:eastAsia="Calibri" w:cs="Arial"/>
            </w:rPr>
          </w:pPr>
        </w:p>
        <w:p w:rsidR="00D41330" w:rsidRDefault="00D41330" w:rsidP="00D41330">
          <w:pPr>
            <w:spacing w:before="120" w:after="0" w:line="240" w:lineRule="auto"/>
            <w:ind w:left="1440"/>
            <w:jc w:val="center"/>
            <w:rPr>
              <w:rFonts w:eastAsia="Calibri" w:cs="Arial"/>
            </w:rPr>
          </w:pPr>
        </w:p>
        <w:p w:rsidR="00D41330" w:rsidRDefault="00E868B7" w:rsidP="00D41330">
          <w:pPr>
            <w:spacing w:before="120" w:after="0" w:line="240" w:lineRule="auto"/>
            <w:ind w:left="1440"/>
            <w:jc w:val="center"/>
            <w:rPr>
              <w:rFonts w:eastAsia="Calibri" w:cs="Arial"/>
            </w:rPr>
          </w:pPr>
          <w:r w:rsidRPr="0023312A">
            <w:rPr>
              <w:rFonts w:ascii="Arial" w:eastAsia="Calibri" w:hAnsi="Arial" w:cs="Arial"/>
              <w:b/>
              <w:noProof/>
              <w:sz w:val="32"/>
              <w:szCs w:val="32"/>
            </w:rPr>
            <mc:AlternateContent>
              <mc:Choice Requires="wps">
                <w:drawing>
                  <wp:anchor distT="0" distB="0" distL="114300" distR="114300" simplePos="0" relativeHeight="251666432" behindDoc="0" locked="0" layoutInCell="0" allowOverlap="1" wp14:anchorId="1AE081B7" wp14:editId="31DCF7CA">
                    <wp:simplePos x="0" y="0"/>
                    <wp:positionH relativeFrom="margin">
                      <wp:posOffset>1031240</wp:posOffset>
                    </wp:positionH>
                    <wp:positionV relativeFrom="margin">
                      <wp:posOffset>5350510</wp:posOffset>
                    </wp:positionV>
                    <wp:extent cx="5698490" cy="1706880"/>
                    <wp:effectExtent l="0" t="0" r="0" b="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8490" cy="1706880"/>
                            </a:xfrm>
                            <a:prstGeom prst="bracketPair">
                              <a:avLst>
                                <a:gd name="adj" fmla="val 8051"/>
                              </a:avLst>
                            </a:prstGeom>
                            <a:noFill/>
                            <a:ln w="38100">
                              <a:noFill/>
                              <a:round/>
                              <a:headEnd/>
                              <a:tailEnd/>
                            </a:ln>
                            <a:extLst/>
                          </wps:spPr>
                          <wps:txbx>
                            <w:txbxContent>
                              <w:p w:rsidR="00101464" w:rsidRPr="00F00306" w:rsidRDefault="00101464" w:rsidP="00F00306">
                                <w:pPr>
                                  <w:pStyle w:val="DOCVersion"/>
                                  <w:jc w:val="center"/>
                                  <w:rPr>
                                    <w:b/>
                                    <w:sz w:val="36"/>
                                    <w:szCs w:val="36"/>
                                  </w:rPr>
                                </w:pPr>
                                <w:r w:rsidRPr="00F00306">
                                  <w:rPr>
                                    <w:b/>
                                    <w:sz w:val="36"/>
                                    <w:szCs w:val="36"/>
                                  </w:rPr>
                                  <w:t>VERSION 1.0</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AE081B7" id="_x0000_s1027" type="#_x0000_t185" style="position:absolute;left:0;text-align:left;margin-left:81.2pt;margin-top:421.3pt;width:448.7pt;height:134.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" o:allowincell="f" adj="1739" stroked="f" strokeweight="3pt">
                    <v:textbox style="mso-fit-shape-to-text:t" inset="3.6pt,,3.6pt">
                      <w:txbxContent>
                        <w:p w:rsidR="00101464" w:rsidRPr="00F00306" w:rsidRDefault="00101464" w:rsidP="00F00306">
                          <w:pPr>
                            <w:pStyle w:val="DOCVersion"/>
                            <w:jc w:val="center"/>
                            <w:rPr>
                              <w:b/>
                              <w:sz w:val="36"/>
                              <w:szCs w:val="36"/>
                            </w:rPr>
                          </w:pPr>
                          <w:r w:rsidRPr="00F00306">
                            <w:rPr>
                              <w:b/>
                              <w:sz w:val="36"/>
                              <w:szCs w:val="36"/>
                            </w:rPr>
                            <w:t>VERSION 1.0</w:t>
                          </w:r>
                        </w:p>
                      </w:txbxContent>
                    </v:textbox>
                    <w10:wrap type="square" anchorx="margin" anchory="margin"/>
                  </v:shape>
                </w:pict>
              </mc:Fallback>
            </mc:AlternateContent>
          </w:r>
        </w:p>
        <w:p w:rsidR="00D41330" w:rsidRDefault="00D41330" w:rsidP="00D41330">
          <w:pPr>
            <w:spacing w:before="120" w:after="0" w:line="240" w:lineRule="auto"/>
            <w:ind w:left="1440"/>
            <w:jc w:val="center"/>
            <w:rPr>
              <w:rFonts w:eastAsia="Calibri" w:cs="Arial"/>
            </w:rPr>
          </w:pPr>
        </w:p>
        <w:p w:rsidR="00D41330" w:rsidRDefault="00D41330" w:rsidP="00D41330">
          <w:pPr>
            <w:spacing w:before="120" w:after="0" w:line="240" w:lineRule="auto"/>
            <w:ind w:left="1440"/>
            <w:jc w:val="center"/>
            <w:rPr>
              <w:rFonts w:eastAsia="Calibri" w:cs="Arial"/>
            </w:rPr>
          </w:pPr>
        </w:p>
        <w:p w:rsidR="00D41330" w:rsidRDefault="00D41330" w:rsidP="00D41330">
          <w:pPr>
            <w:spacing w:before="120" w:after="0" w:line="240" w:lineRule="auto"/>
            <w:ind w:left="1440"/>
            <w:jc w:val="center"/>
            <w:rPr>
              <w:rFonts w:eastAsia="Calibri" w:cs="Arial"/>
            </w:rPr>
          </w:pPr>
        </w:p>
        <w:p w:rsidR="00D41330" w:rsidRDefault="00D41330" w:rsidP="00D41330">
          <w:pPr>
            <w:rPr>
              <w:rFonts w:eastAsia="Calibri" w:cs="Arial"/>
            </w:rPr>
          </w:pPr>
          <w:r>
            <w:rPr>
              <w:rFonts w:eastAsia="Calibri" w:cs="Arial"/>
            </w:rPr>
            <w:br w:type="page"/>
          </w:r>
        </w:p>
        <w:p w:rsidR="00D41330" w:rsidRPr="000001CD" w:rsidRDefault="00D41330" w:rsidP="00D41330">
          <w:pPr>
            <w:spacing w:before="120" w:after="0" w:line="240" w:lineRule="auto"/>
            <w:ind w:left="1440"/>
            <w:rPr>
              <w:rFonts w:eastAsia="Calibri" w:cs="Arial"/>
            </w:rPr>
          </w:pPr>
        </w:p>
        <w:p w:rsidR="00D41330" w:rsidRDefault="00D41330">
          <w:r>
            <w:rPr>
              <w:rFonts w:eastAsia="Calibri" w:cs="Arial"/>
              <w:noProof/>
            </w:rPr>
            <mc:AlternateContent>
              <mc:Choice Requires="wps">
                <w:drawing>
                  <wp:anchor distT="0" distB="0" distL="114300" distR="114300" simplePos="0" relativeHeight="251661312" behindDoc="0" locked="0" layoutInCell="1" allowOverlap="1" wp14:anchorId="051ABD9A" wp14:editId="6DE87FC7">
                    <wp:simplePos x="0" y="0"/>
                    <wp:positionH relativeFrom="column">
                      <wp:posOffset>-51758</wp:posOffset>
                    </wp:positionH>
                    <wp:positionV relativeFrom="paragraph">
                      <wp:posOffset>493479</wp:posOffset>
                    </wp:positionV>
                    <wp:extent cx="5975985" cy="4976938"/>
                    <wp:effectExtent l="0" t="0" r="24765" b="14605"/>
                    <wp:wrapNone/>
                    <wp:docPr id="9" name="Text Box 9"/>
                    <wp:cNvGraphicFramePr/>
                    <a:graphic xmlns:a="http://schemas.openxmlformats.org/drawingml/2006/main">
                      <a:graphicData uri="http://schemas.microsoft.com/office/word/2010/wordprocessingShape">
                        <wps:wsp>
                          <wps:cNvSpPr txBox="1"/>
                          <wps:spPr>
                            <a:xfrm>
                              <a:off x="0" y="0"/>
                              <a:ext cx="5975985" cy="49769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464" w:rsidRPr="003F7629" w:rsidRDefault="00101464" w:rsidP="00DD3FF8">
                                <w:pPr>
                                  <w:rPr>
                                    <w:bCs/>
                                  </w:rPr>
                                </w:pPr>
                                <w:r w:rsidRPr="003F7629">
                                  <w:rPr>
                                    <w:bCs/>
                                  </w:rPr>
                                  <w:t xml:space="preserve">This template was created to enable departments to more easily develop their project plans. </w:t>
                                </w:r>
                                <w:r>
                                  <w:rPr>
                                    <w:bCs/>
                                  </w:rPr>
                                  <w:t xml:space="preserve"> The Department of Technology, Consulting and Planning Division, created this template based on its experiences. The template relies on industry best practices combined with decades of experience on California state information technology projects.  The way it was structured is to enable a department to complete the information related to its project without having to write background information related to the discipline. A department may use as much or as little of the template as it wishes. </w:t>
                                </w:r>
                              </w:p>
                              <w:p w:rsidR="00101464" w:rsidRDefault="00101464" w:rsidP="00DD3FF8">
                                <w:pPr>
                                  <w:rPr>
                                    <w:b/>
                                    <w:bCs/>
                                  </w:rPr>
                                </w:pPr>
                                <w:r>
                                  <w:rPr>
                                    <w:b/>
                                    <w:bCs/>
                                  </w:rPr>
                                  <w:t xml:space="preserve">Template Instructions:   </w:t>
                                </w:r>
                              </w:p>
                              <w:p w:rsidR="00101464" w:rsidRPr="003F7629" w:rsidRDefault="00101464" w:rsidP="00DD3FF8">
                                <w:pPr>
                                  <w:numPr>
                                    <w:ilvl w:val="0"/>
                                    <w:numId w:val="8"/>
                                  </w:numPr>
                                  <w:spacing w:before="20" w:after="120" w:line="240" w:lineRule="auto"/>
                                  <w:ind w:left="576"/>
                                  <w:rPr>
                                    <w:color w:val="000000" w:themeColor="text1"/>
                                  </w:rPr>
                                </w:pPr>
                                <w:r w:rsidRPr="003F7629">
                                  <w:rPr>
                                    <w:b/>
                                    <w:i/>
                                    <w:color w:val="000000" w:themeColor="text1"/>
                                  </w:rPr>
                                  <w:t>Instructions for completing</w:t>
                                </w:r>
                                <w:r w:rsidRPr="003F7629">
                                  <w:rPr>
                                    <w:color w:val="000000" w:themeColor="text1"/>
                                  </w:rPr>
                                  <w:t xml:space="preserve"> </w:t>
                                </w:r>
                                <w:r>
                                  <w:rPr>
                                    <w:color w:val="000000" w:themeColor="text1"/>
                                  </w:rPr>
                                  <w:t xml:space="preserve">this template – written for the author of the project plan - </w:t>
                                </w:r>
                                <w:r w:rsidRPr="003F7629">
                                  <w:rPr>
                                    <w:color w:val="000000" w:themeColor="text1"/>
                                  </w:rPr>
                                  <w:t xml:space="preserve">are encased in </w:t>
                                </w:r>
                                <w:r w:rsidRPr="003F7629">
                                  <w:rPr>
                                    <w:b/>
                                    <w:color w:val="000000" w:themeColor="text1"/>
                                  </w:rPr>
                                  <w:t>[ ]</w:t>
                                </w:r>
                                <w:r w:rsidRPr="003F7629">
                                  <w:rPr>
                                    <w:color w:val="000000" w:themeColor="text1"/>
                                  </w:rPr>
                                  <w:t xml:space="preserve"> and the text is </w:t>
                                </w:r>
                                <w:r w:rsidRPr="003F7629">
                                  <w:rPr>
                                    <w:b/>
                                    <w:i/>
                                    <w:color w:val="000000" w:themeColor="text1"/>
                                  </w:rPr>
                                  <w:t>italicized</w:t>
                                </w:r>
                                <w:r w:rsidRPr="003F7629">
                                  <w:rPr>
                                    <w:color w:val="000000" w:themeColor="text1"/>
                                  </w:rPr>
                                  <w:t xml:space="preserve"> </w:t>
                                </w:r>
                                <w:r w:rsidRPr="003F7629">
                                  <w:rPr>
                                    <w:i/>
                                    <w:color w:val="000000" w:themeColor="text1"/>
                                  </w:rPr>
                                  <w:t>and</w:t>
                                </w:r>
                                <w:r w:rsidRPr="003F7629">
                                  <w:rPr>
                                    <w:b/>
                                    <w:i/>
                                    <w:color w:val="000000" w:themeColor="text1"/>
                                  </w:rPr>
                                  <w:t xml:space="preserve"> bolded.</w:t>
                                </w:r>
                              </w:p>
                              <w:p w:rsidR="00101464" w:rsidRPr="003F7629" w:rsidRDefault="00101464" w:rsidP="00DD3FF8">
                                <w:pPr>
                                  <w:numPr>
                                    <w:ilvl w:val="0"/>
                                    <w:numId w:val="8"/>
                                  </w:numPr>
                                  <w:spacing w:before="20" w:after="120" w:line="240" w:lineRule="auto"/>
                                  <w:ind w:left="576"/>
                                  <w:rPr>
                                    <w:color w:val="000000" w:themeColor="text1"/>
                                  </w:rPr>
                                </w:pPr>
                                <w:r w:rsidRPr="003F7629">
                                  <w:rPr>
                                    <w:i/>
                                    <w:color w:val="000000" w:themeColor="text1"/>
                                  </w:rPr>
                                  <w:t xml:space="preserve">Examples </w:t>
                                </w:r>
                                <w:r w:rsidRPr="003F7629">
                                  <w:rPr>
                                    <w:color w:val="000000" w:themeColor="text1"/>
                                  </w:rPr>
                                  <w:t xml:space="preserve">are provided as a guideline to the type of sample information presented in each section and the text is </w:t>
                                </w:r>
                                <w:r w:rsidRPr="003F7629">
                                  <w:rPr>
                                    <w:i/>
                                    <w:color w:val="000000" w:themeColor="text1"/>
                                  </w:rPr>
                                  <w:t>italicized</w:t>
                                </w:r>
                                <w:r w:rsidRPr="003F7629">
                                  <w:rPr>
                                    <w:color w:val="000000" w:themeColor="text1"/>
                                  </w:rPr>
                                  <w:t>.</w:t>
                                </w:r>
                              </w:p>
                              <w:p w:rsidR="00101464" w:rsidRPr="003F7629" w:rsidRDefault="00101464" w:rsidP="00DD3FF8">
                                <w:pPr>
                                  <w:numPr>
                                    <w:ilvl w:val="0"/>
                                    <w:numId w:val="8"/>
                                  </w:numPr>
                                  <w:spacing w:before="20" w:after="120" w:line="240" w:lineRule="auto"/>
                                  <w:ind w:left="576"/>
                                  <w:rPr>
                                    <w:color w:val="000000" w:themeColor="text1"/>
                                  </w:rPr>
                                </w:pPr>
                                <w:r w:rsidRPr="003F7629">
                                  <w:rPr>
                                    <w:color w:val="000000" w:themeColor="text1"/>
                                  </w:rPr>
                                  <w:t>Boilerplate</w:t>
                                </w:r>
                                <w:r w:rsidRPr="003F7629">
                                  <w:rPr>
                                    <w:b/>
                                    <w:color w:val="000000" w:themeColor="text1"/>
                                  </w:rPr>
                                  <w:t xml:space="preserve"> </w:t>
                                </w:r>
                                <w:r w:rsidRPr="003F7629">
                                  <w:rPr>
                                    <w:color w:val="000000" w:themeColor="text1"/>
                                  </w:rPr>
                                  <w:t xml:space="preserve">standard language for each section is written in the document font and may be used or modified, as necessary.     </w:t>
                                </w:r>
                              </w:p>
                              <w:p w:rsidR="00101464" w:rsidRDefault="00101464" w:rsidP="00DD3FF8">
                                <w:pPr>
                                  <w:numPr>
                                    <w:ilvl w:val="0"/>
                                    <w:numId w:val="8"/>
                                  </w:numPr>
                                  <w:spacing w:before="20" w:after="120" w:line="240" w:lineRule="auto"/>
                                  <w:ind w:left="576"/>
                                  <w:rPr>
                                    <w:color w:val="000000" w:themeColor="text1"/>
                                  </w:rPr>
                                </w:pPr>
                                <w:r>
                                  <w:rPr>
                                    <w:color w:val="000000" w:themeColor="text1"/>
                                  </w:rPr>
                                  <w:t>A department’s p</w:t>
                                </w:r>
                                <w:r w:rsidRPr="003F7629">
                                  <w:rPr>
                                    <w:color w:val="000000" w:themeColor="text1"/>
                                  </w:rPr>
                                  <w:t xml:space="preserve">roject specific information goes within the brackets </w:t>
                                </w:r>
                                <w:r w:rsidRPr="003F7629">
                                  <w:rPr>
                                    <w:b/>
                                    <w:i/>
                                    <w:color w:val="000000" w:themeColor="text1"/>
                                  </w:rPr>
                                  <w:t>&lt;&lt;    &gt;&gt;</w:t>
                                </w:r>
                                <w:r w:rsidRPr="003F7629">
                                  <w:rPr>
                                    <w:color w:val="000000" w:themeColor="text1"/>
                                  </w:rPr>
                                  <w:t>.</w:t>
                                </w:r>
                              </w:p>
                              <w:p w:rsidR="00101464" w:rsidRPr="00DD3FF8" w:rsidRDefault="00101464" w:rsidP="00DD3FF8">
                                <w:pPr>
                                  <w:numPr>
                                    <w:ilvl w:val="0"/>
                                    <w:numId w:val="8"/>
                                  </w:numPr>
                                  <w:spacing w:before="20" w:after="120" w:line="240" w:lineRule="auto"/>
                                  <w:ind w:left="576"/>
                                  <w:rPr>
                                    <w:color w:val="000000" w:themeColor="text1"/>
                                  </w:rPr>
                                </w:pPr>
                                <w:r w:rsidRPr="00DD3FF8">
                                  <w:rPr>
                                    <w:i/>
                                    <w:color w:val="000000" w:themeColor="text1"/>
                                  </w:rPr>
                                  <w:t>Informational text is italicized</w:t>
                                </w:r>
                                <w:r w:rsidRPr="00DD3FF8">
                                  <w:rPr>
                                    <w:color w:val="000000" w:themeColor="text1"/>
                                  </w:rPr>
                                  <w:t xml:space="preserve"> within square brackets [ ] for informational purposes to the person who has to create the plan and includes background information, explanation, rationale,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ABD9A" id="_x0000_t202" coordsize="21600,21600" o:spt="202" path="m,l,21600r21600,l21600,xe">
                    <v:stroke joinstyle="miter"/>
                    <v:path gradientshapeok="t" o:connecttype="rect"/>
                  </v:shapetype>
                  <v:shape id="Text Box 9" o:spid="_x0000_s1028" type="#_x0000_t202" style="position:absolute;margin-left:-4.1pt;margin-top:38.85pt;width:470.55pt;height:39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" fillcolor="white [3201]" strokeweight=".5pt">
                    <v:textbox>
                      <w:txbxContent>
                        <w:p w:rsidR="00101464" w:rsidRPr="003F7629" w:rsidRDefault="00101464" w:rsidP="00DD3FF8">
                          <w:pPr>
                            <w:rPr>
                              <w:bCs/>
                            </w:rPr>
                          </w:pPr>
                          <w:r w:rsidRPr="003F7629">
                            <w:rPr>
                              <w:bCs/>
                            </w:rPr>
                            <w:t xml:space="preserve">This template was created to enable departments to more easily develop their project plans. </w:t>
                          </w:r>
                          <w:r>
                            <w:rPr>
                              <w:bCs/>
                            </w:rPr>
                            <w:t xml:space="preserve"> The Department of Technology, Consulting and Planning Division, created this template based on its experiences. The template relies on industry best practices combined with decades of experience on California state information technology projects.  The way it was structured is to enable a department to complete the information related to its project without having to write background information related to the discipline. A department may use as much or as little of the template as it wishes. </w:t>
                          </w:r>
                        </w:p>
                        <w:p w:rsidR="00101464" w:rsidRDefault="00101464" w:rsidP="00DD3FF8">
                          <w:pPr>
                            <w:rPr>
                              <w:b/>
                              <w:bCs/>
                            </w:rPr>
                          </w:pPr>
                          <w:r>
                            <w:rPr>
                              <w:b/>
                              <w:bCs/>
                            </w:rPr>
                            <w:t xml:space="preserve">Template Instructions:   </w:t>
                          </w:r>
                        </w:p>
                        <w:p w:rsidR="00101464" w:rsidRPr="003F7629" w:rsidRDefault="00101464" w:rsidP="00DD3FF8">
                          <w:pPr>
                            <w:numPr>
                              <w:ilvl w:val="0"/>
                              <w:numId w:val="8"/>
                            </w:numPr>
                            <w:spacing w:before="20" w:after="120" w:line="240" w:lineRule="auto"/>
                            <w:ind w:left="576"/>
                            <w:rPr>
                              <w:color w:val="000000" w:themeColor="text1"/>
                            </w:rPr>
                          </w:pPr>
                          <w:r w:rsidRPr="003F7629">
                            <w:rPr>
                              <w:b/>
                              <w:i/>
                              <w:color w:val="000000" w:themeColor="text1"/>
                            </w:rPr>
                            <w:t>Instructions for completing</w:t>
                          </w:r>
                          <w:r w:rsidRPr="003F7629">
                            <w:rPr>
                              <w:color w:val="000000" w:themeColor="text1"/>
                            </w:rPr>
                            <w:t xml:space="preserve"> </w:t>
                          </w:r>
                          <w:r>
                            <w:rPr>
                              <w:color w:val="000000" w:themeColor="text1"/>
                            </w:rPr>
                            <w:t xml:space="preserve">this template – written for the author of the project plan - </w:t>
                          </w:r>
                          <w:r w:rsidRPr="003F7629">
                            <w:rPr>
                              <w:color w:val="000000" w:themeColor="text1"/>
                            </w:rPr>
                            <w:t xml:space="preserve">are encased in </w:t>
                          </w:r>
                          <w:r w:rsidRPr="003F7629">
                            <w:rPr>
                              <w:b/>
                              <w:color w:val="000000" w:themeColor="text1"/>
                            </w:rPr>
                            <w:t>[ ]</w:t>
                          </w:r>
                          <w:r w:rsidRPr="003F7629">
                            <w:rPr>
                              <w:color w:val="000000" w:themeColor="text1"/>
                            </w:rPr>
                            <w:t xml:space="preserve"> and the text is </w:t>
                          </w:r>
                          <w:r w:rsidRPr="003F7629">
                            <w:rPr>
                              <w:b/>
                              <w:i/>
                              <w:color w:val="000000" w:themeColor="text1"/>
                            </w:rPr>
                            <w:t>italicized</w:t>
                          </w:r>
                          <w:r w:rsidRPr="003F7629">
                            <w:rPr>
                              <w:color w:val="000000" w:themeColor="text1"/>
                            </w:rPr>
                            <w:t xml:space="preserve"> </w:t>
                          </w:r>
                          <w:r w:rsidRPr="003F7629">
                            <w:rPr>
                              <w:i/>
                              <w:color w:val="000000" w:themeColor="text1"/>
                            </w:rPr>
                            <w:t>and</w:t>
                          </w:r>
                          <w:r w:rsidRPr="003F7629">
                            <w:rPr>
                              <w:b/>
                              <w:i/>
                              <w:color w:val="000000" w:themeColor="text1"/>
                            </w:rPr>
                            <w:t xml:space="preserve"> bolded.</w:t>
                          </w:r>
                        </w:p>
                        <w:p w:rsidR="00101464" w:rsidRPr="003F7629" w:rsidRDefault="00101464" w:rsidP="00DD3FF8">
                          <w:pPr>
                            <w:numPr>
                              <w:ilvl w:val="0"/>
                              <w:numId w:val="8"/>
                            </w:numPr>
                            <w:spacing w:before="20" w:after="120" w:line="240" w:lineRule="auto"/>
                            <w:ind w:left="576"/>
                            <w:rPr>
                              <w:color w:val="000000" w:themeColor="text1"/>
                            </w:rPr>
                          </w:pPr>
                          <w:r w:rsidRPr="003F7629">
                            <w:rPr>
                              <w:i/>
                              <w:color w:val="000000" w:themeColor="text1"/>
                            </w:rPr>
                            <w:t xml:space="preserve">Examples </w:t>
                          </w:r>
                          <w:r w:rsidRPr="003F7629">
                            <w:rPr>
                              <w:color w:val="000000" w:themeColor="text1"/>
                            </w:rPr>
                            <w:t xml:space="preserve">are provided as a guideline to the type of sample information presented in each section and the text is </w:t>
                          </w:r>
                          <w:r w:rsidRPr="003F7629">
                            <w:rPr>
                              <w:i/>
                              <w:color w:val="000000" w:themeColor="text1"/>
                            </w:rPr>
                            <w:t>italicized</w:t>
                          </w:r>
                          <w:r w:rsidRPr="003F7629">
                            <w:rPr>
                              <w:color w:val="000000" w:themeColor="text1"/>
                            </w:rPr>
                            <w:t>.</w:t>
                          </w:r>
                        </w:p>
                        <w:p w:rsidR="00101464" w:rsidRPr="003F7629" w:rsidRDefault="00101464" w:rsidP="00DD3FF8">
                          <w:pPr>
                            <w:numPr>
                              <w:ilvl w:val="0"/>
                              <w:numId w:val="8"/>
                            </w:numPr>
                            <w:spacing w:before="20" w:after="120" w:line="240" w:lineRule="auto"/>
                            <w:ind w:left="576"/>
                            <w:rPr>
                              <w:color w:val="000000" w:themeColor="text1"/>
                            </w:rPr>
                          </w:pPr>
                          <w:r w:rsidRPr="003F7629">
                            <w:rPr>
                              <w:color w:val="000000" w:themeColor="text1"/>
                            </w:rPr>
                            <w:t>Boilerplate</w:t>
                          </w:r>
                          <w:r w:rsidRPr="003F7629">
                            <w:rPr>
                              <w:b/>
                              <w:color w:val="000000" w:themeColor="text1"/>
                            </w:rPr>
                            <w:t xml:space="preserve"> </w:t>
                          </w:r>
                          <w:r w:rsidRPr="003F7629">
                            <w:rPr>
                              <w:color w:val="000000" w:themeColor="text1"/>
                            </w:rPr>
                            <w:t xml:space="preserve">standard language for each section is written in the document font and may be used or modified, as necessary.     </w:t>
                          </w:r>
                        </w:p>
                        <w:p w:rsidR="00101464" w:rsidRDefault="00101464" w:rsidP="00DD3FF8">
                          <w:pPr>
                            <w:numPr>
                              <w:ilvl w:val="0"/>
                              <w:numId w:val="8"/>
                            </w:numPr>
                            <w:spacing w:before="20" w:after="120" w:line="240" w:lineRule="auto"/>
                            <w:ind w:left="576"/>
                            <w:rPr>
                              <w:color w:val="000000" w:themeColor="text1"/>
                            </w:rPr>
                          </w:pPr>
                          <w:r>
                            <w:rPr>
                              <w:color w:val="000000" w:themeColor="text1"/>
                            </w:rPr>
                            <w:t>A department’s p</w:t>
                          </w:r>
                          <w:r w:rsidRPr="003F7629">
                            <w:rPr>
                              <w:color w:val="000000" w:themeColor="text1"/>
                            </w:rPr>
                            <w:t xml:space="preserve">roject specific information goes within the brackets </w:t>
                          </w:r>
                          <w:r w:rsidRPr="003F7629">
                            <w:rPr>
                              <w:b/>
                              <w:i/>
                              <w:color w:val="000000" w:themeColor="text1"/>
                            </w:rPr>
                            <w:t>&lt;&lt;    &gt;&gt;</w:t>
                          </w:r>
                          <w:r w:rsidRPr="003F7629">
                            <w:rPr>
                              <w:color w:val="000000" w:themeColor="text1"/>
                            </w:rPr>
                            <w:t>.</w:t>
                          </w:r>
                        </w:p>
                        <w:p w:rsidR="00101464" w:rsidRPr="00DD3FF8" w:rsidRDefault="00101464" w:rsidP="00DD3FF8">
                          <w:pPr>
                            <w:numPr>
                              <w:ilvl w:val="0"/>
                              <w:numId w:val="8"/>
                            </w:numPr>
                            <w:spacing w:before="20" w:after="120" w:line="240" w:lineRule="auto"/>
                            <w:ind w:left="576"/>
                            <w:rPr>
                              <w:color w:val="000000" w:themeColor="text1"/>
                            </w:rPr>
                          </w:pPr>
                          <w:r w:rsidRPr="00DD3FF8">
                            <w:rPr>
                              <w:i/>
                              <w:color w:val="000000" w:themeColor="text1"/>
                            </w:rPr>
                            <w:t>Informational text is italicized</w:t>
                          </w:r>
                          <w:r w:rsidRPr="00DD3FF8">
                            <w:rPr>
                              <w:color w:val="000000" w:themeColor="text1"/>
                            </w:rPr>
                            <w:t xml:space="preserve"> within square brackets [ ] for informational purposes to the person who has to create the plan and includes background information, explanation, rationale, etc.</w:t>
                          </w:r>
                        </w:p>
                      </w:txbxContent>
                    </v:textbox>
                  </v:shape>
                </w:pict>
              </mc:Fallback>
            </mc:AlternateContent>
          </w:r>
          <w:r>
            <w:br w:type="page"/>
          </w:r>
        </w:p>
      </w:sdtContent>
    </w:sdt>
    <w:p w:rsidR="001302EE" w:rsidRDefault="00975924" w:rsidP="00E05F52">
      <w:pPr>
        <w:pStyle w:val="HeaderTitle"/>
      </w:pPr>
      <w:r>
        <w:lastRenderedPageBreak/>
        <w:t xml:space="preserve">VENDOR PROJECT </w:t>
      </w:r>
      <w:r w:rsidRPr="00975924">
        <w:t>MANAGEMENT</w:t>
      </w:r>
      <w:r>
        <w:t xml:space="preserve"> APPROVAL</w:t>
      </w:r>
    </w:p>
    <w:p w:rsidR="001302EE" w:rsidRDefault="00505B23" w:rsidP="005C6B38">
      <w:pPr>
        <w:pStyle w:val="Title2"/>
      </w:pPr>
      <w:r>
        <w:t>DOCUMENT HISTORY</w:t>
      </w:r>
    </w:p>
    <w:tbl>
      <w:tblPr>
        <w:tblStyle w:val="TableGrid"/>
        <w:tblW w:w="9461" w:type="dxa"/>
        <w:tblInd w:w="115" w:type="dxa"/>
        <w:tblLayout w:type="fixed"/>
        <w:tblCellMar>
          <w:left w:w="115" w:type="dxa"/>
          <w:right w:w="115" w:type="dxa"/>
        </w:tblCellMar>
        <w:tblLook w:val="01E0" w:firstRow="1" w:lastRow="1" w:firstColumn="1" w:lastColumn="1" w:noHBand="0" w:noVBand="0"/>
        <w:tblCaption w:val="Document Approval History Table"/>
      </w:tblPr>
      <w:tblGrid>
        <w:gridCol w:w="2137"/>
        <w:gridCol w:w="7324"/>
      </w:tblGrid>
      <w:tr w:rsidR="00BF24EE" w:rsidRPr="00BA05BB" w:rsidTr="00421653">
        <w:trPr>
          <w:cnfStyle w:val="100000000000" w:firstRow="1" w:lastRow="0" w:firstColumn="0" w:lastColumn="0" w:oddVBand="0" w:evenVBand="0" w:oddHBand="0" w:evenHBand="0" w:firstRowFirstColumn="0" w:firstRowLastColumn="0" w:lastRowFirstColumn="0" w:lastRowLastColumn="0"/>
          <w:trHeight w:val="510"/>
          <w:tblHeader/>
        </w:trPr>
        <w:tc>
          <w:tcPr>
            <w:tcW w:w="9461" w:type="dxa"/>
            <w:gridSpan w:val="2"/>
            <w:shd w:val="clear" w:color="auto" w:fill="17365D" w:themeFill="text2" w:themeFillShade="BF"/>
          </w:tcPr>
          <w:p w:rsidR="00BF24EE" w:rsidRPr="00E47277" w:rsidRDefault="00BF24EE" w:rsidP="00B62528">
            <w:pPr>
              <w:pStyle w:val="TableHeader-Example"/>
              <w:rPr>
                <w:b/>
                <w:i w:val="0"/>
              </w:rPr>
            </w:pPr>
            <w:r w:rsidRPr="00E47277">
              <w:rPr>
                <w:b/>
                <w:i w:val="0"/>
              </w:rPr>
              <w:t>DOCUMENT APPROVAL HISTORY</w:t>
            </w:r>
          </w:p>
        </w:tc>
      </w:tr>
      <w:tr w:rsidR="00BF24EE" w:rsidRPr="00BA05BB" w:rsidTr="005C6B38">
        <w:tc>
          <w:tcPr>
            <w:tcW w:w="2137" w:type="dxa"/>
          </w:tcPr>
          <w:p w:rsidR="00BF24EE" w:rsidRPr="00BA05BB" w:rsidRDefault="00BF24EE" w:rsidP="007A0F39">
            <w:pPr>
              <w:rPr>
                <w:rFonts w:asciiTheme="majorHAnsi" w:hAnsiTheme="majorHAnsi"/>
              </w:rPr>
            </w:pPr>
            <w:r w:rsidRPr="00BA05BB">
              <w:rPr>
                <w:rFonts w:asciiTheme="majorHAnsi" w:hAnsiTheme="majorHAnsi"/>
              </w:rPr>
              <w:t>Prepared By</w:t>
            </w:r>
          </w:p>
        </w:tc>
        <w:tc>
          <w:tcPr>
            <w:tcW w:w="7324" w:type="dxa"/>
          </w:tcPr>
          <w:p w:rsidR="00BF24EE" w:rsidRPr="00BA05BB" w:rsidRDefault="00BF24EE" w:rsidP="007A0F39">
            <w:pPr>
              <w:rPr>
                <w:rFonts w:asciiTheme="majorHAnsi" w:hAnsiTheme="majorHAnsi"/>
              </w:rPr>
            </w:pPr>
          </w:p>
        </w:tc>
      </w:tr>
      <w:tr w:rsidR="00BF24EE" w:rsidRPr="00BA05BB" w:rsidTr="005C6B38">
        <w:trPr>
          <w:trHeight w:val="422"/>
        </w:trPr>
        <w:tc>
          <w:tcPr>
            <w:tcW w:w="2137" w:type="dxa"/>
          </w:tcPr>
          <w:p w:rsidR="00BF24EE" w:rsidRPr="00BA05BB" w:rsidRDefault="00BF24EE" w:rsidP="007A0F39">
            <w:pPr>
              <w:rPr>
                <w:rFonts w:asciiTheme="majorHAnsi" w:hAnsiTheme="majorHAnsi"/>
              </w:rPr>
            </w:pPr>
            <w:r w:rsidRPr="00BA05BB">
              <w:rPr>
                <w:rFonts w:asciiTheme="majorHAnsi" w:hAnsiTheme="majorHAnsi"/>
              </w:rPr>
              <w:t>Reviewed By</w:t>
            </w:r>
          </w:p>
        </w:tc>
        <w:tc>
          <w:tcPr>
            <w:tcW w:w="7324" w:type="dxa"/>
          </w:tcPr>
          <w:p w:rsidR="00BF24EE" w:rsidRPr="00BA05BB" w:rsidRDefault="00BF24EE" w:rsidP="007A0F39">
            <w:pPr>
              <w:rPr>
                <w:rFonts w:asciiTheme="majorHAnsi" w:hAnsiTheme="majorHAnsi"/>
              </w:rPr>
            </w:pPr>
          </w:p>
        </w:tc>
      </w:tr>
      <w:tr w:rsidR="00BF24EE" w:rsidRPr="00BA05BB" w:rsidTr="005C6B38">
        <w:trPr>
          <w:trHeight w:val="314"/>
        </w:trPr>
        <w:tc>
          <w:tcPr>
            <w:tcW w:w="2137" w:type="dxa"/>
            <w:tcBorders>
              <w:bottom w:val="single" w:sz="12" w:space="0" w:color="auto"/>
            </w:tcBorders>
          </w:tcPr>
          <w:p w:rsidR="00BF24EE" w:rsidRPr="00BA05BB" w:rsidRDefault="00BF24EE" w:rsidP="007A0F39">
            <w:pPr>
              <w:rPr>
                <w:rFonts w:asciiTheme="majorHAnsi" w:hAnsiTheme="majorHAnsi"/>
              </w:rPr>
            </w:pPr>
            <w:r w:rsidRPr="00BA05BB">
              <w:rPr>
                <w:rFonts w:asciiTheme="majorHAnsi" w:hAnsiTheme="majorHAnsi"/>
              </w:rPr>
              <w:t>Approved By</w:t>
            </w:r>
          </w:p>
        </w:tc>
        <w:tc>
          <w:tcPr>
            <w:tcW w:w="7324" w:type="dxa"/>
            <w:tcBorders>
              <w:bottom w:val="single" w:sz="12" w:space="0" w:color="auto"/>
            </w:tcBorders>
          </w:tcPr>
          <w:p w:rsidR="00BF24EE" w:rsidRPr="00BA05BB" w:rsidRDefault="00BF24EE" w:rsidP="007A0F39">
            <w:pPr>
              <w:rPr>
                <w:rFonts w:asciiTheme="majorHAnsi" w:hAnsiTheme="majorHAnsi"/>
              </w:rPr>
            </w:pPr>
          </w:p>
        </w:tc>
      </w:tr>
    </w:tbl>
    <w:tbl>
      <w:tblPr>
        <w:tblStyle w:val="TableGrid"/>
        <w:tblpPr w:leftFromText="180" w:rightFromText="180" w:vertAnchor="text" w:horzAnchor="margin" w:tblpX="115" w:tblpY="499"/>
        <w:tblW w:w="9461" w:type="dxa"/>
        <w:tblLayout w:type="fixed"/>
        <w:tblCellMar>
          <w:left w:w="115" w:type="dxa"/>
          <w:right w:w="115" w:type="dxa"/>
        </w:tblCellMar>
        <w:tblLook w:val="01E0" w:firstRow="1" w:lastRow="1" w:firstColumn="1" w:lastColumn="1" w:noHBand="0" w:noVBand="0"/>
        <w:tblCaption w:val="Document Approval History Table"/>
      </w:tblPr>
      <w:tblGrid>
        <w:gridCol w:w="1530"/>
        <w:gridCol w:w="1710"/>
        <w:gridCol w:w="4320"/>
        <w:gridCol w:w="1901"/>
      </w:tblGrid>
      <w:tr w:rsidR="007F150A" w:rsidRPr="00BA05BB" w:rsidTr="00421653">
        <w:trPr>
          <w:cnfStyle w:val="100000000000" w:firstRow="1" w:lastRow="0" w:firstColumn="0" w:lastColumn="0" w:oddVBand="0" w:evenVBand="0" w:oddHBand="0" w:evenHBand="0" w:firstRowFirstColumn="0" w:firstRowLastColumn="0" w:lastRowFirstColumn="0" w:lastRowLastColumn="0"/>
          <w:trHeight w:val="422"/>
          <w:tblHeader/>
        </w:trPr>
        <w:tc>
          <w:tcPr>
            <w:tcW w:w="9461" w:type="dxa"/>
            <w:gridSpan w:val="4"/>
            <w:tcBorders>
              <w:bottom w:val="single" w:sz="4" w:space="0" w:color="FFFFFF" w:themeColor="background1"/>
            </w:tcBorders>
            <w:shd w:val="clear" w:color="auto" w:fill="17365D" w:themeFill="text2" w:themeFillShade="BF"/>
          </w:tcPr>
          <w:p w:rsidR="007F150A" w:rsidRPr="00E47277" w:rsidRDefault="007F150A" w:rsidP="00B62528">
            <w:pPr>
              <w:pStyle w:val="TableHeader-Example"/>
              <w:rPr>
                <w:b/>
                <w:i w:val="0"/>
              </w:rPr>
            </w:pPr>
            <w:r w:rsidRPr="00E47277">
              <w:rPr>
                <w:b/>
                <w:i w:val="0"/>
              </w:rPr>
              <w:t>DOCUMENT REVISION HISTORY</w:t>
            </w:r>
          </w:p>
        </w:tc>
      </w:tr>
      <w:tr w:rsidR="00BF24EE" w:rsidRPr="00BA05BB" w:rsidTr="005C6B38">
        <w:tc>
          <w:tcPr>
            <w:tcW w:w="1530" w:type="dxa"/>
            <w:tcBorders>
              <w:top w:val="single" w:sz="4" w:space="0" w:color="FFFFFF" w:themeColor="background1"/>
              <w:right w:val="single" w:sz="4" w:space="0" w:color="FFFFFF" w:themeColor="background1"/>
            </w:tcBorders>
            <w:shd w:val="clear" w:color="auto" w:fill="17365D" w:themeFill="text2" w:themeFillShade="BF"/>
          </w:tcPr>
          <w:p w:rsidR="00BF24EE" w:rsidRPr="00982C24" w:rsidRDefault="00982C24" w:rsidP="001571AA">
            <w:pPr>
              <w:pStyle w:val="BodyText"/>
              <w:jc w:val="center"/>
            </w:pPr>
            <w:r w:rsidRPr="00982C24">
              <w:t>Date</w:t>
            </w:r>
          </w:p>
        </w:tc>
        <w:tc>
          <w:tcPr>
            <w:tcW w:w="1710" w:type="dxa"/>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tcPr>
          <w:p w:rsidR="00BF24EE" w:rsidRPr="00982C24" w:rsidRDefault="00982C24" w:rsidP="001571AA">
            <w:pPr>
              <w:pStyle w:val="BodyText"/>
              <w:jc w:val="center"/>
            </w:pPr>
            <w:r w:rsidRPr="00982C24">
              <w:t>Document Version</w:t>
            </w:r>
          </w:p>
        </w:tc>
        <w:tc>
          <w:tcPr>
            <w:tcW w:w="4320" w:type="dxa"/>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tcPr>
          <w:p w:rsidR="00BF24EE" w:rsidRPr="00982C24" w:rsidRDefault="00982C24" w:rsidP="005C6B38">
            <w:pPr>
              <w:pStyle w:val="BodyText"/>
            </w:pPr>
            <w:r w:rsidRPr="00982C24">
              <w:t>Revision Description</w:t>
            </w:r>
          </w:p>
        </w:tc>
        <w:tc>
          <w:tcPr>
            <w:tcW w:w="1901" w:type="dxa"/>
            <w:tcBorders>
              <w:top w:val="single" w:sz="4" w:space="0" w:color="FFFFFF" w:themeColor="background1"/>
              <w:left w:val="single" w:sz="4" w:space="0" w:color="FFFFFF" w:themeColor="background1"/>
            </w:tcBorders>
            <w:shd w:val="clear" w:color="auto" w:fill="17365D" w:themeFill="text2" w:themeFillShade="BF"/>
          </w:tcPr>
          <w:p w:rsidR="00BF24EE" w:rsidRPr="00982C24" w:rsidRDefault="00982C24" w:rsidP="005C6B38">
            <w:pPr>
              <w:pStyle w:val="BodyText"/>
            </w:pPr>
            <w:r w:rsidRPr="00982C24">
              <w:t>Author</w:t>
            </w:r>
          </w:p>
        </w:tc>
      </w:tr>
      <w:tr w:rsidR="00BF24EE" w:rsidRPr="00BA05BB" w:rsidTr="003A3837">
        <w:trPr>
          <w:trHeight w:val="58"/>
        </w:trPr>
        <w:tc>
          <w:tcPr>
            <w:tcW w:w="1530" w:type="dxa"/>
          </w:tcPr>
          <w:p w:rsidR="00BF24EE" w:rsidRPr="00E46DB4" w:rsidRDefault="004B47FC" w:rsidP="00F62D97">
            <w:pPr>
              <w:pStyle w:val="xxxxx"/>
              <w:framePr w:hSpace="0" w:wrap="auto" w:vAnchor="margin" w:hAnchor="text" w:xAlign="left" w:yAlign="inline"/>
              <w:rPr>
                <w:rFonts w:ascii="Cambria" w:hAnsi="Cambria"/>
              </w:rPr>
            </w:pPr>
            <w:r>
              <w:rPr>
                <w:rFonts w:ascii="Cambria" w:hAnsi="Cambria"/>
              </w:rPr>
              <w:t>01/06/2015</w:t>
            </w:r>
          </w:p>
        </w:tc>
        <w:tc>
          <w:tcPr>
            <w:tcW w:w="1710" w:type="dxa"/>
          </w:tcPr>
          <w:p w:rsidR="00BF24EE" w:rsidRPr="00E46DB4" w:rsidRDefault="00BA05BB" w:rsidP="001571AA">
            <w:pPr>
              <w:pStyle w:val="xxxxx"/>
              <w:framePr w:hSpace="0" w:wrap="auto" w:vAnchor="margin" w:hAnchor="text" w:xAlign="left" w:yAlign="inline"/>
              <w:jc w:val="center"/>
              <w:rPr>
                <w:rFonts w:ascii="Cambria" w:hAnsi="Cambria"/>
              </w:rPr>
            </w:pPr>
            <w:r w:rsidRPr="00E46DB4">
              <w:rPr>
                <w:rFonts w:ascii="Cambria" w:hAnsi="Cambria"/>
              </w:rPr>
              <w:t>1.0</w:t>
            </w:r>
          </w:p>
        </w:tc>
        <w:tc>
          <w:tcPr>
            <w:tcW w:w="4320" w:type="dxa"/>
          </w:tcPr>
          <w:p w:rsidR="00BF24EE" w:rsidRPr="00E46DB4" w:rsidRDefault="00BA05BB" w:rsidP="00DB2B9F">
            <w:pPr>
              <w:pStyle w:val="xxxxx"/>
              <w:framePr w:hSpace="0" w:wrap="auto" w:vAnchor="margin" w:hAnchor="text" w:xAlign="left" w:yAlign="inline"/>
              <w:rPr>
                <w:rFonts w:ascii="Cambria" w:hAnsi="Cambria"/>
              </w:rPr>
            </w:pPr>
            <w:r w:rsidRPr="00E46DB4">
              <w:rPr>
                <w:rFonts w:ascii="Cambria" w:hAnsi="Cambria"/>
              </w:rPr>
              <w:t>Initial Version</w:t>
            </w:r>
          </w:p>
        </w:tc>
        <w:tc>
          <w:tcPr>
            <w:tcW w:w="1901" w:type="dxa"/>
          </w:tcPr>
          <w:p w:rsidR="00BF24EE" w:rsidRPr="00E46DB4" w:rsidRDefault="00F62D97" w:rsidP="00F62D97">
            <w:pPr>
              <w:pStyle w:val="xxxxx"/>
              <w:framePr w:hSpace="0" w:wrap="auto" w:vAnchor="margin" w:hAnchor="text" w:xAlign="left" w:yAlign="inline"/>
              <w:rPr>
                <w:rFonts w:ascii="Cambria" w:hAnsi="Cambria"/>
              </w:rPr>
            </w:pPr>
            <w:r>
              <w:rPr>
                <w:rFonts w:ascii="Cambria" w:hAnsi="Cambria"/>
              </w:rPr>
              <w:t>R</w:t>
            </w:r>
            <w:r w:rsidR="007D54F1" w:rsidRPr="00E46DB4">
              <w:rPr>
                <w:rFonts w:ascii="Cambria" w:hAnsi="Cambria"/>
              </w:rPr>
              <w:t xml:space="preserve">. </w:t>
            </w:r>
            <w:r>
              <w:rPr>
                <w:rFonts w:ascii="Cambria" w:hAnsi="Cambria"/>
              </w:rPr>
              <w:t>Peterson</w:t>
            </w:r>
          </w:p>
        </w:tc>
      </w:tr>
      <w:tr w:rsidR="00BF24EE" w:rsidRPr="00BA05BB" w:rsidTr="003A3837">
        <w:tc>
          <w:tcPr>
            <w:tcW w:w="1530" w:type="dxa"/>
          </w:tcPr>
          <w:p w:rsidR="00BF24EE" w:rsidRPr="003A3837" w:rsidRDefault="00BF24EE" w:rsidP="00DB2B9F">
            <w:pPr>
              <w:pStyle w:val="xxxxx"/>
              <w:framePr w:hSpace="0" w:wrap="auto" w:vAnchor="margin" w:hAnchor="text" w:xAlign="left" w:yAlign="inline"/>
            </w:pPr>
          </w:p>
        </w:tc>
        <w:tc>
          <w:tcPr>
            <w:tcW w:w="1710" w:type="dxa"/>
          </w:tcPr>
          <w:p w:rsidR="00BF24EE" w:rsidRPr="003A3837" w:rsidRDefault="00BF24EE" w:rsidP="001571AA">
            <w:pPr>
              <w:pStyle w:val="xxxxx"/>
              <w:framePr w:hSpace="0" w:wrap="auto" w:vAnchor="margin" w:hAnchor="text" w:xAlign="left" w:yAlign="inline"/>
              <w:jc w:val="center"/>
            </w:pPr>
          </w:p>
        </w:tc>
        <w:tc>
          <w:tcPr>
            <w:tcW w:w="4320" w:type="dxa"/>
          </w:tcPr>
          <w:p w:rsidR="00BF24EE" w:rsidRPr="003A3837" w:rsidRDefault="00BF24EE" w:rsidP="00DB2B9F">
            <w:pPr>
              <w:pStyle w:val="xxxxx"/>
              <w:framePr w:hSpace="0" w:wrap="auto" w:vAnchor="margin" w:hAnchor="text" w:xAlign="left" w:yAlign="inline"/>
            </w:pPr>
          </w:p>
        </w:tc>
        <w:tc>
          <w:tcPr>
            <w:tcW w:w="1901" w:type="dxa"/>
          </w:tcPr>
          <w:p w:rsidR="00BF24EE" w:rsidRPr="003A3837" w:rsidRDefault="00BF24EE" w:rsidP="00DB2B9F">
            <w:pPr>
              <w:pStyle w:val="xxxxx"/>
              <w:framePr w:hSpace="0" w:wrap="auto" w:vAnchor="margin" w:hAnchor="text" w:xAlign="left" w:yAlign="inline"/>
            </w:pPr>
          </w:p>
        </w:tc>
      </w:tr>
      <w:tr w:rsidR="00BF24EE" w:rsidRPr="00BA05BB" w:rsidTr="003A3837">
        <w:tc>
          <w:tcPr>
            <w:tcW w:w="1530" w:type="dxa"/>
            <w:tcBorders>
              <w:bottom w:val="single" w:sz="12" w:space="0" w:color="auto"/>
            </w:tcBorders>
          </w:tcPr>
          <w:p w:rsidR="00BF24EE" w:rsidRPr="003A3837" w:rsidRDefault="00BF24EE" w:rsidP="00DB2B9F">
            <w:pPr>
              <w:pStyle w:val="xxxxx"/>
              <w:framePr w:hSpace="0" w:wrap="auto" w:vAnchor="margin" w:hAnchor="text" w:xAlign="left" w:yAlign="inline"/>
            </w:pPr>
          </w:p>
        </w:tc>
        <w:tc>
          <w:tcPr>
            <w:tcW w:w="1710" w:type="dxa"/>
            <w:tcBorders>
              <w:bottom w:val="single" w:sz="12" w:space="0" w:color="auto"/>
            </w:tcBorders>
          </w:tcPr>
          <w:p w:rsidR="00BF24EE" w:rsidRPr="003A3837" w:rsidRDefault="00BF24EE" w:rsidP="001571AA">
            <w:pPr>
              <w:pStyle w:val="xxxxx"/>
              <w:framePr w:hSpace="0" w:wrap="auto" w:vAnchor="margin" w:hAnchor="text" w:xAlign="left" w:yAlign="inline"/>
              <w:jc w:val="center"/>
            </w:pPr>
          </w:p>
        </w:tc>
        <w:tc>
          <w:tcPr>
            <w:tcW w:w="4320" w:type="dxa"/>
            <w:tcBorders>
              <w:bottom w:val="single" w:sz="12" w:space="0" w:color="auto"/>
            </w:tcBorders>
          </w:tcPr>
          <w:p w:rsidR="00BF24EE" w:rsidRPr="003A3837" w:rsidRDefault="00BF24EE" w:rsidP="00DB2B9F">
            <w:pPr>
              <w:pStyle w:val="xxxxx"/>
              <w:framePr w:hSpace="0" w:wrap="auto" w:vAnchor="margin" w:hAnchor="text" w:xAlign="left" w:yAlign="inline"/>
            </w:pPr>
          </w:p>
        </w:tc>
        <w:tc>
          <w:tcPr>
            <w:tcW w:w="1901" w:type="dxa"/>
            <w:tcBorders>
              <w:bottom w:val="single" w:sz="12" w:space="0" w:color="auto"/>
            </w:tcBorders>
          </w:tcPr>
          <w:p w:rsidR="00BF24EE" w:rsidRPr="003A3837" w:rsidRDefault="00BF24EE" w:rsidP="00DB2B9F">
            <w:pPr>
              <w:pStyle w:val="xxxxx"/>
              <w:framePr w:hSpace="0" w:wrap="auto" w:vAnchor="margin" w:hAnchor="text" w:xAlign="left" w:yAlign="inline"/>
            </w:pPr>
          </w:p>
        </w:tc>
      </w:tr>
    </w:tbl>
    <w:p w:rsidR="00BF24EE" w:rsidRDefault="00BF24EE" w:rsidP="003A3837">
      <w:pPr>
        <w:pStyle w:val="Tablebody-Example"/>
        <w:framePr w:wrap="around"/>
      </w:pPr>
    </w:p>
    <w:p w:rsidR="00BF24EE" w:rsidRDefault="00BF24EE" w:rsidP="000261DF">
      <w:pPr>
        <w:pStyle w:val="BodyText"/>
      </w:pPr>
    </w:p>
    <w:p w:rsidR="00BF24EE" w:rsidRDefault="00BF24EE" w:rsidP="000261DF">
      <w:pPr>
        <w:pStyle w:val="BodyText"/>
      </w:pPr>
    </w:p>
    <w:p w:rsidR="00BF24EE" w:rsidRPr="00A70CA3" w:rsidRDefault="00BF24EE" w:rsidP="000261DF">
      <w:pPr>
        <w:pStyle w:val="BodyText"/>
      </w:pPr>
    </w:p>
    <w:p w:rsidR="00BF24EE" w:rsidRPr="00955189" w:rsidRDefault="00BF24EE" w:rsidP="000261DF">
      <w:pPr>
        <w:pStyle w:val="BodyText"/>
        <w:sectPr w:rsidR="00BF24EE" w:rsidRPr="00955189" w:rsidSect="00691659">
          <w:headerReference w:type="default" r:id="rId9"/>
          <w:footerReference w:type="default" r:id="rId10"/>
          <w:pgSz w:w="12240" w:h="15840" w:code="1"/>
          <w:pgMar w:top="1440" w:right="1440" w:bottom="1440" w:left="1440" w:header="720" w:footer="720" w:gutter="0"/>
          <w:pgNumType w:fmt="lowerRoman" w:start="0"/>
          <w:cols w:space="720"/>
          <w:titlePg/>
          <w:docGrid w:linePitch="360"/>
        </w:sectPr>
      </w:pPr>
    </w:p>
    <w:p w:rsidR="00BF24EE" w:rsidRPr="00C252CC" w:rsidRDefault="00755691" w:rsidP="009E5E36">
      <w:pPr>
        <w:pStyle w:val="TableHeader-Example"/>
        <w:shd w:val="clear" w:color="auto" w:fill="17365D" w:themeFill="text2" w:themeFillShade="BF"/>
        <w:jc w:val="center"/>
        <w:rPr>
          <w:i w:val="0"/>
        </w:rPr>
      </w:pPr>
      <w:r w:rsidRPr="00C252CC">
        <w:rPr>
          <w:i w:val="0"/>
        </w:rPr>
        <w:lastRenderedPageBreak/>
        <w:t>TABLE OF CONTENTS</w:t>
      </w:r>
    </w:p>
    <w:p w:rsidR="00271C2C" w:rsidRDefault="00BF24EE">
      <w:pPr>
        <w:pStyle w:val="TOC1"/>
        <w:rPr>
          <w:rFonts w:asciiTheme="minorHAnsi" w:eastAsiaTheme="minorEastAsia" w:hAnsiTheme="minorHAnsi" w:cstheme="minorBidi"/>
          <w:b w:val="0"/>
          <w:caps w:val="0"/>
          <w:color w:val="auto"/>
          <w:sz w:val="22"/>
        </w:rPr>
      </w:pPr>
      <w:r w:rsidRPr="0059352F">
        <w:fldChar w:fldCharType="begin"/>
      </w:r>
      <w:r w:rsidRPr="0059352F">
        <w:instrText xml:space="preserve"> TOC \o "2-3" \t "Heading 1,1,APPENDIX,2,APPENDIX Heading 1,1" </w:instrText>
      </w:r>
      <w:r w:rsidRPr="0059352F">
        <w:fldChar w:fldCharType="separate"/>
      </w:r>
      <w:r w:rsidR="00271C2C" w:rsidRPr="00AF6AA5">
        <w:rPr>
          <w:b w:val="0"/>
          <w:caps w:val="0"/>
          <w14:scene3d>
            <w14:camera w14:prst="orthographicFront"/>
            <w14:lightRig w14:rig="threePt" w14:dir="t">
              <w14:rot w14:lat="0" w14:lon="0" w14:rev="0"/>
            </w14:lightRig>
          </w14:scene3d>
        </w:rPr>
        <w:t>1.</w:t>
      </w:r>
      <w:r w:rsidR="00271C2C">
        <w:rPr>
          <w:rFonts w:asciiTheme="minorHAnsi" w:eastAsiaTheme="minorEastAsia" w:hAnsiTheme="minorHAnsi" w:cstheme="minorBidi"/>
          <w:b w:val="0"/>
          <w:caps w:val="0"/>
          <w:color w:val="auto"/>
          <w:sz w:val="22"/>
        </w:rPr>
        <w:tab/>
      </w:r>
      <w:r w:rsidR="00271C2C">
        <w:t>introduction</w:t>
      </w:r>
      <w:r w:rsidR="00271C2C">
        <w:tab/>
      </w:r>
      <w:r w:rsidR="00271C2C">
        <w:fldChar w:fldCharType="begin"/>
      </w:r>
      <w:r w:rsidR="00271C2C">
        <w:instrText xml:space="preserve"> PAGEREF _Toc410976658 \h </w:instrText>
      </w:r>
      <w:r w:rsidR="00271C2C">
        <w:fldChar w:fldCharType="separate"/>
      </w:r>
      <w:r w:rsidR="00271C2C">
        <w:t>1</w:t>
      </w:r>
      <w:r w:rsidR="00271C2C">
        <w:fldChar w:fldCharType="end"/>
      </w:r>
    </w:p>
    <w:p w:rsidR="00271C2C" w:rsidRDefault="00271C2C">
      <w:pPr>
        <w:pStyle w:val="TOC2"/>
        <w:tabs>
          <w:tab w:val="left" w:pos="1100"/>
        </w:tabs>
        <w:rPr>
          <w:rFonts w:asciiTheme="minorHAnsi" w:eastAsiaTheme="minorEastAsia" w:hAnsiTheme="minorHAnsi" w:cstheme="minorBidi"/>
          <w:caps w:val="0"/>
          <w:sz w:val="22"/>
        </w:rPr>
      </w:pPr>
      <w:r w:rsidRPr="00AF6AA5">
        <w:rPr>
          <w:caps w:val="0"/>
          <w14:scene3d>
            <w14:camera w14:prst="orthographicFront"/>
            <w14:lightRig w14:rig="threePt" w14:dir="t">
              <w14:rot w14:lat="0" w14:lon="0" w14:rev="0"/>
            </w14:lightRig>
          </w14:scene3d>
        </w:rPr>
        <w:t>1.1.</w:t>
      </w:r>
      <w:r>
        <w:rPr>
          <w:rFonts w:asciiTheme="minorHAnsi" w:eastAsiaTheme="minorEastAsia" w:hAnsiTheme="minorHAnsi" w:cstheme="minorBidi"/>
          <w:caps w:val="0"/>
          <w:sz w:val="22"/>
        </w:rPr>
        <w:tab/>
      </w:r>
      <w:r>
        <w:t>Overview</w:t>
      </w:r>
      <w:r>
        <w:tab/>
      </w:r>
      <w:r>
        <w:fldChar w:fldCharType="begin"/>
      </w:r>
      <w:r>
        <w:instrText xml:space="preserve"> PAGEREF _Toc410976659 \h </w:instrText>
      </w:r>
      <w:r>
        <w:fldChar w:fldCharType="separate"/>
      </w:r>
      <w:r>
        <w:t>1</w:t>
      </w:r>
      <w:r>
        <w:fldChar w:fldCharType="end"/>
      </w:r>
    </w:p>
    <w:p w:rsidR="00271C2C" w:rsidRDefault="00271C2C">
      <w:pPr>
        <w:pStyle w:val="TOC2"/>
        <w:tabs>
          <w:tab w:val="left" w:pos="1100"/>
        </w:tabs>
        <w:rPr>
          <w:rFonts w:asciiTheme="minorHAnsi" w:eastAsiaTheme="minorEastAsia" w:hAnsiTheme="minorHAnsi" w:cstheme="minorBidi"/>
          <w:caps w:val="0"/>
          <w:sz w:val="22"/>
        </w:rPr>
      </w:pPr>
      <w:r w:rsidRPr="00AF6AA5">
        <w:rPr>
          <w:caps w:val="0"/>
          <w14:scene3d>
            <w14:camera w14:prst="orthographicFront"/>
            <w14:lightRig w14:rig="threePt" w14:dir="t">
              <w14:rot w14:lat="0" w14:lon="0" w14:rev="0"/>
            </w14:lightRig>
          </w14:scene3d>
        </w:rPr>
        <w:t>1.2.</w:t>
      </w:r>
      <w:r>
        <w:rPr>
          <w:rFonts w:asciiTheme="minorHAnsi" w:eastAsiaTheme="minorEastAsia" w:hAnsiTheme="minorHAnsi" w:cstheme="minorBidi"/>
          <w:caps w:val="0"/>
          <w:sz w:val="22"/>
        </w:rPr>
        <w:tab/>
      </w:r>
      <w:r>
        <w:t>Background</w:t>
      </w:r>
      <w:r>
        <w:tab/>
      </w:r>
      <w:r>
        <w:fldChar w:fldCharType="begin"/>
      </w:r>
      <w:r>
        <w:instrText xml:space="preserve"> PAGEREF _Toc410976660 \h </w:instrText>
      </w:r>
      <w:r>
        <w:fldChar w:fldCharType="separate"/>
      </w:r>
      <w:r>
        <w:t>2</w:t>
      </w:r>
      <w:r>
        <w:fldChar w:fldCharType="end"/>
      </w:r>
    </w:p>
    <w:p w:rsidR="00271C2C" w:rsidRDefault="00271C2C">
      <w:pPr>
        <w:pStyle w:val="TOC1"/>
        <w:rPr>
          <w:rFonts w:asciiTheme="minorHAnsi" w:eastAsiaTheme="minorEastAsia" w:hAnsiTheme="minorHAnsi" w:cstheme="minorBidi"/>
          <w:b w:val="0"/>
          <w:caps w:val="0"/>
          <w:color w:val="auto"/>
          <w:sz w:val="22"/>
        </w:rPr>
      </w:pPr>
      <w:r w:rsidRPr="00AF6AA5">
        <w:rPr>
          <w:b w:val="0"/>
          <w:caps w:val="0"/>
          <w14:scene3d>
            <w14:camera w14:prst="orthographicFront"/>
            <w14:lightRig w14:rig="threePt" w14:dir="t">
              <w14:rot w14:lat="0" w14:lon="0" w14:rev="0"/>
            </w14:lightRig>
          </w14:scene3d>
        </w:rPr>
        <w:t>2.</w:t>
      </w:r>
      <w:r>
        <w:rPr>
          <w:rFonts w:asciiTheme="minorHAnsi" w:eastAsiaTheme="minorEastAsia" w:hAnsiTheme="minorHAnsi" w:cstheme="minorBidi"/>
          <w:b w:val="0"/>
          <w:caps w:val="0"/>
          <w:color w:val="auto"/>
          <w:sz w:val="22"/>
        </w:rPr>
        <w:tab/>
      </w:r>
      <w:r>
        <w:t>Use Case Element descriptions</w:t>
      </w:r>
      <w:r>
        <w:tab/>
      </w:r>
      <w:r>
        <w:fldChar w:fldCharType="begin"/>
      </w:r>
      <w:r>
        <w:instrText xml:space="preserve"> PAGEREF _Toc410976661 \h </w:instrText>
      </w:r>
      <w:r>
        <w:fldChar w:fldCharType="separate"/>
      </w:r>
      <w:r>
        <w:t>4</w:t>
      </w:r>
      <w:r>
        <w:fldChar w:fldCharType="end"/>
      </w:r>
    </w:p>
    <w:p w:rsidR="00271C2C" w:rsidRDefault="00271C2C">
      <w:pPr>
        <w:pStyle w:val="TOC2"/>
        <w:tabs>
          <w:tab w:val="left" w:pos="1100"/>
        </w:tabs>
        <w:rPr>
          <w:rFonts w:asciiTheme="minorHAnsi" w:eastAsiaTheme="minorEastAsia" w:hAnsiTheme="minorHAnsi" w:cstheme="minorBidi"/>
          <w:caps w:val="0"/>
          <w:sz w:val="22"/>
        </w:rPr>
      </w:pPr>
      <w:r w:rsidRPr="00AF6AA5">
        <w:rPr>
          <w:caps w:val="0"/>
          <w14:scene3d>
            <w14:camera w14:prst="orthographicFront"/>
            <w14:lightRig w14:rig="threePt" w14:dir="t">
              <w14:rot w14:lat="0" w14:lon="0" w14:rev="0"/>
            </w14:lightRig>
          </w14:scene3d>
        </w:rPr>
        <w:t>2.1.</w:t>
      </w:r>
      <w:r>
        <w:rPr>
          <w:rFonts w:asciiTheme="minorHAnsi" w:eastAsiaTheme="minorEastAsia" w:hAnsiTheme="minorHAnsi" w:cstheme="minorBidi"/>
          <w:caps w:val="0"/>
          <w:sz w:val="22"/>
        </w:rPr>
        <w:tab/>
      </w:r>
      <w:r>
        <w:t>Summary section</w:t>
      </w:r>
      <w:r>
        <w:tab/>
      </w:r>
      <w:r>
        <w:fldChar w:fldCharType="begin"/>
      </w:r>
      <w:r>
        <w:instrText xml:space="preserve"> PAGEREF _Toc410976662 \h </w:instrText>
      </w:r>
      <w:r>
        <w:fldChar w:fldCharType="separate"/>
      </w:r>
      <w:r>
        <w:t>4</w:t>
      </w:r>
      <w:r>
        <w:fldChar w:fldCharType="end"/>
      </w:r>
    </w:p>
    <w:p w:rsidR="00271C2C" w:rsidRDefault="00271C2C">
      <w:pPr>
        <w:pStyle w:val="TOC2"/>
        <w:tabs>
          <w:tab w:val="left" w:pos="1100"/>
        </w:tabs>
        <w:rPr>
          <w:rFonts w:asciiTheme="minorHAnsi" w:eastAsiaTheme="minorEastAsia" w:hAnsiTheme="minorHAnsi" w:cstheme="minorBidi"/>
          <w:caps w:val="0"/>
          <w:sz w:val="22"/>
        </w:rPr>
      </w:pPr>
      <w:r w:rsidRPr="00AF6AA5">
        <w:rPr>
          <w:caps w:val="0"/>
          <w14:scene3d>
            <w14:camera w14:prst="orthographicFront"/>
            <w14:lightRig w14:rig="threePt" w14:dir="t">
              <w14:rot w14:lat="0" w14:lon="0" w14:rev="0"/>
            </w14:lightRig>
          </w14:scene3d>
        </w:rPr>
        <w:t>2.2.</w:t>
      </w:r>
      <w:r>
        <w:rPr>
          <w:rFonts w:asciiTheme="minorHAnsi" w:eastAsiaTheme="minorEastAsia" w:hAnsiTheme="minorHAnsi" w:cstheme="minorBidi"/>
          <w:caps w:val="0"/>
          <w:sz w:val="22"/>
        </w:rPr>
        <w:tab/>
      </w:r>
      <w:r>
        <w:t>Main Flow section</w:t>
      </w:r>
      <w:r>
        <w:tab/>
      </w:r>
      <w:r>
        <w:fldChar w:fldCharType="begin"/>
      </w:r>
      <w:r>
        <w:instrText xml:space="preserve"> PAGEREF _Toc410976663 \h </w:instrText>
      </w:r>
      <w:r>
        <w:fldChar w:fldCharType="separate"/>
      </w:r>
      <w:r>
        <w:t>5</w:t>
      </w:r>
      <w:r>
        <w:fldChar w:fldCharType="end"/>
      </w:r>
    </w:p>
    <w:p w:rsidR="00271C2C" w:rsidRDefault="00271C2C">
      <w:pPr>
        <w:pStyle w:val="TOC2"/>
        <w:tabs>
          <w:tab w:val="left" w:pos="1100"/>
        </w:tabs>
        <w:rPr>
          <w:rFonts w:asciiTheme="minorHAnsi" w:eastAsiaTheme="minorEastAsia" w:hAnsiTheme="minorHAnsi" w:cstheme="minorBidi"/>
          <w:caps w:val="0"/>
          <w:sz w:val="22"/>
        </w:rPr>
      </w:pPr>
      <w:r w:rsidRPr="00AF6AA5">
        <w:rPr>
          <w:caps w:val="0"/>
          <w14:scene3d>
            <w14:camera w14:prst="orthographicFront"/>
            <w14:lightRig w14:rig="threePt" w14:dir="t">
              <w14:rot w14:lat="0" w14:lon="0" w14:rev="0"/>
            </w14:lightRig>
          </w14:scene3d>
        </w:rPr>
        <w:t>2.3.</w:t>
      </w:r>
      <w:r>
        <w:rPr>
          <w:rFonts w:asciiTheme="minorHAnsi" w:eastAsiaTheme="minorEastAsia" w:hAnsiTheme="minorHAnsi" w:cstheme="minorBidi"/>
          <w:caps w:val="0"/>
          <w:sz w:val="22"/>
        </w:rPr>
        <w:tab/>
      </w:r>
      <w:r>
        <w:t>Alternate Flow Section</w:t>
      </w:r>
      <w:r>
        <w:tab/>
      </w:r>
      <w:r>
        <w:fldChar w:fldCharType="begin"/>
      </w:r>
      <w:r>
        <w:instrText xml:space="preserve"> PAGEREF _Toc410976664 \h </w:instrText>
      </w:r>
      <w:r>
        <w:fldChar w:fldCharType="separate"/>
      </w:r>
      <w:r>
        <w:t>6</w:t>
      </w:r>
      <w:r>
        <w:fldChar w:fldCharType="end"/>
      </w:r>
    </w:p>
    <w:p w:rsidR="00271C2C" w:rsidRDefault="00271C2C">
      <w:pPr>
        <w:pStyle w:val="TOC2"/>
        <w:tabs>
          <w:tab w:val="left" w:pos="1100"/>
        </w:tabs>
        <w:rPr>
          <w:rFonts w:asciiTheme="minorHAnsi" w:eastAsiaTheme="minorEastAsia" w:hAnsiTheme="minorHAnsi" w:cstheme="minorBidi"/>
          <w:caps w:val="0"/>
          <w:sz w:val="22"/>
        </w:rPr>
      </w:pPr>
      <w:r w:rsidRPr="00AF6AA5">
        <w:rPr>
          <w:caps w:val="0"/>
          <w14:scene3d>
            <w14:camera w14:prst="orthographicFront"/>
            <w14:lightRig w14:rig="threePt" w14:dir="t">
              <w14:rot w14:lat="0" w14:lon="0" w14:rev="0"/>
            </w14:lightRig>
          </w14:scene3d>
        </w:rPr>
        <w:t>2.4.</w:t>
      </w:r>
      <w:r>
        <w:rPr>
          <w:rFonts w:asciiTheme="minorHAnsi" w:eastAsiaTheme="minorEastAsia" w:hAnsiTheme="minorHAnsi" w:cstheme="minorBidi"/>
          <w:caps w:val="0"/>
          <w:sz w:val="22"/>
        </w:rPr>
        <w:tab/>
      </w:r>
      <w:r>
        <w:t>Exception Flow Section</w:t>
      </w:r>
      <w:r>
        <w:tab/>
      </w:r>
      <w:r>
        <w:fldChar w:fldCharType="begin"/>
      </w:r>
      <w:r>
        <w:instrText xml:space="preserve"> PAGEREF _Toc410976665 \h </w:instrText>
      </w:r>
      <w:r>
        <w:fldChar w:fldCharType="separate"/>
      </w:r>
      <w:r>
        <w:t>7</w:t>
      </w:r>
      <w:r>
        <w:fldChar w:fldCharType="end"/>
      </w:r>
    </w:p>
    <w:p w:rsidR="00271C2C" w:rsidRDefault="00271C2C">
      <w:pPr>
        <w:pStyle w:val="TOC1"/>
        <w:rPr>
          <w:rFonts w:asciiTheme="minorHAnsi" w:eastAsiaTheme="minorEastAsia" w:hAnsiTheme="minorHAnsi" w:cstheme="minorBidi"/>
          <w:b w:val="0"/>
          <w:caps w:val="0"/>
          <w:color w:val="auto"/>
          <w:sz w:val="22"/>
        </w:rPr>
      </w:pPr>
      <w:r w:rsidRPr="00AF6AA5">
        <w:rPr>
          <w:b w:val="0"/>
          <w:caps w:val="0"/>
          <w14:scene3d>
            <w14:camera w14:prst="orthographicFront"/>
            <w14:lightRig w14:rig="threePt" w14:dir="t">
              <w14:rot w14:lat="0" w14:lon="0" w14:rev="0"/>
            </w14:lightRig>
          </w14:scene3d>
        </w:rPr>
        <w:t>3.</w:t>
      </w:r>
      <w:r>
        <w:rPr>
          <w:rFonts w:asciiTheme="minorHAnsi" w:eastAsiaTheme="minorEastAsia" w:hAnsiTheme="minorHAnsi" w:cstheme="minorBidi"/>
          <w:b w:val="0"/>
          <w:caps w:val="0"/>
          <w:color w:val="auto"/>
          <w:sz w:val="22"/>
        </w:rPr>
        <w:tab/>
      </w:r>
      <w:r>
        <w:t>State Requirements Use case Example</w:t>
      </w:r>
      <w:r>
        <w:tab/>
      </w:r>
      <w:r>
        <w:fldChar w:fldCharType="begin"/>
      </w:r>
      <w:r>
        <w:instrText xml:space="preserve"> PAGEREF _Toc410976666 \h </w:instrText>
      </w:r>
      <w:r>
        <w:fldChar w:fldCharType="separate"/>
      </w:r>
      <w:r>
        <w:t>9</w:t>
      </w:r>
      <w:r>
        <w:fldChar w:fldCharType="end"/>
      </w:r>
    </w:p>
    <w:p w:rsidR="00271C2C" w:rsidRDefault="00271C2C">
      <w:pPr>
        <w:pStyle w:val="TOC2"/>
        <w:tabs>
          <w:tab w:val="left" w:pos="1100"/>
        </w:tabs>
        <w:rPr>
          <w:rFonts w:asciiTheme="minorHAnsi" w:eastAsiaTheme="minorEastAsia" w:hAnsiTheme="minorHAnsi" w:cstheme="minorBidi"/>
          <w:caps w:val="0"/>
          <w:sz w:val="22"/>
        </w:rPr>
      </w:pPr>
      <w:r w:rsidRPr="00AF6AA5">
        <w:rPr>
          <w:caps w:val="0"/>
          <w14:scene3d>
            <w14:camera w14:prst="orthographicFront"/>
            <w14:lightRig w14:rig="threePt" w14:dir="t">
              <w14:rot w14:lat="0" w14:lon="0" w14:rev="0"/>
            </w14:lightRig>
          </w14:scene3d>
        </w:rPr>
        <w:t>3.1.</w:t>
      </w:r>
      <w:r>
        <w:rPr>
          <w:rFonts w:asciiTheme="minorHAnsi" w:eastAsiaTheme="minorEastAsia" w:hAnsiTheme="minorHAnsi" w:cstheme="minorBidi"/>
          <w:caps w:val="0"/>
          <w:sz w:val="22"/>
        </w:rPr>
        <w:tab/>
      </w:r>
      <w:r>
        <w:t>Use Case Diagram</w:t>
      </w:r>
      <w:r>
        <w:tab/>
      </w:r>
      <w:r>
        <w:fldChar w:fldCharType="begin"/>
      </w:r>
      <w:r>
        <w:instrText xml:space="preserve"> PAGEREF _Toc410976667 \h </w:instrText>
      </w:r>
      <w:r>
        <w:fldChar w:fldCharType="separate"/>
      </w:r>
      <w:r>
        <w:t>9</w:t>
      </w:r>
      <w:r>
        <w:fldChar w:fldCharType="end"/>
      </w:r>
    </w:p>
    <w:p w:rsidR="00271C2C" w:rsidRDefault="00271C2C">
      <w:pPr>
        <w:pStyle w:val="TOC2"/>
        <w:tabs>
          <w:tab w:val="left" w:pos="1100"/>
        </w:tabs>
        <w:rPr>
          <w:rFonts w:asciiTheme="minorHAnsi" w:eastAsiaTheme="minorEastAsia" w:hAnsiTheme="minorHAnsi" w:cstheme="minorBidi"/>
          <w:caps w:val="0"/>
          <w:sz w:val="22"/>
        </w:rPr>
      </w:pPr>
      <w:r w:rsidRPr="00AF6AA5">
        <w:rPr>
          <w:caps w:val="0"/>
          <w14:scene3d>
            <w14:camera w14:prst="orthographicFront"/>
            <w14:lightRig w14:rig="threePt" w14:dir="t">
              <w14:rot w14:lat="0" w14:lon="0" w14:rev="0"/>
            </w14:lightRig>
          </w14:scene3d>
        </w:rPr>
        <w:t>3.2.</w:t>
      </w:r>
      <w:r>
        <w:rPr>
          <w:rFonts w:asciiTheme="minorHAnsi" w:eastAsiaTheme="minorEastAsia" w:hAnsiTheme="minorHAnsi" w:cstheme="minorBidi"/>
          <w:caps w:val="0"/>
          <w:sz w:val="22"/>
        </w:rPr>
        <w:tab/>
      </w:r>
      <w:r>
        <w:t>UC-03 Approve XYZ Application</w:t>
      </w:r>
      <w:r>
        <w:tab/>
      </w:r>
      <w:r>
        <w:fldChar w:fldCharType="begin"/>
      </w:r>
      <w:r>
        <w:instrText xml:space="preserve"> PAGEREF _Toc410976668 \h </w:instrText>
      </w:r>
      <w:r>
        <w:fldChar w:fldCharType="separate"/>
      </w:r>
      <w:r>
        <w:t>9</w:t>
      </w:r>
      <w:r>
        <w:fldChar w:fldCharType="end"/>
      </w:r>
    </w:p>
    <w:p w:rsidR="00271C2C" w:rsidRDefault="00271C2C">
      <w:pPr>
        <w:pStyle w:val="TOC3"/>
        <w:rPr>
          <w:rFonts w:asciiTheme="minorHAnsi" w:eastAsiaTheme="minorEastAsia" w:hAnsiTheme="minorHAnsi" w:cstheme="minorBidi"/>
          <w:caps w:val="0"/>
          <w:szCs w:val="22"/>
        </w:rPr>
      </w:pPr>
      <w:r>
        <w:t>3.2.1.</w:t>
      </w:r>
      <w:r>
        <w:rPr>
          <w:rFonts w:asciiTheme="minorHAnsi" w:eastAsiaTheme="minorEastAsia" w:hAnsiTheme="minorHAnsi" w:cstheme="minorBidi"/>
          <w:caps w:val="0"/>
          <w:szCs w:val="22"/>
        </w:rPr>
        <w:tab/>
      </w:r>
      <w:r>
        <w:t>Summary Section</w:t>
      </w:r>
      <w:r>
        <w:tab/>
      </w:r>
      <w:r>
        <w:fldChar w:fldCharType="begin"/>
      </w:r>
      <w:r>
        <w:instrText xml:space="preserve"> PAGEREF _Toc410976669 \h </w:instrText>
      </w:r>
      <w:r>
        <w:fldChar w:fldCharType="separate"/>
      </w:r>
      <w:r>
        <w:t>10</w:t>
      </w:r>
      <w:r>
        <w:fldChar w:fldCharType="end"/>
      </w:r>
    </w:p>
    <w:p w:rsidR="00271C2C" w:rsidRDefault="00271C2C">
      <w:pPr>
        <w:pStyle w:val="TOC3"/>
        <w:rPr>
          <w:rFonts w:asciiTheme="minorHAnsi" w:eastAsiaTheme="minorEastAsia" w:hAnsiTheme="minorHAnsi" w:cstheme="minorBidi"/>
          <w:caps w:val="0"/>
          <w:szCs w:val="22"/>
        </w:rPr>
      </w:pPr>
      <w:r>
        <w:t>3.2.2.</w:t>
      </w:r>
      <w:r>
        <w:rPr>
          <w:rFonts w:asciiTheme="minorHAnsi" w:eastAsiaTheme="minorEastAsia" w:hAnsiTheme="minorHAnsi" w:cstheme="minorBidi"/>
          <w:caps w:val="0"/>
          <w:szCs w:val="22"/>
        </w:rPr>
        <w:tab/>
      </w:r>
      <w:r>
        <w:t>Main Flow</w:t>
      </w:r>
      <w:r>
        <w:tab/>
      </w:r>
      <w:r>
        <w:fldChar w:fldCharType="begin"/>
      </w:r>
      <w:r>
        <w:instrText xml:space="preserve"> PAGEREF _Toc410976670 \h </w:instrText>
      </w:r>
      <w:r>
        <w:fldChar w:fldCharType="separate"/>
      </w:r>
      <w:r>
        <w:t>11</w:t>
      </w:r>
      <w:r>
        <w:fldChar w:fldCharType="end"/>
      </w:r>
    </w:p>
    <w:p w:rsidR="00271C2C" w:rsidRDefault="00271C2C">
      <w:pPr>
        <w:pStyle w:val="TOC3"/>
        <w:rPr>
          <w:rFonts w:asciiTheme="minorHAnsi" w:eastAsiaTheme="minorEastAsia" w:hAnsiTheme="minorHAnsi" w:cstheme="minorBidi"/>
          <w:caps w:val="0"/>
          <w:szCs w:val="22"/>
        </w:rPr>
      </w:pPr>
      <w:r>
        <w:t>3.2.3.</w:t>
      </w:r>
      <w:r>
        <w:rPr>
          <w:rFonts w:asciiTheme="minorHAnsi" w:eastAsiaTheme="minorEastAsia" w:hAnsiTheme="minorHAnsi" w:cstheme="minorBidi"/>
          <w:caps w:val="0"/>
          <w:szCs w:val="22"/>
        </w:rPr>
        <w:tab/>
      </w:r>
      <w:r>
        <w:t>Alternative Flows</w:t>
      </w:r>
      <w:r>
        <w:tab/>
      </w:r>
      <w:r>
        <w:fldChar w:fldCharType="begin"/>
      </w:r>
      <w:r>
        <w:instrText xml:space="preserve"> PAGEREF _Toc410976671 \h </w:instrText>
      </w:r>
      <w:r>
        <w:fldChar w:fldCharType="separate"/>
      </w:r>
      <w:r>
        <w:t>12</w:t>
      </w:r>
      <w:r>
        <w:fldChar w:fldCharType="end"/>
      </w:r>
    </w:p>
    <w:p w:rsidR="00271C2C" w:rsidRDefault="00271C2C">
      <w:pPr>
        <w:pStyle w:val="TOC3"/>
        <w:rPr>
          <w:rFonts w:asciiTheme="minorHAnsi" w:eastAsiaTheme="minorEastAsia" w:hAnsiTheme="minorHAnsi" w:cstheme="minorBidi"/>
          <w:caps w:val="0"/>
          <w:szCs w:val="22"/>
        </w:rPr>
      </w:pPr>
      <w:r>
        <w:t>3.2.4.</w:t>
      </w:r>
      <w:r>
        <w:rPr>
          <w:rFonts w:asciiTheme="minorHAnsi" w:eastAsiaTheme="minorEastAsia" w:hAnsiTheme="minorHAnsi" w:cstheme="minorBidi"/>
          <w:caps w:val="0"/>
          <w:szCs w:val="22"/>
        </w:rPr>
        <w:tab/>
      </w:r>
      <w:r>
        <w:t>Exception Flows</w:t>
      </w:r>
      <w:r>
        <w:tab/>
      </w:r>
      <w:r>
        <w:fldChar w:fldCharType="begin"/>
      </w:r>
      <w:r>
        <w:instrText xml:space="preserve"> PAGEREF _Toc410976672 \h </w:instrText>
      </w:r>
      <w:r>
        <w:fldChar w:fldCharType="separate"/>
      </w:r>
      <w:r>
        <w:t>13</w:t>
      </w:r>
      <w:r>
        <w:fldChar w:fldCharType="end"/>
      </w:r>
    </w:p>
    <w:p w:rsidR="00271C2C" w:rsidRDefault="00271C2C">
      <w:pPr>
        <w:pStyle w:val="TOC3"/>
        <w:rPr>
          <w:rFonts w:asciiTheme="minorHAnsi" w:eastAsiaTheme="minorEastAsia" w:hAnsiTheme="minorHAnsi" w:cstheme="minorBidi"/>
          <w:caps w:val="0"/>
          <w:szCs w:val="22"/>
        </w:rPr>
      </w:pPr>
      <w:r>
        <w:t>3.2.5.</w:t>
      </w:r>
      <w:r>
        <w:rPr>
          <w:rFonts w:asciiTheme="minorHAnsi" w:eastAsiaTheme="minorEastAsia" w:hAnsiTheme="minorHAnsi" w:cstheme="minorBidi"/>
          <w:caps w:val="0"/>
          <w:szCs w:val="22"/>
        </w:rPr>
        <w:tab/>
      </w:r>
      <w:r>
        <w:t>use case Revision History</w:t>
      </w:r>
      <w:r>
        <w:tab/>
      </w:r>
      <w:r>
        <w:fldChar w:fldCharType="begin"/>
      </w:r>
      <w:r>
        <w:instrText xml:space="preserve"> PAGEREF _Toc410976673 \h </w:instrText>
      </w:r>
      <w:r>
        <w:fldChar w:fldCharType="separate"/>
      </w:r>
      <w:r>
        <w:t>13</w:t>
      </w:r>
      <w:r>
        <w:fldChar w:fldCharType="end"/>
      </w:r>
    </w:p>
    <w:p w:rsidR="00271C2C" w:rsidRDefault="00271C2C">
      <w:pPr>
        <w:pStyle w:val="TOC1"/>
        <w:rPr>
          <w:rFonts w:asciiTheme="minorHAnsi" w:eastAsiaTheme="minorEastAsia" w:hAnsiTheme="minorHAnsi" w:cstheme="minorBidi"/>
          <w:b w:val="0"/>
          <w:caps w:val="0"/>
          <w:color w:val="auto"/>
          <w:sz w:val="22"/>
        </w:rPr>
      </w:pPr>
      <w:r w:rsidRPr="00AF6AA5">
        <w:rPr>
          <w:b w:val="0"/>
          <w:caps w:val="0"/>
          <w14:scene3d>
            <w14:camera w14:prst="orthographicFront"/>
            <w14:lightRig w14:rig="threePt" w14:dir="t">
              <w14:rot w14:lat="0" w14:lon="0" w14:rev="0"/>
            </w14:lightRig>
          </w14:scene3d>
        </w:rPr>
        <w:t>4.</w:t>
      </w:r>
      <w:r>
        <w:rPr>
          <w:rFonts w:asciiTheme="minorHAnsi" w:eastAsiaTheme="minorEastAsia" w:hAnsiTheme="minorHAnsi" w:cstheme="minorBidi"/>
          <w:b w:val="0"/>
          <w:caps w:val="0"/>
          <w:color w:val="auto"/>
          <w:sz w:val="22"/>
        </w:rPr>
        <w:tab/>
      </w:r>
      <w:r>
        <w:t>Detailed Requirements Use case example</w:t>
      </w:r>
      <w:r>
        <w:tab/>
      </w:r>
      <w:r>
        <w:fldChar w:fldCharType="begin"/>
      </w:r>
      <w:r>
        <w:instrText xml:space="preserve"> PAGEREF _Toc410976674 \h </w:instrText>
      </w:r>
      <w:r>
        <w:fldChar w:fldCharType="separate"/>
      </w:r>
      <w:r>
        <w:t>14</w:t>
      </w:r>
      <w:r>
        <w:fldChar w:fldCharType="end"/>
      </w:r>
    </w:p>
    <w:p w:rsidR="00271C2C" w:rsidRDefault="00271C2C">
      <w:pPr>
        <w:pStyle w:val="TOC2"/>
        <w:tabs>
          <w:tab w:val="left" w:pos="1100"/>
        </w:tabs>
        <w:rPr>
          <w:rFonts w:asciiTheme="minorHAnsi" w:eastAsiaTheme="minorEastAsia" w:hAnsiTheme="minorHAnsi" w:cstheme="minorBidi"/>
          <w:caps w:val="0"/>
          <w:sz w:val="22"/>
        </w:rPr>
      </w:pPr>
      <w:r w:rsidRPr="00AF6AA5">
        <w:rPr>
          <w:caps w:val="0"/>
          <w14:scene3d>
            <w14:camera w14:prst="orthographicFront"/>
            <w14:lightRig w14:rig="threePt" w14:dir="t">
              <w14:rot w14:lat="0" w14:lon="0" w14:rev="0"/>
            </w14:lightRig>
          </w14:scene3d>
        </w:rPr>
        <w:t>4.1.</w:t>
      </w:r>
      <w:r>
        <w:rPr>
          <w:rFonts w:asciiTheme="minorHAnsi" w:eastAsiaTheme="minorEastAsia" w:hAnsiTheme="minorHAnsi" w:cstheme="minorBidi"/>
          <w:caps w:val="0"/>
          <w:sz w:val="22"/>
        </w:rPr>
        <w:tab/>
      </w:r>
      <w:r>
        <w:t>Use Case Diagram</w:t>
      </w:r>
      <w:r>
        <w:tab/>
      </w:r>
      <w:r>
        <w:fldChar w:fldCharType="begin"/>
      </w:r>
      <w:r>
        <w:instrText xml:space="preserve"> PAGEREF _Toc410976675 \h </w:instrText>
      </w:r>
      <w:r>
        <w:fldChar w:fldCharType="separate"/>
      </w:r>
      <w:r>
        <w:t>14</w:t>
      </w:r>
      <w:r>
        <w:fldChar w:fldCharType="end"/>
      </w:r>
    </w:p>
    <w:p w:rsidR="00271C2C" w:rsidRDefault="00271C2C">
      <w:pPr>
        <w:pStyle w:val="TOC2"/>
        <w:tabs>
          <w:tab w:val="left" w:pos="1100"/>
        </w:tabs>
        <w:rPr>
          <w:rFonts w:asciiTheme="minorHAnsi" w:eastAsiaTheme="minorEastAsia" w:hAnsiTheme="minorHAnsi" w:cstheme="minorBidi"/>
          <w:caps w:val="0"/>
          <w:sz w:val="22"/>
        </w:rPr>
      </w:pPr>
      <w:r w:rsidRPr="00AF6AA5">
        <w:rPr>
          <w:caps w:val="0"/>
          <w14:scene3d>
            <w14:camera w14:prst="orthographicFront"/>
            <w14:lightRig w14:rig="threePt" w14:dir="t">
              <w14:rot w14:lat="0" w14:lon="0" w14:rev="0"/>
            </w14:lightRig>
          </w14:scene3d>
        </w:rPr>
        <w:t>4.2.</w:t>
      </w:r>
      <w:r>
        <w:rPr>
          <w:rFonts w:asciiTheme="minorHAnsi" w:eastAsiaTheme="minorEastAsia" w:hAnsiTheme="minorHAnsi" w:cstheme="minorBidi"/>
          <w:caps w:val="0"/>
          <w:sz w:val="22"/>
        </w:rPr>
        <w:tab/>
      </w:r>
      <w:r>
        <w:t>UC-o3 Approve XYZ Application</w:t>
      </w:r>
      <w:r>
        <w:tab/>
      </w:r>
      <w:r>
        <w:fldChar w:fldCharType="begin"/>
      </w:r>
      <w:r>
        <w:instrText xml:space="preserve"> PAGEREF _Toc410976676 \h </w:instrText>
      </w:r>
      <w:r>
        <w:fldChar w:fldCharType="separate"/>
      </w:r>
      <w:r>
        <w:t>15</w:t>
      </w:r>
      <w:r>
        <w:fldChar w:fldCharType="end"/>
      </w:r>
    </w:p>
    <w:p w:rsidR="00271C2C" w:rsidRDefault="00271C2C">
      <w:pPr>
        <w:pStyle w:val="TOC3"/>
        <w:rPr>
          <w:rFonts w:asciiTheme="minorHAnsi" w:eastAsiaTheme="minorEastAsia" w:hAnsiTheme="minorHAnsi" w:cstheme="minorBidi"/>
          <w:caps w:val="0"/>
          <w:szCs w:val="22"/>
        </w:rPr>
      </w:pPr>
      <w:r>
        <w:t>4.2.1.</w:t>
      </w:r>
      <w:r>
        <w:rPr>
          <w:rFonts w:asciiTheme="minorHAnsi" w:eastAsiaTheme="minorEastAsia" w:hAnsiTheme="minorHAnsi" w:cstheme="minorBidi"/>
          <w:caps w:val="0"/>
          <w:szCs w:val="22"/>
        </w:rPr>
        <w:tab/>
      </w:r>
      <w:r>
        <w:t>Summary Section</w:t>
      </w:r>
      <w:r>
        <w:tab/>
      </w:r>
      <w:r>
        <w:fldChar w:fldCharType="begin"/>
      </w:r>
      <w:r>
        <w:instrText xml:space="preserve"> PAGEREF _Toc410976677 \h </w:instrText>
      </w:r>
      <w:r>
        <w:fldChar w:fldCharType="separate"/>
      </w:r>
      <w:r>
        <w:t>15</w:t>
      </w:r>
      <w:r>
        <w:fldChar w:fldCharType="end"/>
      </w:r>
    </w:p>
    <w:p w:rsidR="00271C2C" w:rsidRDefault="00271C2C">
      <w:pPr>
        <w:pStyle w:val="TOC3"/>
        <w:rPr>
          <w:rFonts w:asciiTheme="minorHAnsi" w:eastAsiaTheme="minorEastAsia" w:hAnsiTheme="minorHAnsi" w:cstheme="minorBidi"/>
          <w:caps w:val="0"/>
          <w:szCs w:val="22"/>
        </w:rPr>
      </w:pPr>
      <w:r>
        <w:t>4.2.2.</w:t>
      </w:r>
      <w:r>
        <w:rPr>
          <w:rFonts w:asciiTheme="minorHAnsi" w:eastAsiaTheme="minorEastAsia" w:hAnsiTheme="minorHAnsi" w:cstheme="minorBidi"/>
          <w:caps w:val="0"/>
          <w:szCs w:val="22"/>
        </w:rPr>
        <w:tab/>
      </w:r>
      <w:r>
        <w:t>Main Flow</w:t>
      </w:r>
      <w:r>
        <w:tab/>
      </w:r>
      <w:r>
        <w:fldChar w:fldCharType="begin"/>
      </w:r>
      <w:r>
        <w:instrText xml:space="preserve"> PAGEREF _Toc410976678 \h </w:instrText>
      </w:r>
      <w:r>
        <w:fldChar w:fldCharType="separate"/>
      </w:r>
      <w:r>
        <w:t>17</w:t>
      </w:r>
      <w:r>
        <w:fldChar w:fldCharType="end"/>
      </w:r>
    </w:p>
    <w:p w:rsidR="00271C2C" w:rsidRDefault="00271C2C">
      <w:pPr>
        <w:pStyle w:val="TOC3"/>
        <w:rPr>
          <w:rFonts w:asciiTheme="minorHAnsi" w:eastAsiaTheme="minorEastAsia" w:hAnsiTheme="minorHAnsi" w:cstheme="minorBidi"/>
          <w:caps w:val="0"/>
          <w:szCs w:val="22"/>
        </w:rPr>
      </w:pPr>
      <w:r>
        <w:t>4.2.3.</w:t>
      </w:r>
      <w:r>
        <w:rPr>
          <w:rFonts w:asciiTheme="minorHAnsi" w:eastAsiaTheme="minorEastAsia" w:hAnsiTheme="minorHAnsi" w:cstheme="minorBidi"/>
          <w:caps w:val="0"/>
          <w:szCs w:val="22"/>
        </w:rPr>
        <w:tab/>
      </w:r>
      <w:r>
        <w:t>Alternative Flows</w:t>
      </w:r>
      <w:r>
        <w:tab/>
      </w:r>
      <w:r>
        <w:fldChar w:fldCharType="begin"/>
      </w:r>
      <w:r>
        <w:instrText xml:space="preserve"> PAGEREF _Toc410976679 \h </w:instrText>
      </w:r>
      <w:r>
        <w:fldChar w:fldCharType="separate"/>
      </w:r>
      <w:r>
        <w:t>19</w:t>
      </w:r>
      <w:r>
        <w:fldChar w:fldCharType="end"/>
      </w:r>
    </w:p>
    <w:p w:rsidR="00271C2C" w:rsidRDefault="00271C2C">
      <w:pPr>
        <w:pStyle w:val="TOC3"/>
        <w:rPr>
          <w:rFonts w:asciiTheme="minorHAnsi" w:eastAsiaTheme="minorEastAsia" w:hAnsiTheme="minorHAnsi" w:cstheme="minorBidi"/>
          <w:caps w:val="0"/>
          <w:szCs w:val="22"/>
        </w:rPr>
      </w:pPr>
      <w:r>
        <w:t>4.2.4.</w:t>
      </w:r>
      <w:r>
        <w:rPr>
          <w:rFonts w:asciiTheme="minorHAnsi" w:eastAsiaTheme="minorEastAsia" w:hAnsiTheme="minorHAnsi" w:cstheme="minorBidi"/>
          <w:caps w:val="0"/>
          <w:szCs w:val="22"/>
        </w:rPr>
        <w:tab/>
      </w:r>
      <w:r>
        <w:t>Exception Flows</w:t>
      </w:r>
      <w:r>
        <w:tab/>
      </w:r>
      <w:r>
        <w:fldChar w:fldCharType="begin"/>
      </w:r>
      <w:r>
        <w:instrText xml:space="preserve"> PAGEREF _Toc410976680 \h </w:instrText>
      </w:r>
      <w:r>
        <w:fldChar w:fldCharType="separate"/>
      </w:r>
      <w:r>
        <w:t>20</w:t>
      </w:r>
      <w:r>
        <w:fldChar w:fldCharType="end"/>
      </w:r>
    </w:p>
    <w:p w:rsidR="00271C2C" w:rsidRDefault="00271C2C">
      <w:pPr>
        <w:pStyle w:val="TOC3"/>
        <w:rPr>
          <w:rFonts w:asciiTheme="minorHAnsi" w:eastAsiaTheme="minorEastAsia" w:hAnsiTheme="minorHAnsi" w:cstheme="minorBidi"/>
          <w:caps w:val="0"/>
          <w:szCs w:val="22"/>
        </w:rPr>
      </w:pPr>
      <w:r w:rsidRPr="00AF6AA5">
        <w:rPr>
          <w:rFonts w:eastAsia="Arial Unicode MS"/>
        </w:rPr>
        <w:t>4.2.5.</w:t>
      </w:r>
      <w:r>
        <w:rPr>
          <w:rFonts w:asciiTheme="minorHAnsi" w:eastAsiaTheme="minorEastAsia" w:hAnsiTheme="minorHAnsi" w:cstheme="minorBidi"/>
          <w:caps w:val="0"/>
          <w:szCs w:val="22"/>
        </w:rPr>
        <w:tab/>
      </w:r>
      <w:r w:rsidRPr="00AF6AA5">
        <w:rPr>
          <w:rFonts w:eastAsia="Arial Unicode MS"/>
        </w:rPr>
        <w:t>Use Case Revision History</w:t>
      </w:r>
      <w:r>
        <w:tab/>
      </w:r>
      <w:r>
        <w:fldChar w:fldCharType="begin"/>
      </w:r>
      <w:r>
        <w:instrText xml:space="preserve"> PAGEREF _Toc410976681 \h </w:instrText>
      </w:r>
      <w:r>
        <w:fldChar w:fldCharType="separate"/>
      </w:r>
      <w:r>
        <w:t>22</w:t>
      </w:r>
      <w:r>
        <w:fldChar w:fldCharType="end"/>
      </w:r>
    </w:p>
    <w:p w:rsidR="00271C2C" w:rsidRDefault="00271C2C">
      <w:pPr>
        <w:pStyle w:val="TOC1"/>
        <w:rPr>
          <w:rFonts w:asciiTheme="minorHAnsi" w:eastAsiaTheme="minorEastAsia" w:hAnsiTheme="minorHAnsi" w:cstheme="minorBidi"/>
          <w:b w:val="0"/>
          <w:caps w:val="0"/>
          <w:color w:val="auto"/>
          <w:sz w:val="22"/>
        </w:rPr>
      </w:pPr>
      <w:r>
        <w:t>Appendix A: BPD-A-01 XYZ Applicant Approval Process (State Requirements Level)</w:t>
      </w:r>
      <w:r>
        <w:tab/>
      </w:r>
      <w:r w:rsidR="005F1E38">
        <w:t>A-</w:t>
      </w:r>
      <w:r>
        <w:fldChar w:fldCharType="begin"/>
      </w:r>
      <w:r>
        <w:instrText xml:space="preserve"> PAGEREF _Toc410976682 \h </w:instrText>
      </w:r>
      <w:r>
        <w:fldChar w:fldCharType="separate"/>
      </w:r>
      <w:r>
        <w:t>1</w:t>
      </w:r>
      <w:r>
        <w:fldChar w:fldCharType="end"/>
      </w:r>
    </w:p>
    <w:p w:rsidR="00271C2C" w:rsidRDefault="00271C2C">
      <w:pPr>
        <w:pStyle w:val="TOC1"/>
        <w:rPr>
          <w:rFonts w:asciiTheme="minorHAnsi" w:eastAsiaTheme="minorEastAsia" w:hAnsiTheme="minorHAnsi" w:cstheme="minorBidi"/>
          <w:b w:val="0"/>
          <w:caps w:val="0"/>
          <w:color w:val="auto"/>
          <w:sz w:val="22"/>
        </w:rPr>
      </w:pPr>
      <w:r>
        <w:t>Appendix B: BPD-A-01 XYZ Applicant Approval Process (Detailed Requirements Level)</w:t>
      </w:r>
      <w:r>
        <w:tab/>
      </w:r>
      <w:r w:rsidR="005F1E38">
        <w:t>B-</w:t>
      </w:r>
      <w:r>
        <w:fldChar w:fldCharType="begin"/>
      </w:r>
      <w:r>
        <w:instrText xml:space="preserve"> PAGEREF _Toc410976683 \h </w:instrText>
      </w:r>
      <w:r>
        <w:fldChar w:fldCharType="separate"/>
      </w:r>
      <w:r>
        <w:t>1</w:t>
      </w:r>
      <w:r>
        <w:fldChar w:fldCharType="end"/>
      </w:r>
    </w:p>
    <w:p w:rsidR="00271C2C" w:rsidRDefault="00271C2C">
      <w:pPr>
        <w:pStyle w:val="TOC1"/>
        <w:rPr>
          <w:rFonts w:asciiTheme="minorHAnsi" w:eastAsiaTheme="minorEastAsia" w:hAnsiTheme="minorHAnsi" w:cstheme="minorBidi"/>
          <w:b w:val="0"/>
          <w:caps w:val="0"/>
          <w:color w:val="auto"/>
          <w:sz w:val="22"/>
        </w:rPr>
      </w:pPr>
      <w:r>
        <w:t>Appendix c: Use Case Template</w:t>
      </w:r>
      <w:r>
        <w:tab/>
      </w:r>
      <w:r w:rsidR="005F1E38">
        <w:t>C-</w:t>
      </w:r>
      <w:r>
        <w:fldChar w:fldCharType="begin"/>
      </w:r>
      <w:r>
        <w:instrText xml:space="preserve"> PAGEREF _Toc410976684 \h </w:instrText>
      </w:r>
      <w:r>
        <w:fldChar w:fldCharType="separate"/>
      </w:r>
      <w:r>
        <w:t>1</w:t>
      </w:r>
      <w:r>
        <w:fldChar w:fldCharType="end"/>
      </w:r>
    </w:p>
    <w:p w:rsidR="00BF24EE" w:rsidRDefault="00BF24EE" w:rsidP="0059352F">
      <w:pPr>
        <w:pStyle w:val="TOC1"/>
      </w:pPr>
      <w:r w:rsidRPr="0059352F">
        <w:fldChar w:fldCharType="end"/>
      </w:r>
    </w:p>
    <w:p w:rsidR="00BF24EE" w:rsidRDefault="00BF24EE" w:rsidP="00BF24EE">
      <w:pPr>
        <w:sectPr w:rsidR="00BF24EE" w:rsidSect="00ED7A5E">
          <w:footerReference w:type="default" r:id="rId11"/>
          <w:pgSz w:w="12240" w:h="15840" w:code="1"/>
          <w:pgMar w:top="1440" w:right="1440" w:bottom="1440" w:left="1440" w:header="720" w:footer="720" w:gutter="0"/>
          <w:pgNumType w:fmt="lowerRoman"/>
          <w:cols w:space="720"/>
          <w:docGrid w:linePitch="360"/>
        </w:sectPr>
      </w:pPr>
    </w:p>
    <w:p w:rsidR="00021522" w:rsidRDefault="00021522" w:rsidP="00F00306">
      <w:pPr>
        <w:pStyle w:val="Heading1"/>
        <w:numPr>
          <w:ilvl w:val="0"/>
          <w:numId w:val="0"/>
        </w:numPr>
      </w:pPr>
      <w:bookmarkStart w:id="0" w:name="_Toc387074263"/>
      <w:bookmarkStart w:id="1" w:name="_Ref387095609"/>
      <w:bookmarkStart w:id="2" w:name="_Ref387095616"/>
      <w:bookmarkStart w:id="3" w:name="_Ref387095793"/>
      <w:bookmarkStart w:id="4" w:name="_Toc387043962"/>
      <w:bookmarkStart w:id="5" w:name="_Toc387389359"/>
      <w:bookmarkStart w:id="6" w:name="_Toc28745535"/>
      <w:bookmarkStart w:id="7" w:name="_Toc157842430"/>
    </w:p>
    <w:p w:rsidR="007428DC" w:rsidRPr="002531D8" w:rsidRDefault="001D774A" w:rsidP="00F00306">
      <w:pPr>
        <w:pStyle w:val="Heading1"/>
      </w:pPr>
      <w:bookmarkStart w:id="8" w:name="_Toc410976658"/>
      <w:bookmarkEnd w:id="0"/>
      <w:bookmarkEnd w:id="1"/>
      <w:bookmarkEnd w:id="2"/>
      <w:bookmarkEnd w:id="3"/>
      <w:r w:rsidRPr="002531D8">
        <w:t>introduction</w:t>
      </w:r>
      <w:bookmarkEnd w:id="8"/>
    </w:p>
    <w:p w:rsidR="004B3AB5" w:rsidRDefault="004B3AB5" w:rsidP="00F00306">
      <w:pPr>
        <w:pStyle w:val="Heading2"/>
      </w:pPr>
      <w:bookmarkStart w:id="9" w:name="_Toc410976659"/>
      <w:r>
        <w:t>Overview</w:t>
      </w:r>
      <w:bookmarkEnd w:id="9"/>
    </w:p>
    <w:p w:rsidR="002E35B9" w:rsidRPr="00DF73D5" w:rsidRDefault="005153D7" w:rsidP="000F7A15">
      <w:pPr>
        <w:pStyle w:val="Default"/>
        <w:spacing w:after="120"/>
        <w:rPr>
          <w:rFonts w:asciiTheme="majorHAnsi" w:hAnsiTheme="majorHAnsi"/>
          <w:i/>
          <w:color w:val="auto"/>
        </w:rPr>
      </w:pPr>
      <w:r w:rsidRPr="00DF73D5">
        <w:rPr>
          <w:rFonts w:asciiTheme="majorHAnsi" w:hAnsiTheme="majorHAnsi"/>
          <w:color w:val="auto"/>
        </w:rPr>
        <w:t>[</w:t>
      </w:r>
      <w:r w:rsidR="009F7F79" w:rsidRPr="00DF73D5">
        <w:rPr>
          <w:rFonts w:asciiTheme="majorHAnsi" w:hAnsiTheme="majorHAnsi"/>
          <w:i/>
          <w:color w:val="auto"/>
        </w:rPr>
        <w:t>The objective of this document is to present the generally required content and format for two (2) different levels of Use Case instances</w:t>
      </w:r>
      <w:r w:rsidR="00A4281D" w:rsidRPr="00DF73D5">
        <w:rPr>
          <w:rStyle w:val="FootnoteReference"/>
          <w:rFonts w:asciiTheme="majorHAnsi" w:hAnsiTheme="majorHAnsi"/>
          <w:i/>
          <w:color w:val="auto"/>
        </w:rPr>
        <w:footnoteReference w:id="1"/>
      </w:r>
      <w:r w:rsidR="00A4281D" w:rsidRPr="00DF73D5">
        <w:rPr>
          <w:rFonts w:asciiTheme="majorHAnsi" w:hAnsiTheme="majorHAnsi"/>
          <w:i/>
          <w:color w:val="auto"/>
        </w:rPr>
        <w:t xml:space="preserve">, though both Use Case instances represent the exact same functionality.  The </w:t>
      </w:r>
      <w:r w:rsidR="002E35B9" w:rsidRPr="00DF73D5">
        <w:rPr>
          <w:rFonts w:asciiTheme="majorHAnsi" w:hAnsiTheme="majorHAnsi"/>
          <w:i/>
          <w:color w:val="auto"/>
        </w:rPr>
        <w:t>difference</w:t>
      </w:r>
      <w:r w:rsidR="00A4281D" w:rsidRPr="00DF73D5">
        <w:rPr>
          <w:rFonts w:asciiTheme="majorHAnsi" w:hAnsiTheme="majorHAnsi"/>
          <w:i/>
          <w:color w:val="auto"/>
        </w:rPr>
        <w:t xml:space="preserve"> between the two is the level of specificity. </w:t>
      </w:r>
      <w:r w:rsidR="00413110">
        <w:rPr>
          <w:rFonts w:asciiTheme="majorHAnsi" w:hAnsiTheme="majorHAnsi"/>
          <w:i/>
          <w:color w:val="auto"/>
        </w:rPr>
        <w:t xml:space="preserve"> The main body of this document provides information, instructions, and guidance on how to develop a Use Case; Appendix C provides a template for a Use Case.</w:t>
      </w:r>
      <w:r w:rsidR="00A4281D" w:rsidRPr="00DF73D5">
        <w:rPr>
          <w:rFonts w:asciiTheme="majorHAnsi" w:hAnsiTheme="majorHAnsi"/>
          <w:i/>
          <w:color w:val="auto"/>
        </w:rPr>
        <w:t xml:space="preserve"> </w:t>
      </w:r>
    </w:p>
    <w:p w:rsidR="004B3AB5" w:rsidRPr="00DF73D5" w:rsidRDefault="00A4281D" w:rsidP="000F7A15">
      <w:pPr>
        <w:pStyle w:val="Default"/>
        <w:spacing w:after="120"/>
        <w:rPr>
          <w:rFonts w:asciiTheme="majorHAnsi" w:hAnsiTheme="majorHAnsi"/>
          <w:i/>
          <w:color w:val="auto"/>
        </w:rPr>
      </w:pPr>
      <w:r w:rsidRPr="00DF73D5">
        <w:rPr>
          <w:rFonts w:asciiTheme="majorHAnsi" w:hAnsiTheme="majorHAnsi"/>
          <w:i/>
          <w:color w:val="auto"/>
        </w:rPr>
        <w:t>The first</w:t>
      </w:r>
      <w:r w:rsidR="001417F6" w:rsidRPr="00DF73D5">
        <w:rPr>
          <w:rFonts w:asciiTheme="majorHAnsi" w:hAnsiTheme="majorHAnsi"/>
          <w:i/>
          <w:color w:val="auto"/>
        </w:rPr>
        <w:t xml:space="preserve"> Use Case</w:t>
      </w:r>
      <w:r w:rsidR="00600D4F" w:rsidRPr="00DF73D5">
        <w:rPr>
          <w:rFonts w:asciiTheme="majorHAnsi" w:hAnsiTheme="majorHAnsi"/>
          <w:i/>
          <w:color w:val="auto"/>
        </w:rPr>
        <w:t>,</w:t>
      </w:r>
      <w:r w:rsidR="001417F6" w:rsidRPr="00DF73D5">
        <w:rPr>
          <w:rFonts w:asciiTheme="majorHAnsi" w:hAnsiTheme="majorHAnsi"/>
          <w:i/>
          <w:color w:val="auto"/>
        </w:rPr>
        <w:t xml:space="preserve"> the</w:t>
      </w:r>
      <w:r w:rsidR="00600D4F" w:rsidRPr="00DF73D5">
        <w:rPr>
          <w:rFonts w:asciiTheme="majorHAnsi" w:hAnsiTheme="majorHAnsi"/>
          <w:i/>
          <w:color w:val="auto"/>
        </w:rPr>
        <w:t xml:space="preserve"> State Requirements Level</w:t>
      </w:r>
      <w:r w:rsidR="001417F6" w:rsidRPr="00DF73D5">
        <w:rPr>
          <w:rFonts w:asciiTheme="majorHAnsi" w:hAnsiTheme="majorHAnsi"/>
          <w:i/>
          <w:color w:val="auto"/>
        </w:rPr>
        <w:t xml:space="preserve"> Use Case</w:t>
      </w:r>
      <w:r w:rsidR="00600D4F" w:rsidRPr="00DF73D5">
        <w:rPr>
          <w:rFonts w:asciiTheme="majorHAnsi" w:hAnsiTheme="majorHAnsi"/>
          <w:i/>
          <w:color w:val="auto"/>
        </w:rPr>
        <w:t>,</w:t>
      </w:r>
      <w:r w:rsidRPr="00DF73D5">
        <w:rPr>
          <w:rFonts w:asciiTheme="majorHAnsi" w:hAnsiTheme="majorHAnsi"/>
          <w:i/>
          <w:color w:val="auto"/>
        </w:rPr>
        <w:t xml:space="preserve"> is specified at a higher level and omits system specific “how” type information; this is the level of Use Case that would</w:t>
      </w:r>
      <w:r w:rsidR="002E35B9" w:rsidRPr="00DF73D5">
        <w:rPr>
          <w:rFonts w:asciiTheme="majorHAnsi" w:hAnsiTheme="majorHAnsi"/>
          <w:i/>
          <w:color w:val="auto"/>
        </w:rPr>
        <w:t>/should generally</w:t>
      </w:r>
      <w:r w:rsidRPr="00DF73D5">
        <w:rPr>
          <w:rFonts w:asciiTheme="majorHAnsi" w:hAnsiTheme="majorHAnsi"/>
          <w:i/>
          <w:color w:val="auto"/>
        </w:rPr>
        <w:t xml:space="preserve"> be written for a </w:t>
      </w:r>
      <w:r w:rsidR="002E35B9" w:rsidRPr="00DF73D5">
        <w:rPr>
          <w:rFonts w:asciiTheme="majorHAnsi" w:hAnsiTheme="majorHAnsi"/>
          <w:i/>
          <w:color w:val="auto"/>
        </w:rPr>
        <w:t>Request for Proposal (</w:t>
      </w:r>
      <w:r w:rsidRPr="00DF73D5">
        <w:rPr>
          <w:rFonts w:asciiTheme="majorHAnsi" w:hAnsiTheme="majorHAnsi"/>
          <w:i/>
          <w:color w:val="auto"/>
        </w:rPr>
        <w:t>RFP</w:t>
      </w:r>
      <w:r w:rsidR="002E35B9" w:rsidRPr="00DF73D5">
        <w:rPr>
          <w:rFonts w:asciiTheme="majorHAnsi" w:hAnsiTheme="majorHAnsi"/>
          <w:i/>
          <w:color w:val="auto"/>
        </w:rPr>
        <w:t>)</w:t>
      </w:r>
      <w:r w:rsidRPr="00DF73D5">
        <w:rPr>
          <w:rFonts w:asciiTheme="majorHAnsi" w:hAnsiTheme="majorHAnsi"/>
          <w:i/>
          <w:color w:val="auto"/>
        </w:rPr>
        <w:t xml:space="preserve"> or other solicitation document by the </w:t>
      </w:r>
      <w:r w:rsidR="00580A2C">
        <w:rPr>
          <w:rFonts w:asciiTheme="majorHAnsi" w:hAnsiTheme="majorHAnsi"/>
          <w:i/>
          <w:color w:val="auto"/>
        </w:rPr>
        <w:t>s</w:t>
      </w:r>
      <w:r w:rsidRPr="00DF73D5">
        <w:rPr>
          <w:rFonts w:asciiTheme="majorHAnsi" w:hAnsiTheme="majorHAnsi"/>
          <w:i/>
          <w:color w:val="auto"/>
        </w:rPr>
        <w:t>tate.  The second level</w:t>
      </w:r>
      <w:r w:rsidR="00600D4F" w:rsidRPr="00DF73D5">
        <w:rPr>
          <w:rFonts w:asciiTheme="majorHAnsi" w:hAnsiTheme="majorHAnsi"/>
          <w:i/>
          <w:color w:val="auto"/>
        </w:rPr>
        <w:t>, Detailed Requirements Level,</w:t>
      </w:r>
      <w:r w:rsidRPr="00DF73D5">
        <w:rPr>
          <w:rFonts w:asciiTheme="majorHAnsi" w:hAnsiTheme="majorHAnsi"/>
          <w:i/>
          <w:color w:val="auto"/>
        </w:rPr>
        <w:t xml:space="preserve"> is more detailed and would</w:t>
      </w:r>
      <w:r w:rsidR="002E35B9" w:rsidRPr="00DF73D5">
        <w:rPr>
          <w:rFonts w:asciiTheme="majorHAnsi" w:hAnsiTheme="majorHAnsi"/>
          <w:i/>
          <w:color w:val="auto"/>
        </w:rPr>
        <w:t>/should</w:t>
      </w:r>
      <w:r w:rsidRPr="00DF73D5">
        <w:rPr>
          <w:rFonts w:asciiTheme="majorHAnsi" w:hAnsiTheme="majorHAnsi"/>
          <w:i/>
          <w:color w:val="auto"/>
        </w:rPr>
        <w:t xml:space="preserve"> be typically written by the contractor. </w:t>
      </w:r>
      <w:r w:rsidR="009F7F79" w:rsidRPr="00DF73D5">
        <w:rPr>
          <w:rFonts w:asciiTheme="majorHAnsi" w:hAnsiTheme="majorHAnsi"/>
          <w:i/>
          <w:color w:val="auto"/>
        </w:rPr>
        <w:t xml:space="preserve"> </w:t>
      </w:r>
      <w:r w:rsidRPr="00DF73D5">
        <w:rPr>
          <w:rFonts w:asciiTheme="majorHAnsi" w:hAnsiTheme="majorHAnsi"/>
          <w:i/>
          <w:color w:val="auto"/>
        </w:rPr>
        <w:t xml:space="preserve">This </w:t>
      </w:r>
      <w:r w:rsidR="00ED6D67">
        <w:rPr>
          <w:rFonts w:asciiTheme="majorHAnsi" w:hAnsiTheme="majorHAnsi"/>
          <w:i/>
          <w:color w:val="auto"/>
        </w:rPr>
        <w:t>Detailed Requirements Level</w:t>
      </w:r>
      <w:r w:rsidRPr="00DF73D5">
        <w:rPr>
          <w:rFonts w:asciiTheme="majorHAnsi" w:hAnsiTheme="majorHAnsi"/>
          <w:i/>
          <w:color w:val="auto"/>
        </w:rPr>
        <w:t xml:space="preserve"> Use Case begins to</w:t>
      </w:r>
      <w:r w:rsidR="002E35B9" w:rsidRPr="00DF73D5">
        <w:rPr>
          <w:rFonts w:asciiTheme="majorHAnsi" w:hAnsiTheme="majorHAnsi"/>
          <w:i/>
          <w:color w:val="auto"/>
        </w:rPr>
        <w:t xml:space="preserve"> 1)</w:t>
      </w:r>
      <w:r w:rsidRPr="00DF73D5">
        <w:rPr>
          <w:rFonts w:asciiTheme="majorHAnsi" w:hAnsiTheme="majorHAnsi"/>
          <w:i/>
          <w:color w:val="auto"/>
        </w:rPr>
        <w:t xml:space="preserve"> blend system specific information into the Use Case description</w:t>
      </w:r>
      <w:r w:rsidR="00600D4F" w:rsidRPr="00DF73D5">
        <w:rPr>
          <w:rFonts w:asciiTheme="majorHAnsi" w:hAnsiTheme="majorHAnsi"/>
          <w:i/>
          <w:color w:val="auto"/>
        </w:rPr>
        <w:t xml:space="preserve">, </w:t>
      </w:r>
      <w:r w:rsidR="002E35B9" w:rsidRPr="00DF73D5">
        <w:rPr>
          <w:rFonts w:asciiTheme="majorHAnsi" w:hAnsiTheme="majorHAnsi"/>
          <w:i/>
          <w:color w:val="auto"/>
        </w:rPr>
        <w:t xml:space="preserve">2) </w:t>
      </w:r>
      <w:r w:rsidR="00600D4F" w:rsidRPr="00DF73D5">
        <w:rPr>
          <w:rFonts w:asciiTheme="majorHAnsi" w:hAnsiTheme="majorHAnsi"/>
          <w:i/>
          <w:color w:val="auto"/>
        </w:rPr>
        <w:t>reference more external specifications,</w:t>
      </w:r>
      <w:r w:rsidR="002E35B9" w:rsidRPr="00DF73D5">
        <w:rPr>
          <w:rFonts w:asciiTheme="majorHAnsi" w:hAnsiTheme="majorHAnsi"/>
          <w:i/>
          <w:color w:val="auto"/>
        </w:rPr>
        <w:t xml:space="preserve"> </w:t>
      </w:r>
      <w:r w:rsidR="001417F6" w:rsidRPr="00DF73D5">
        <w:rPr>
          <w:rFonts w:asciiTheme="majorHAnsi" w:hAnsiTheme="majorHAnsi"/>
          <w:i/>
          <w:color w:val="auto"/>
        </w:rPr>
        <w:t xml:space="preserve">and </w:t>
      </w:r>
      <w:r w:rsidR="002E35B9" w:rsidRPr="00DF73D5">
        <w:rPr>
          <w:rFonts w:asciiTheme="majorHAnsi" w:hAnsiTheme="majorHAnsi"/>
          <w:i/>
          <w:color w:val="auto"/>
        </w:rPr>
        <w:t xml:space="preserve">3) </w:t>
      </w:r>
      <w:r w:rsidR="00600D4F" w:rsidRPr="00DF73D5">
        <w:rPr>
          <w:rFonts w:asciiTheme="majorHAnsi" w:hAnsiTheme="majorHAnsi"/>
          <w:i/>
          <w:color w:val="auto"/>
        </w:rPr>
        <w:t>integrate non-functional requirements in wi</w:t>
      </w:r>
      <w:r w:rsidR="002E35B9" w:rsidRPr="00DF73D5">
        <w:rPr>
          <w:rFonts w:asciiTheme="majorHAnsi" w:hAnsiTheme="majorHAnsi"/>
          <w:i/>
          <w:color w:val="auto"/>
        </w:rPr>
        <w:t xml:space="preserve">th the functional requirements; in general, the requirements and defined system behavior in a Detailed Requirements </w:t>
      </w:r>
      <w:r w:rsidR="009F43E8" w:rsidRPr="00DF73D5">
        <w:rPr>
          <w:rFonts w:asciiTheme="majorHAnsi" w:hAnsiTheme="majorHAnsi"/>
          <w:i/>
          <w:color w:val="auto"/>
        </w:rPr>
        <w:t>L</w:t>
      </w:r>
      <w:r w:rsidR="002E35B9" w:rsidRPr="00DF73D5">
        <w:rPr>
          <w:rFonts w:asciiTheme="majorHAnsi" w:hAnsiTheme="majorHAnsi"/>
          <w:i/>
          <w:color w:val="auto"/>
        </w:rPr>
        <w:t>evel Use Case becomes more “concrete” rather than abstract.</w:t>
      </w:r>
      <w:r w:rsidR="00600D4F" w:rsidRPr="00DF73D5">
        <w:rPr>
          <w:rFonts w:asciiTheme="majorHAnsi" w:hAnsiTheme="majorHAnsi"/>
          <w:i/>
          <w:color w:val="auto"/>
        </w:rPr>
        <w:t xml:space="preserve">  While this second level generally will not be written by </w:t>
      </w:r>
      <w:r w:rsidR="00580A2C">
        <w:rPr>
          <w:rFonts w:asciiTheme="majorHAnsi" w:hAnsiTheme="majorHAnsi"/>
          <w:i/>
          <w:color w:val="auto"/>
        </w:rPr>
        <w:t>s</w:t>
      </w:r>
      <w:r w:rsidR="00600D4F" w:rsidRPr="00DF73D5">
        <w:rPr>
          <w:rFonts w:asciiTheme="majorHAnsi" w:hAnsiTheme="majorHAnsi"/>
          <w:i/>
          <w:color w:val="auto"/>
        </w:rPr>
        <w:t>tate resources</w:t>
      </w:r>
      <w:r w:rsidR="002E35B9" w:rsidRPr="00DF73D5">
        <w:rPr>
          <w:rStyle w:val="FootnoteReference"/>
          <w:rFonts w:asciiTheme="majorHAnsi" w:hAnsiTheme="majorHAnsi"/>
          <w:i/>
          <w:color w:val="auto"/>
        </w:rPr>
        <w:footnoteReference w:id="2"/>
      </w:r>
      <w:r w:rsidR="00600D4F" w:rsidRPr="00DF73D5">
        <w:rPr>
          <w:rFonts w:asciiTheme="majorHAnsi" w:hAnsiTheme="majorHAnsi"/>
          <w:i/>
          <w:color w:val="auto"/>
        </w:rPr>
        <w:t>, except for perhaps</w:t>
      </w:r>
      <w:r w:rsidR="00580A2C">
        <w:rPr>
          <w:rFonts w:asciiTheme="majorHAnsi" w:hAnsiTheme="majorHAnsi"/>
          <w:i/>
          <w:color w:val="auto"/>
        </w:rPr>
        <w:t xml:space="preserve"> on</w:t>
      </w:r>
      <w:r w:rsidR="00600D4F" w:rsidRPr="00DF73D5">
        <w:rPr>
          <w:rFonts w:asciiTheme="majorHAnsi" w:hAnsiTheme="majorHAnsi"/>
          <w:i/>
          <w:color w:val="auto"/>
        </w:rPr>
        <w:t xml:space="preserve"> internal projects, it is being presented here for two primary reasons: 1) to demonstrate the relationship that should exist between Use Cases written at different levels, and 2) to highlight the expected level of detail that a contractor/integrator</w:t>
      </w:r>
      <w:r w:rsidR="009F43E8" w:rsidRPr="00DF73D5">
        <w:rPr>
          <w:rFonts w:asciiTheme="majorHAnsi" w:hAnsiTheme="majorHAnsi"/>
          <w:i/>
          <w:color w:val="auto"/>
        </w:rPr>
        <w:t>-</w:t>
      </w:r>
      <w:r w:rsidR="00600D4F" w:rsidRPr="00DF73D5">
        <w:rPr>
          <w:rFonts w:asciiTheme="majorHAnsi" w:hAnsiTheme="majorHAnsi"/>
          <w:i/>
          <w:color w:val="auto"/>
        </w:rPr>
        <w:t>developed Use Case should contain.</w:t>
      </w:r>
    </w:p>
    <w:p w:rsidR="00600D4F" w:rsidRPr="00DF73D5" w:rsidRDefault="00600D4F" w:rsidP="000F7A15">
      <w:pPr>
        <w:pStyle w:val="Default"/>
        <w:spacing w:after="120"/>
        <w:rPr>
          <w:rFonts w:asciiTheme="majorHAnsi" w:hAnsiTheme="majorHAnsi"/>
          <w:i/>
          <w:color w:val="auto"/>
        </w:rPr>
      </w:pPr>
      <w:r w:rsidRPr="00DF73D5">
        <w:rPr>
          <w:rFonts w:asciiTheme="majorHAnsi" w:hAnsiTheme="majorHAnsi"/>
          <w:i/>
          <w:color w:val="auto"/>
        </w:rPr>
        <w:t xml:space="preserve">In addition to the Use Case instance examples for two different levels of </w:t>
      </w:r>
      <w:r w:rsidR="00B17342" w:rsidRPr="00DF73D5">
        <w:rPr>
          <w:rFonts w:asciiTheme="majorHAnsi" w:hAnsiTheme="majorHAnsi"/>
          <w:i/>
          <w:color w:val="auto"/>
        </w:rPr>
        <w:t>specificity</w:t>
      </w:r>
      <w:r w:rsidRPr="00DF73D5">
        <w:rPr>
          <w:rFonts w:asciiTheme="majorHAnsi" w:hAnsiTheme="majorHAnsi"/>
          <w:i/>
          <w:color w:val="auto"/>
        </w:rPr>
        <w:t xml:space="preserve">, </w:t>
      </w:r>
      <w:r w:rsidR="00994179" w:rsidRPr="00DF73D5">
        <w:rPr>
          <w:rFonts w:asciiTheme="majorHAnsi" w:hAnsiTheme="majorHAnsi"/>
          <w:i/>
          <w:color w:val="auto"/>
        </w:rPr>
        <w:t>the appendices contain</w:t>
      </w:r>
      <w:r w:rsidR="00B17342" w:rsidRPr="00DF73D5">
        <w:rPr>
          <w:rFonts w:asciiTheme="majorHAnsi" w:hAnsiTheme="majorHAnsi"/>
          <w:i/>
          <w:color w:val="auto"/>
        </w:rPr>
        <w:t xml:space="preserve"> two</w:t>
      </w:r>
      <w:r w:rsidRPr="00DF73D5">
        <w:rPr>
          <w:rFonts w:asciiTheme="majorHAnsi" w:hAnsiTheme="majorHAnsi"/>
          <w:i/>
          <w:color w:val="auto"/>
        </w:rPr>
        <w:t xml:space="preserve"> business process diagrams</w:t>
      </w:r>
      <w:r w:rsidR="00994179" w:rsidRPr="00DF73D5">
        <w:rPr>
          <w:rFonts w:asciiTheme="majorHAnsi" w:hAnsiTheme="majorHAnsi"/>
          <w:i/>
          <w:color w:val="auto"/>
        </w:rPr>
        <w:t xml:space="preserve">, </w:t>
      </w:r>
      <w:r w:rsidRPr="00DF73D5">
        <w:rPr>
          <w:rFonts w:asciiTheme="majorHAnsi" w:hAnsiTheme="majorHAnsi"/>
          <w:i/>
          <w:color w:val="auto"/>
        </w:rPr>
        <w:t>also written at different levels</w:t>
      </w:r>
      <w:r w:rsidR="00B17342" w:rsidRPr="00DF73D5">
        <w:rPr>
          <w:rFonts w:asciiTheme="majorHAnsi" w:hAnsiTheme="majorHAnsi"/>
          <w:i/>
          <w:color w:val="auto"/>
        </w:rPr>
        <w:t xml:space="preserve"> of specificity</w:t>
      </w:r>
      <w:r w:rsidRPr="00DF73D5">
        <w:rPr>
          <w:rFonts w:asciiTheme="majorHAnsi" w:hAnsiTheme="majorHAnsi"/>
          <w:i/>
          <w:color w:val="auto"/>
        </w:rPr>
        <w:t xml:space="preserve"> for the same process flow.   </w:t>
      </w:r>
      <w:r w:rsidR="00B17342" w:rsidRPr="00DF73D5">
        <w:rPr>
          <w:rFonts w:asciiTheme="majorHAnsi" w:hAnsiTheme="majorHAnsi"/>
          <w:i/>
          <w:color w:val="auto"/>
        </w:rPr>
        <w:t>One business process diagram is specified at the same level as</w:t>
      </w:r>
      <w:r w:rsidR="001417F6" w:rsidRPr="00DF73D5">
        <w:rPr>
          <w:rFonts w:asciiTheme="majorHAnsi" w:hAnsiTheme="majorHAnsi"/>
          <w:i/>
          <w:color w:val="auto"/>
        </w:rPr>
        <w:t>, and</w:t>
      </w:r>
      <w:r w:rsidR="009F43E8" w:rsidRPr="00DF73D5">
        <w:rPr>
          <w:rFonts w:asciiTheme="majorHAnsi" w:hAnsiTheme="majorHAnsi"/>
          <w:i/>
          <w:color w:val="auto"/>
        </w:rPr>
        <w:t xml:space="preserve"> is</w:t>
      </w:r>
      <w:r w:rsidR="001417F6" w:rsidRPr="00DF73D5">
        <w:rPr>
          <w:rFonts w:asciiTheme="majorHAnsi" w:hAnsiTheme="majorHAnsi"/>
          <w:i/>
          <w:color w:val="auto"/>
        </w:rPr>
        <w:t xml:space="preserve"> consistent with,</w:t>
      </w:r>
      <w:r w:rsidR="00B17342" w:rsidRPr="00DF73D5">
        <w:rPr>
          <w:rFonts w:asciiTheme="majorHAnsi" w:hAnsiTheme="majorHAnsi"/>
          <w:i/>
          <w:color w:val="auto"/>
        </w:rPr>
        <w:t xml:space="preserve"> the State Requirements Level Use Case and the other is at the same level as</w:t>
      </w:r>
      <w:r w:rsidR="001417F6" w:rsidRPr="00DF73D5">
        <w:rPr>
          <w:rFonts w:asciiTheme="majorHAnsi" w:hAnsiTheme="majorHAnsi"/>
          <w:i/>
          <w:color w:val="auto"/>
        </w:rPr>
        <w:t xml:space="preserve">, and </w:t>
      </w:r>
      <w:r w:rsidR="009F43E8" w:rsidRPr="00DF73D5">
        <w:rPr>
          <w:rFonts w:asciiTheme="majorHAnsi" w:hAnsiTheme="majorHAnsi"/>
          <w:i/>
          <w:color w:val="auto"/>
        </w:rPr>
        <w:t xml:space="preserve">is </w:t>
      </w:r>
      <w:r w:rsidR="001417F6" w:rsidRPr="00DF73D5">
        <w:rPr>
          <w:rFonts w:asciiTheme="majorHAnsi" w:hAnsiTheme="majorHAnsi"/>
          <w:i/>
          <w:color w:val="auto"/>
        </w:rPr>
        <w:t>consistent with,</w:t>
      </w:r>
      <w:r w:rsidR="00B17342" w:rsidRPr="00DF73D5">
        <w:rPr>
          <w:rFonts w:asciiTheme="majorHAnsi" w:hAnsiTheme="majorHAnsi"/>
          <w:i/>
          <w:color w:val="auto"/>
        </w:rPr>
        <w:t xml:space="preserve"> the Detailed Requirements Level Use Case.</w:t>
      </w:r>
    </w:p>
    <w:p w:rsidR="00994179" w:rsidRPr="00DF73D5" w:rsidRDefault="001417F6" w:rsidP="000F7A15">
      <w:pPr>
        <w:pStyle w:val="Default"/>
        <w:spacing w:after="120"/>
        <w:rPr>
          <w:rFonts w:asciiTheme="majorHAnsi" w:hAnsiTheme="majorHAnsi"/>
          <w:i/>
          <w:color w:val="auto"/>
        </w:rPr>
      </w:pPr>
      <w:r w:rsidRPr="00DF73D5">
        <w:rPr>
          <w:rFonts w:asciiTheme="majorHAnsi" w:hAnsiTheme="majorHAnsi"/>
          <w:i/>
          <w:color w:val="auto"/>
        </w:rPr>
        <w:t>As identified above, the</w:t>
      </w:r>
      <w:r w:rsidR="00994179" w:rsidRPr="00DF73D5">
        <w:rPr>
          <w:rFonts w:asciiTheme="majorHAnsi" w:hAnsiTheme="majorHAnsi"/>
          <w:i/>
          <w:color w:val="auto"/>
        </w:rPr>
        <w:t xml:space="preserve"> objective of this document is to provide an understanding of Use Cases, what the components of a Use Case are, how a Use Case relates to business processes and business process diagrams, how Use Cases may document requirements at different levels of detail/specificity, and how different levels should be compared to ensure no </w:t>
      </w:r>
      <w:r w:rsidR="00580A2C">
        <w:rPr>
          <w:rFonts w:asciiTheme="majorHAnsi" w:hAnsiTheme="majorHAnsi"/>
          <w:i/>
          <w:color w:val="auto"/>
        </w:rPr>
        <w:t>s</w:t>
      </w:r>
      <w:r w:rsidR="00994179" w:rsidRPr="00DF73D5">
        <w:rPr>
          <w:rFonts w:asciiTheme="majorHAnsi" w:hAnsiTheme="majorHAnsi"/>
          <w:i/>
          <w:color w:val="auto"/>
        </w:rPr>
        <w:t xml:space="preserve">tate requirements for functionality, capabilities, behavior, etc. are lost.  </w:t>
      </w:r>
    </w:p>
    <w:p w:rsidR="00994179" w:rsidRPr="00DF73D5" w:rsidRDefault="00994179" w:rsidP="000F7A15">
      <w:pPr>
        <w:pStyle w:val="Default"/>
        <w:spacing w:after="120"/>
        <w:rPr>
          <w:rFonts w:asciiTheme="majorHAnsi" w:hAnsiTheme="majorHAnsi"/>
          <w:color w:val="auto"/>
        </w:rPr>
      </w:pPr>
      <w:r w:rsidRPr="00DF73D5">
        <w:rPr>
          <w:rFonts w:asciiTheme="majorHAnsi" w:hAnsiTheme="majorHAnsi"/>
          <w:i/>
          <w:color w:val="auto"/>
        </w:rPr>
        <w:t>It is important to note that Use Cases typically do not document all system</w:t>
      </w:r>
      <w:r w:rsidR="009F43E8" w:rsidRPr="00DF73D5">
        <w:rPr>
          <w:rFonts w:asciiTheme="majorHAnsi" w:hAnsiTheme="majorHAnsi"/>
          <w:i/>
          <w:color w:val="auto"/>
        </w:rPr>
        <w:t xml:space="preserve"> </w:t>
      </w:r>
      <w:r w:rsidRPr="00DF73D5">
        <w:rPr>
          <w:rFonts w:asciiTheme="majorHAnsi" w:hAnsiTheme="majorHAnsi"/>
          <w:i/>
          <w:color w:val="auto"/>
        </w:rPr>
        <w:t>requirement</w:t>
      </w:r>
      <w:r w:rsidR="003803B7" w:rsidRPr="00DF73D5">
        <w:rPr>
          <w:rFonts w:asciiTheme="majorHAnsi" w:hAnsiTheme="majorHAnsi"/>
          <w:i/>
          <w:color w:val="auto"/>
        </w:rPr>
        <w:t xml:space="preserve">s.  Other types of requirements documents must also exist in order to fully cover the </w:t>
      </w:r>
      <w:r w:rsidR="00E56E33">
        <w:rPr>
          <w:rFonts w:asciiTheme="majorHAnsi" w:hAnsiTheme="majorHAnsi"/>
          <w:i/>
          <w:color w:val="auto"/>
        </w:rPr>
        <w:t>s</w:t>
      </w:r>
      <w:r w:rsidR="003803B7" w:rsidRPr="00DF73D5">
        <w:rPr>
          <w:rFonts w:asciiTheme="majorHAnsi" w:hAnsiTheme="majorHAnsi"/>
          <w:i/>
          <w:color w:val="auto"/>
        </w:rPr>
        <w:t xml:space="preserve">tate’s needs.  Additional requirements documents may include such items as: non-functional requirements, User Interface requirements, system interface requirements, training requirements, </w:t>
      </w:r>
      <w:r w:rsidR="009F43E8" w:rsidRPr="00DF73D5">
        <w:rPr>
          <w:rFonts w:asciiTheme="majorHAnsi" w:hAnsiTheme="majorHAnsi"/>
          <w:i/>
          <w:color w:val="auto"/>
        </w:rPr>
        <w:lastRenderedPageBreak/>
        <w:t>maintenance and operations (</w:t>
      </w:r>
      <w:r w:rsidR="003803B7" w:rsidRPr="00DF73D5">
        <w:rPr>
          <w:rFonts w:asciiTheme="majorHAnsi" w:hAnsiTheme="majorHAnsi"/>
          <w:i/>
          <w:color w:val="auto"/>
        </w:rPr>
        <w:t>M&amp;O</w:t>
      </w:r>
      <w:r w:rsidR="009F43E8" w:rsidRPr="00DF73D5">
        <w:rPr>
          <w:rFonts w:asciiTheme="majorHAnsi" w:hAnsiTheme="majorHAnsi"/>
          <w:i/>
          <w:color w:val="auto"/>
        </w:rPr>
        <w:t>)</w:t>
      </w:r>
      <w:r w:rsidR="003803B7" w:rsidRPr="00DF73D5">
        <w:rPr>
          <w:rFonts w:asciiTheme="majorHAnsi" w:hAnsiTheme="majorHAnsi"/>
          <w:i/>
          <w:color w:val="auto"/>
        </w:rPr>
        <w:t xml:space="preserve"> documentation requirements, etc.</w:t>
      </w:r>
      <w:r w:rsidR="001417F6" w:rsidRPr="00DF73D5">
        <w:rPr>
          <w:rFonts w:asciiTheme="majorHAnsi" w:hAnsiTheme="majorHAnsi"/>
          <w:i/>
          <w:color w:val="auto"/>
        </w:rPr>
        <w:t>, which may all be separate documents.</w:t>
      </w:r>
      <w:r w:rsidR="003803B7" w:rsidRPr="00DF73D5">
        <w:rPr>
          <w:rFonts w:asciiTheme="majorHAnsi" w:hAnsiTheme="majorHAnsi"/>
          <w:i/>
          <w:color w:val="auto"/>
        </w:rPr>
        <w:t xml:space="preserve">  </w:t>
      </w:r>
      <w:r w:rsidR="001417F6" w:rsidRPr="00DF73D5">
        <w:rPr>
          <w:rFonts w:asciiTheme="majorHAnsi" w:hAnsiTheme="majorHAnsi"/>
          <w:i/>
          <w:color w:val="auto"/>
        </w:rPr>
        <w:t>All of t</w:t>
      </w:r>
      <w:r w:rsidR="003803B7" w:rsidRPr="00DF73D5">
        <w:rPr>
          <w:rFonts w:asciiTheme="majorHAnsi" w:hAnsiTheme="majorHAnsi"/>
          <w:i/>
          <w:color w:val="auto"/>
        </w:rPr>
        <w:t>hese</w:t>
      </w:r>
      <w:r w:rsidR="001417F6" w:rsidRPr="00DF73D5">
        <w:rPr>
          <w:rFonts w:asciiTheme="majorHAnsi" w:hAnsiTheme="majorHAnsi"/>
          <w:i/>
          <w:color w:val="auto"/>
        </w:rPr>
        <w:t xml:space="preserve"> requirements</w:t>
      </w:r>
      <w:r w:rsidR="003803B7" w:rsidRPr="00DF73D5">
        <w:rPr>
          <w:rFonts w:asciiTheme="majorHAnsi" w:hAnsiTheme="majorHAnsi"/>
          <w:i/>
          <w:color w:val="auto"/>
        </w:rPr>
        <w:t xml:space="preserve"> must</w:t>
      </w:r>
      <w:r w:rsidR="001417F6" w:rsidRPr="00DF73D5">
        <w:rPr>
          <w:rFonts w:asciiTheme="majorHAnsi" w:hAnsiTheme="majorHAnsi"/>
          <w:i/>
          <w:color w:val="auto"/>
        </w:rPr>
        <w:t xml:space="preserve"> </w:t>
      </w:r>
      <w:r w:rsidR="003803B7" w:rsidRPr="00DF73D5">
        <w:rPr>
          <w:rFonts w:asciiTheme="majorHAnsi" w:hAnsiTheme="majorHAnsi"/>
          <w:i/>
          <w:color w:val="auto"/>
        </w:rPr>
        <w:t xml:space="preserve">be documented to ensure the </w:t>
      </w:r>
      <w:r w:rsidR="00E56E33">
        <w:rPr>
          <w:rFonts w:asciiTheme="majorHAnsi" w:hAnsiTheme="majorHAnsi"/>
          <w:i/>
          <w:color w:val="auto"/>
        </w:rPr>
        <w:t>s</w:t>
      </w:r>
      <w:r w:rsidR="003803B7" w:rsidRPr="00DF73D5">
        <w:rPr>
          <w:rFonts w:asciiTheme="majorHAnsi" w:hAnsiTheme="majorHAnsi"/>
          <w:i/>
          <w:color w:val="auto"/>
        </w:rPr>
        <w:t>tate’s requirements are complete.  The commonly used</w:t>
      </w:r>
      <w:r w:rsidR="001417F6" w:rsidRPr="00DF73D5">
        <w:rPr>
          <w:rFonts w:asciiTheme="majorHAnsi" w:hAnsiTheme="majorHAnsi"/>
          <w:i/>
          <w:color w:val="auto"/>
        </w:rPr>
        <w:t xml:space="preserve"> and recommended</w:t>
      </w:r>
      <w:r w:rsidR="003803B7" w:rsidRPr="00DF73D5">
        <w:rPr>
          <w:rFonts w:asciiTheme="majorHAnsi" w:hAnsiTheme="majorHAnsi"/>
          <w:i/>
          <w:color w:val="auto"/>
        </w:rPr>
        <w:t xml:space="preserve"> approach to ensure all of the requirements have been identified is to use a product-oriented Work Breakdown Structure.</w:t>
      </w:r>
      <w:r w:rsidR="005153D7" w:rsidRPr="00DF73D5">
        <w:rPr>
          <w:rFonts w:asciiTheme="majorHAnsi" w:hAnsiTheme="majorHAnsi"/>
          <w:i/>
          <w:color w:val="auto"/>
        </w:rPr>
        <w:t>]</w:t>
      </w:r>
    </w:p>
    <w:p w:rsidR="00A4281D" w:rsidRDefault="00A4281D" w:rsidP="000F7A15">
      <w:pPr>
        <w:pStyle w:val="Default"/>
        <w:spacing w:after="120"/>
        <w:rPr>
          <w:rFonts w:asciiTheme="majorHAnsi" w:hAnsiTheme="majorHAnsi"/>
          <w:color w:val="auto"/>
        </w:rPr>
      </w:pPr>
    </w:p>
    <w:p w:rsidR="004B3AB5" w:rsidRDefault="004B3AB5" w:rsidP="00F00306">
      <w:pPr>
        <w:pStyle w:val="Heading2"/>
      </w:pPr>
      <w:bookmarkStart w:id="10" w:name="_Toc410976660"/>
      <w:r>
        <w:t>Background</w:t>
      </w:r>
      <w:bookmarkEnd w:id="10"/>
    </w:p>
    <w:p w:rsidR="000F7A15" w:rsidRPr="005153D7" w:rsidRDefault="005153D7" w:rsidP="000F7A15">
      <w:pPr>
        <w:pStyle w:val="Default"/>
        <w:spacing w:after="120"/>
        <w:rPr>
          <w:rFonts w:asciiTheme="majorHAnsi" w:hAnsiTheme="majorHAnsi"/>
          <w:i/>
          <w:color w:val="auto"/>
        </w:rPr>
      </w:pPr>
      <w:r w:rsidRPr="005153D7">
        <w:rPr>
          <w:rFonts w:asciiTheme="majorHAnsi" w:hAnsiTheme="majorHAnsi"/>
          <w:i/>
          <w:color w:val="auto"/>
        </w:rPr>
        <w:t>[</w:t>
      </w:r>
      <w:r w:rsidR="000F7A15" w:rsidRPr="005153D7">
        <w:rPr>
          <w:rFonts w:asciiTheme="majorHAnsi" w:hAnsiTheme="majorHAnsi"/>
          <w:i/>
          <w:color w:val="auto"/>
        </w:rPr>
        <w:t>Use Cases, by far, are the current industry standard method for defining requirements.  Use Case instances, which are a specific set of steps within a collection of a larger sequence of activities or events, not only identify the stakeholders</w:t>
      </w:r>
      <w:r w:rsidR="009F43E8">
        <w:rPr>
          <w:rFonts w:asciiTheme="majorHAnsi" w:hAnsiTheme="majorHAnsi"/>
          <w:i/>
          <w:color w:val="auto"/>
        </w:rPr>
        <w:t>’</w:t>
      </w:r>
      <w:r w:rsidR="000F7A15" w:rsidRPr="005153D7">
        <w:rPr>
          <w:rFonts w:asciiTheme="majorHAnsi" w:hAnsiTheme="majorHAnsi"/>
          <w:i/>
          <w:color w:val="auto"/>
        </w:rPr>
        <w:t xml:space="preserve"> specific needs and requirements but also put those requirements in a context of what is trying to be achieved by the stakeholders.  Therefore, as a communications means to express and specifically identify what is required, Use Cases far exceed the older methods of just listing a large set of requirements, which typically do not have context between requirements</w:t>
      </w:r>
      <w:r w:rsidR="009F43E8">
        <w:rPr>
          <w:rFonts w:asciiTheme="majorHAnsi" w:hAnsiTheme="majorHAnsi"/>
          <w:i/>
          <w:color w:val="auto"/>
        </w:rPr>
        <w:t xml:space="preserve"> (</w:t>
      </w:r>
      <w:r w:rsidR="003803B7" w:rsidRPr="005153D7">
        <w:rPr>
          <w:rFonts w:asciiTheme="majorHAnsi" w:hAnsiTheme="majorHAnsi"/>
          <w:i/>
          <w:color w:val="auto"/>
        </w:rPr>
        <w:t>e.g.</w:t>
      </w:r>
      <w:r w:rsidR="009F43E8">
        <w:rPr>
          <w:rFonts w:asciiTheme="majorHAnsi" w:hAnsiTheme="majorHAnsi"/>
          <w:i/>
          <w:color w:val="auto"/>
        </w:rPr>
        <w:t>,</w:t>
      </w:r>
      <w:r w:rsidR="003803B7" w:rsidRPr="005153D7">
        <w:rPr>
          <w:rFonts w:asciiTheme="majorHAnsi" w:hAnsiTheme="majorHAnsi"/>
          <w:i/>
          <w:color w:val="auto"/>
        </w:rPr>
        <w:t xml:space="preserve"> 1) The system shall …, 2) The system shall … , 3) The system shall …</w:t>
      </w:r>
      <w:r w:rsidR="000F7A15" w:rsidRPr="005153D7">
        <w:rPr>
          <w:rFonts w:asciiTheme="majorHAnsi" w:hAnsiTheme="majorHAnsi"/>
          <w:i/>
          <w:color w:val="auto"/>
        </w:rPr>
        <w:t>.</w:t>
      </w:r>
      <w:r w:rsidR="009F43E8">
        <w:rPr>
          <w:rFonts w:asciiTheme="majorHAnsi" w:hAnsiTheme="majorHAnsi"/>
          <w:i/>
          <w:color w:val="auto"/>
        </w:rPr>
        <w:t>).</w:t>
      </w:r>
      <w:r w:rsidR="000F7A15" w:rsidRPr="005153D7">
        <w:rPr>
          <w:rFonts w:asciiTheme="majorHAnsi" w:hAnsiTheme="majorHAnsi"/>
          <w:i/>
          <w:color w:val="auto"/>
        </w:rPr>
        <w:t xml:space="preserve">  The bottom line is that a requirements document must communicate the needs of the stakeholders to the developers, who likely do not have in-depth knowledge of the </w:t>
      </w:r>
      <w:r w:rsidR="003803B7" w:rsidRPr="005153D7">
        <w:rPr>
          <w:rFonts w:asciiTheme="majorHAnsi" w:hAnsiTheme="majorHAnsi"/>
          <w:i/>
          <w:color w:val="auto"/>
        </w:rPr>
        <w:t>stakeholders’</w:t>
      </w:r>
      <w:r w:rsidR="000F7A15" w:rsidRPr="005153D7">
        <w:rPr>
          <w:rFonts w:asciiTheme="majorHAnsi" w:hAnsiTheme="majorHAnsi"/>
          <w:i/>
          <w:color w:val="auto"/>
        </w:rPr>
        <w:t xml:space="preserve"> needs; Use Cases</w:t>
      </w:r>
      <w:r w:rsidR="003803B7" w:rsidRPr="005153D7">
        <w:rPr>
          <w:rFonts w:asciiTheme="majorHAnsi" w:hAnsiTheme="majorHAnsi"/>
          <w:i/>
          <w:color w:val="auto"/>
        </w:rPr>
        <w:t>, and other scenario-based approaches</w:t>
      </w:r>
      <w:r w:rsidR="000F7A15" w:rsidRPr="005153D7">
        <w:rPr>
          <w:rFonts w:asciiTheme="majorHAnsi" w:hAnsiTheme="majorHAnsi"/>
          <w:i/>
          <w:color w:val="auto"/>
        </w:rPr>
        <w:t xml:space="preserve"> do a better job at communicating these </w:t>
      </w:r>
      <w:r w:rsidR="003803B7" w:rsidRPr="005153D7">
        <w:rPr>
          <w:rFonts w:asciiTheme="majorHAnsi" w:hAnsiTheme="majorHAnsi"/>
          <w:i/>
          <w:color w:val="auto"/>
        </w:rPr>
        <w:t>needs/</w:t>
      </w:r>
      <w:r w:rsidR="000F7A15" w:rsidRPr="005153D7">
        <w:rPr>
          <w:rFonts w:asciiTheme="majorHAnsi" w:hAnsiTheme="majorHAnsi"/>
          <w:i/>
          <w:color w:val="auto"/>
        </w:rPr>
        <w:t>requirements.</w:t>
      </w:r>
    </w:p>
    <w:p w:rsidR="000F7A15" w:rsidRPr="005153D7" w:rsidRDefault="000F7A15" w:rsidP="000F7A15">
      <w:pPr>
        <w:pStyle w:val="Default"/>
        <w:spacing w:after="120"/>
        <w:rPr>
          <w:rFonts w:asciiTheme="majorHAnsi" w:hAnsiTheme="majorHAnsi"/>
          <w:i/>
          <w:color w:val="auto"/>
        </w:rPr>
      </w:pPr>
      <w:r w:rsidRPr="005153D7">
        <w:rPr>
          <w:rFonts w:asciiTheme="majorHAnsi" w:hAnsiTheme="majorHAnsi"/>
          <w:i/>
          <w:color w:val="auto"/>
        </w:rPr>
        <w:t>It is important to point out that Use Cases are primarily used to communicate functional requirements, though some non-functional requirements may also be communicated</w:t>
      </w:r>
      <w:r w:rsidR="00840EAB" w:rsidRPr="005153D7">
        <w:rPr>
          <w:rFonts w:asciiTheme="majorHAnsi" w:hAnsiTheme="majorHAnsi"/>
          <w:i/>
          <w:color w:val="auto"/>
        </w:rPr>
        <w:t>.  However, in practice and reality,</w:t>
      </w:r>
      <w:r w:rsidRPr="005153D7">
        <w:rPr>
          <w:rFonts w:asciiTheme="majorHAnsi" w:hAnsiTheme="majorHAnsi"/>
          <w:i/>
          <w:color w:val="auto"/>
        </w:rPr>
        <w:t xml:space="preserve"> more information </w:t>
      </w:r>
      <w:r w:rsidR="00840EAB" w:rsidRPr="005153D7">
        <w:rPr>
          <w:rFonts w:asciiTheme="majorHAnsi" w:hAnsiTheme="majorHAnsi"/>
          <w:i/>
          <w:color w:val="auto"/>
        </w:rPr>
        <w:t xml:space="preserve">is needed for </w:t>
      </w:r>
      <w:r w:rsidRPr="005153D7">
        <w:rPr>
          <w:rFonts w:asciiTheme="majorHAnsi" w:hAnsiTheme="majorHAnsi"/>
          <w:i/>
          <w:color w:val="auto"/>
        </w:rPr>
        <w:t>non-functional requirements</w:t>
      </w:r>
      <w:r w:rsidR="00840EAB" w:rsidRPr="005153D7">
        <w:rPr>
          <w:rFonts w:asciiTheme="majorHAnsi" w:hAnsiTheme="majorHAnsi"/>
          <w:i/>
          <w:color w:val="auto"/>
        </w:rPr>
        <w:t xml:space="preserve"> than what can readily be provided in a Use Case</w:t>
      </w:r>
      <w:r w:rsidRPr="005153D7">
        <w:rPr>
          <w:rFonts w:asciiTheme="majorHAnsi" w:hAnsiTheme="majorHAnsi"/>
          <w:i/>
          <w:color w:val="auto"/>
        </w:rPr>
        <w:t xml:space="preserve"> </w:t>
      </w:r>
      <w:r w:rsidR="00840EAB" w:rsidRPr="005153D7">
        <w:rPr>
          <w:rFonts w:asciiTheme="majorHAnsi" w:hAnsiTheme="majorHAnsi"/>
          <w:i/>
          <w:color w:val="auto"/>
        </w:rPr>
        <w:t>in order to</w:t>
      </w:r>
      <w:r w:rsidRPr="005153D7">
        <w:rPr>
          <w:rFonts w:asciiTheme="majorHAnsi" w:hAnsiTheme="majorHAnsi"/>
          <w:i/>
          <w:color w:val="auto"/>
        </w:rPr>
        <w:t xml:space="preserve"> communicate </w:t>
      </w:r>
      <w:r w:rsidR="00840EAB" w:rsidRPr="005153D7">
        <w:rPr>
          <w:rFonts w:asciiTheme="majorHAnsi" w:hAnsiTheme="majorHAnsi"/>
          <w:i/>
          <w:color w:val="auto"/>
        </w:rPr>
        <w:t xml:space="preserve">the </w:t>
      </w:r>
      <w:r w:rsidRPr="005153D7">
        <w:rPr>
          <w:rFonts w:asciiTheme="majorHAnsi" w:hAnsiTheme="majorHAnsi"/>
          <w:i/>
          <w:color w:val="auto"/>
        </w:rPr>
        <w:t xml:space="preserve">necessary non-functional requirement </w:t>
      </w:r>
      <w:r w:rsidR="00840EAB" w:rsidRPr="005153D7">
        <w:rPr>
          <w:rFonts w:asciiTheme="majorHAnsi" w:hAnsiTheme="majorHAnsi"/>
          <w:i/>
          <w:color w:val="auto"/>
        </w:rPr>
        <w:t xml:space="preserve">components </w:t>
      </w:r>
      <w:r w:rsidR="009F43E8">
        <w:rPr>
          <w:rFonts w:asciiTheme="majorHAnsi" w:hAnsiTheme="majorHAnsi"/>
          <w:i/>
          <w:color w:val="auto"/>
        </w:rPr>
        <w:t>(</w:t>
      </w:r>
      <w:r w:rsidR="00840EAB" w:rsidRPr="005153D7">
        <w:rPr>
          <w:rFonts w:asciiTheme="majorHAnsi" w:hAnsiTheme="majorHAnsi"/>
          <w:i/>
          <w:color w:val="auto"/>
        </w:rPr>
        <w:t>i.e.</w:t>
      </w:r>
      <w:r w:rsidR="009F43E8">
        <w:rPr>
          <w:rFonts w:asciiTheme="majorHAnsi" w:hAnsiTheme="majorHAnsi"/>
          <w:i/>
          <w:color w:val="auto"/>
        </w:rPr>
        <w:t>,</w:t>
      </w:r>
      <w:r w:rsidR="00840EAB" w:rsidRPr="005153D7">
        <w:rPr>
          <w:rFonts w:asciiTheme="majorHAnsi" w:hAnsiTheme="majorHAnsi"/>
          <w:i/>
          <w:color w:val="auto"/>
        </w:rPr>
        <w:t xml:space="preserve"> the source, stimulus, environment, artifact, response and response measurement components</w:t>
      </w:r>
      <w:r w:rsidR="009F43E8">
        <w:rPr>
          <w:rFonts w:asciiTheme="majorHAnsi" w:hAnsiTheme="majorHAnsi"/>
          <w:i/>
          <w:color w:val="auto"/>
        </w:rPr>
        <w:t>)</w:t>
      </w:r>
      <w:r w:rsidRPr="005153D7">
        <w:rPr>
          <w:rFonts w:asciiTheme="majorHAnsi" w:hAnsiTheme="majorHAnsi"/>
          <w:i/>
          <w:color w:val="auto"/>
        </w:rPr>
        <w:t>.  The means for capturing and documenting non-functional requirements is documented in a separate template.</w:t>
      </w:r>
    </w:p>
    <w:p w:rsidR="009F5027" w:rsidRPr="005153D7" w:rsidRDefault="00413110" w:rsidP="000F7A15">
      <w:pPr>
        <w:pStyle w:val="Default"/>
        <w:spacing w:after="120"/>
        <w:rPr>
          <w:rFonts w:asciiTheme="majorHAnsi" w:hAnsiTheme="majorHAnsi"/>
          <w:i/>
          <w:color w:val="auto"/>
        </w:rPr>
      </w:pPr>
      <w:r>
        <w:rPr>
          <w:rFonts w:asciiTheme="majorHAnsi" w:hAnsiTheme="majorHAnsi"/>
          <w:i/>
          <w:color w:val="auto"/>
        </w:rPr>
        <w:t>As stated above, t</w:t>
      </w:r>
      <w:r w:rsidR="000F7A15" w:rsidRPr="005153D7">
        <w:rPr>
          <w:rFonts w:asciiTheme="majorHAnsi" w:hAnsiTheme="majorHAnsi"/>
          <w:i/>
          <w:color w:val="auto"/>
        </w:rPr>
        <w:t xml:space="preserve">his </w:t>
      </w:r>
      <w:r w:rsidR="00840EAB" w:rsidRPr="005153D7">
        <w:rPr>
          <w:rFonts w:asciiTheme="majorHAnsi" w:hAnsiTheme="majorHAnsi"/>
          <w:i/>
          <w:color w:val="auto"/>
        </w:rPr>
        <w:t xml:space="preserve">document </w:t>
      </w:r>
      <w:r w:rsidR="000F7A15" w:rsidRPr="005153D7">
        <w:rPr>
          <w:rFonts w:asciiTheme="majorHAnsi" w:hAnsiTheme="majorHAnsi"/>
          <w:i/>
          <w:color w:val="auto"/>
        </w:rPr>
        <w:t xml:space="preserve">presents two different </w:t>
      </w:r>
      <w:r w:rsidR="00600144" w:rsidRPr="005153D7">
        <w:rPr>
          <w:rFonts w:asciiTheme="majorHAnsi" w:hAnsiTheme="majorHAnsi"/>
          <w:i/>
          <w:color w:val="auto"/>
        </w:rPr>
        <w:t>levels</w:t>
      </w:r>
      <w:r w:rsidR="000F7A15" w:rsidRPr="005153D7">
        <w:rPr>
          <w:rFonts w:asciiTheme="majorHAnsi" w:hAnsiTheme="majorHAnsi"/>
          <w:i/>
          <w:color w:val="auto"/>
        </w:rPr>
        <w:t xml:space="preserve"> of Use Cases</w:t>
      </w:r>
      <w:r w:rsidR="00600144" w:rsidRPr="005153D7">
        <w:rPr>
          <w:rFonts w:asciiTheme="majorHAnsi" w:hAnsiTheme="majorHAnsi"/>
          <w:i/>
          <w:color w:val="auto"/>
        </w:rPr>
        <w:t>,</w:t>
      </w:r>
      <w:r w:rsidR="000F7A15" w:rsidRPr="005153D7">
        <w:rPr>
          <w:rFonts w:asciiTheme="majorHAnsi" w:hAnsiTheme="majorHAnsi"/>
          <w:i/>
          <w:color w:val="auto"/>
        </w:rPr>
        <w:t xml:space="preserve"> though both for the exact same functionality.  </w:t>
      </w:r>
      <w:r w:rsidR="00600144" w:rsidRPr="005153D7">
        <w:rPr>
          <w:rFonts w:asciiTheme="majorHAnsi" w:hAnsiTheme="majorHAnsi"/>
          <w:i/>
          <w:color w:val="auto"/>
        </w:rPr>
        <w:t>One Use Case</w:t>
      </w:r>
      <w:r w:rsidR="009F5027" w:rsidRPr="005153D7">
        <w:rPr>
          <w:rFonts w:asciiTheme="majorHAnsi" w:hAnsiTheme="majorHAnsi"/>
          <w:i/>
          <w:color w:val="auto"/>
        </w:rPr>
        <w:t>, called the State Requirements Use Case,</w:t>
      </w:r>
      <w:r w:rsidR="00600144" w:rsidRPr="005153D7">
        <w:rPr>
          <w:rFonts w:asciiTheme="majorHAnsi" w:hAnsiTheme="majorHAnsi"/>
          <w:i/>
          <w:color w:val="auto"/>
        </w:rPr>
        <w:t xml:space="preserve"> represents the </w:t>
      </w:r>
      <w:r w:rsidR="00840EAB" w:rsidRPr="005153D7">
        <w:rPr>
          <w:rFonts w:asciiTheme="majorHAnsi" w:hAnsiTheme="majorHAnsi"/>
          <w:i/>
          <w:color w:val="auto"/>
        </w:rPr>
        <w:t>stakeholders’</w:t>
      </w:r>
      <w:r w:rsidR="00600144" w:rsidRPr="005153D7">
        <w:rPr>
          <w:rFonts w:asciiTheme="majorHAnsi" w:hAnsiTheme="majorHAnsi"/>
          <w:i/>
          <w:color w:val="auto"/>
        </w:rPr>
        <w:t xml:space="preserve"> requirements without regards to “how” the functionality will be implemented.   In contrast, the second Use Case</w:t>
      </w:r>
      <w:r w:rsidR="009F5027" w:rsidRPr="005153D7">
        <w:rPr>
          <w:rFonts w:asciiTheme="majorHAnsi" w:hAnsiTheme="majorHAnsi"/>
          <w:i/>
          <w:color w:val="auto"/>
        </w:rPr>
        <w:t>, called the Detailed</w:t>
      </w:r>
      <w:r w:rsidR="00C71A2B" w:rsidRPr="005153D7">
        <w:rPr>
          <w:rFonts w:asciiTheme="majorHAnsi" w:hAnsiTheme="majorHAnsi"/>
          <w:i/>
          <w:color w:val="auto"/>
        </w:rPr>
        <w:t xml:space="preserve"> Requirements</w:t>
      </w:r>
      <w:r w:rsidR="009F5027" w:rsidRPr="005153D7">
        <w:rPr>
          <w:rFonts w:asciiTheme="majorHAnsi" w:hAnsiTheme="majorHAnsi"/>
          <w:i/>
          <w:color w:val="auto"/>
        </w:rPr>
        <w:t xml:space="preserve"> Use Case,</w:t>
      </w:r>
      <w:r w:rsidR="00600144" w:rsidRPr="005153D7">
        <w:rPr>
          <w:rFonts w:asciiTheme="majorHAnsi" w:hAnsiTheme="majorHAnsi"/>
          <w:i/>
          <w:color w:val="auto"/>
        </w:rPr>
        <w:t xml:space="preserve"> is a system-specific variation of the first Use Case as it </w:t>
      </w:r>
      <w:r>
        <w:rPr>
          <w:rFonts w:asciiTheme="majorHAnsi" w:hAnsiTheme="majorHAnsi"/>
          <w:i/>
          <w:color w:val="auto"/>
        </w:rPr>
        <w:t>begins to</w:t>
      </w:r>
      <w:r w:rsidRPr="005153D7">
        <w:rPr>
          <w:rFonts w:asciiTheme="majorHAnsi" w:hAnsiTheme="majorHAnsi"/>
          <w:i/>
          <w:color w:val="auto"/>
        </w:rPr>
        <w:t xml:space="preserve"> </w:t>
      </w:r>
      <w:r w:rsidR="00600144" w:rsidRPr="005153D7">
        <w:rPr>
          <w:rFonts w:asciiTheme="majorHAnsi" w:hAnsiTheme="majorHAnsi"/>
          <w:i/>
          <w:color w:val="auto"/>
        </w:rPr>
        <w:t>identify “how” certain functions will be performed</w:t>
      </w:r>
      <w:r w:rsidR="009F5027" w:rsidRPr="005153D7">
        <w:rPr>
          <w:rFonts w:asciiTheme="majorHAnsi" w:hAnsiTheme="majorHAnsi"/>
          <w:i/>
          <w:color w:val="auto"/>
        </w:rPr>
        <w:t xml:space="preserve"> </w:t>
      </w:r>
      <w:r>
        <w:rPr>
          <w:rFonts w:asciiTheme="majorHAnsi" w:hAnsiTheme="majorHAnsi"/>
          <w:i/>
          <w:color w:val="auto"/>
        </w:rPr>
        <w:t>(</w:t>
      </w:r>
      <w:r w:rsidR="009F5027" w:rsidRPr="005153D7">
        <w:rPr>
          <w:rFonts w:asciiTheme="majorHAnsi" w:hAnsiTheme="majorHAnsi"/>
          <w:i/>
          <w:color w:val="auto"/>
        </w:rPr>
        <w:t>e.g.</w:t>
      </w:r>
      <w:r>
        <w:rPr>
          <w:rFonts w:asciiTheme="majorHAnsi" w:hAnsiTheme="majorHAnsi"/>
          <w:i/>
          <w:color w:val="auto"/>
        </w:rPr>
        <w:t>,</w:t>
      </w:r>
      <w:r w:rsidR="009F5027" w:rsidRPr="005153D7">
        <w:rPr>
          <w:rFonts w:asciiTheme="majorHAnsi" w:hAnsiTheme="majorHAnsi"/>
          <w:i/>
          <w:color w:val="auto"/>
        </w:rPr>
        <w:t xml:space="preserve"> by clicking the “Save” button on screen GUI-XYZ-APRVL</w:t>
      </w:r>
      <w:r>
        <w:rPr>
          <w:rFonts w:asciiTheme="majorHAnsi" w:hAnsiTheme="majorHAnsi"/>
          <w:i/>
          <w:color w:val="auto"/>
        </w:rPr>
        <w:t>)</w:t>
      </w:r>
      <w:r w:rsidR="00600144" w:rsidRPr="005153D7">
        <w:rPr>
          <w:rFonts w:asciiTheme="majorHAnsi" w:hAnsiTheme="majorHAnsi"/>
          <w:i/>
          <w:color w:val="auto"/>
        </w:rPr>
        <w:t xml:space="preserve">.  This version is what the </w:t>
      </w:r>
      <w:r w:rsidR="00E56E33">
        <w:rPr>
          <w:rFonts w:asciiTheme="majorHAnsi" w:hAnsiTheme="majorHAnsi"/>
          <w:i/>
          <w:color w:val="auto"/>
        </w:rPr>
        <w:t>s</w:t>
      </w:r>
      <w:r w:rsidR="00600144" w:rsidRPr="005153D7">
        <w:rPr>
          <w:rFonts w:asciiTheme="majorHAnsi" w:hAnsiTheme="majorHAnsi"/>
          <w:i/>
          <w:color w:val="auto"/>
        </w:rPr>
        <w:t xml:space="preserve">tate should expect to receive from the developer/integrator upon their completion of the Requirements/Analysis phase of a project.  At this point, there is </w:t>
      </w:r>
      <w:r w:rsidR="009F43E8">
        <w:rPr>
          <w:rFonts w:asciiTheme="majorHAnsi" w:hAnsiTheme="majorHAnsi"/>
          <w:i/>
          <w:color w:val="auto"/>
        </w:rPr>
        <w:t xml:space="preserve">a </w:t>
      </w:r>
      <w:r w:rsidR="00600144" w:rsidRPr="005153D7">
        <w:rPr>
          <w:rFonts w:asciiTheme="majorHAnsi" w:hAnsiTheme="majorHAnsi"/>
          <w:i/>
          <w:color w:val="auto"/>
        </w:rPr>
        <w:t>much clearer understanding</w:t>
      </w:r>
      <w:r w:rsidR="009F5027" w:rsidRPr="005153D7">
        <w:rPr>
          <w:rFonts w:asciiTheme="majorHAnsi" w:hAnsiTheme="majorHAnsi"/>
          <w:i/>
          <w:color w:val="auto"/>
        </w:rPr>
        <w:t xml:space="preserve"> and consistency between what the </w:t>
      </w:r>
      <w:r w:rsidR="00E56E33">
        <w:rPr>
          <w:rFonts w:asciiTheme="majorHAnsi" w:hAnsiTheme="majorHAnsi"/>
          <w:i/>
          <w:color w:val="auto"/>
        </w:rPr>
        <w:t>s</w:t>
      </w:r>
      <w:r w:rsidR="009F5027" w:rsidRPr="005153D7">
        <w:rPr>
          <w:rFonts w:asciiTheme="majorHAnsi" w:hAnsiTheme="majorHAnsi"/>
          <w:i/>
          <w:color w:val="auto"/>
        </w:rPr>
        <w:t>tate require</w:t>
      </w:r>
      <w:r w:rsidR="00E56E33">
        <w:rPr>
          <w:rFonts w:asciiTheme="majorHAnsi" w:hAnsiTheme="majorHAnsi"/>
          <w:i/>
          <w:color w:val="auto"/>
        </w:rPr>
        <w:t>s</w:t>
      </w:r>
      <w:r w:rsidR="009F5027" w:rsidRPr="005153D7">
        <w:rPr>
          <w:rFonts w:asciiTheme="majorHAnsi" w:hAnsiTheme="majorHAnsi"/>
          <w:i/>
          <w:color w:val="auto"/>
        </w:rPr>
        <w:t xml:space="preserve"> and what the contractor is going to provide and how it will work/function.</w:t>
      </w:r>
    </w:p>
    <w:p w:rsidR="009F5027" w:rsidRPr="005153D7" w:rsidRDefault="009F5027" w:rsidP="000F7A15">
      <w:pPr>
        <w:pStyle w:val="Default"/>
        <w:spacing w:after="120"/>
        <w:rPr>
          <w:rFonts w:asciiTheme="majorHAnsi" w:hAnsiTheme="majorHAnsi"/>
          <w:i/>
          <w:color w:val="auto"/>
        </w:rPr>
      </w:pPr>
      <w:r w:rsidRPr="005153D7">
        <w:rPr>
          <w:rFonts w:asciiTheme="majorHAnsi" w:hAnsiTheme="majorHAnsi"/>
          <w:i/>
          <w:color w:val="auto"/>
        </w:rPr>
        <w:t xml:space="preserve">One criticism of the Detailed </w:t>
      </w:r>
      <w:r w:rsidR="00C71A2B" w:rsidRPr="005153D7">
        <w:rPr>
          <w:rFonts w:asciiTheme="majorHAnsi" w:hAnsiTheme="majorHAnsi"/>
          <w:i/>
          <w:color w:val="auto"/>
        </w:rPr>
        <w:t xml:space="preserve">Requirements </w:t>
      </w:r>
      <w:r w:rsidRPr="005153D7">
        <w:rPr>
          <w:rFonts w:asciiTheme="majorHAnsi" w:hAnsiTheme="majorHAnsi"/>
          <w:i/>
          <w:color w:val="auto"/>
        </w:rPr>
        <w:t>Use Case is that it begins to include “design” work within the “requirements” document, which is a somewhat true statement.</w:t>
      </w:r>
      <w:r w:rsidR="00427CFA" w:rsidRPr="005153D7">
        <w:rPr>
          <w:rFonts w:asciiTheme="majorHAnsi" w:hAnsiTheme="majorHAnsi"/>
          <w:i/>
          <w:color w:val="auto"/>
        </w:rPr>
        <w:t xml:space="preserve">  However, some level of “design” detail is required</w:t>
      </w:r>
      <w:r w:rsidR="00C71A2B" w:rsidRPr="005153D7">
        <w:rPr>
          <w:rFonts w:asciiTheme="majorHAnsi" w:hAnsiTheme="majorHAnsi"/>
          <w:i/>
          <w:color w:val="auto"/>
        </w:rPr>
        <w:t xml:space="preserve"> </w:t>
      </w:r>
      <w:r w:rsidR="009F43E8">
        <w:rPr>
          <w:rFonts w:asciiTheme="majorHAnsi" w:hAnsiTheme="majorHAnsi"/>
          <w:i/>
          <w:color w:val="auto"/>
        </w:rPr>
        <w:t>(</w:t>
      </w:r>
      <w:r w:rsidR="00C71A2B" w:rsidRPr="005153D7">
        <w:rPr>
          <w:rFonts w:asciiTheme="majorHAnsi" w:hAnsiTheme="majorHAnsi"/>
          <w:i/>
          <w:color w:val="auto"/>
        </w:rPr>
        <w:t>e.g.</w:t>
      </w:r>
      <w:r w:rsidR="009F43E8">
        <w:rPr>
          <w:rFonts w:asciiTheme="majorHAnsi" w:hAnsiTheme="majorHAnsi"/>
          <w:i/>
          <w:color w:val="auto"/>
        </w:rPr>
        <w:t>,</w:t>
      </w:r>
      <w:r w:rsidR="00C71A2B" w:rsidRPr="005153D7">
        <w:rPr>
          <w:rFonts w:asciiTheme="majorHAnsi" w:hAnsiTheme="majorHAnsi"/>
          <w:i/>
          <w:color w:val="auto"/>
        </w:rPr>
        <w:t xml:space="preserve"> there needs to be a save capability on a data entry screen</w:t>
      </w:r>
      <w:r w:rsidR="009F43E8">
        <w:rPr>
          <w:rFonts w:asciiTheme="majorHAnsi" w:hAnsiTheme="majorHAnsi"/>
          <w:i/>
          <w:color w:val="auto"/>
        </w:rPr>
        <w:t>)</w:t>
      </w:r>
      <w:r w:rsidR="00C71A2B" w:rsidRPr="005153D7">
        <w:rPr>
          <w:rFonts w:asciiTheme="majorHAnsi" w:hAnsiTheme="majorHAnsi"/>
          <w:i/>
          <w:color w:val="auto"/>
        </w:rPr>
        <w:t>,</w:t>
      </w:r>
      <w:r w:rsidR="00427CFA" w:rsidRPr="005153D7">
        <w:rPr>
          <w:rFonts w:asciiTheme="majorHAnsi" w:hAnsiTheme="majorHAnsi"/>
          <w:i/>
          <w:color w:val="auto"/>
        </w:rPr>
        <w:t xml:space="preserve"> as it will, must, and should constrain the design.  For example, a Detailed </w:t>
      </w:r>
      <w:r w:rsidR="00C71A2B" w:rsidRPr="005153D7">
        <w:rPr>
          <w:rFonts w:asciiTheme="majorHAnsi" w:hAnsiTheme="majorHAnsi"/>
          <w:i/>
          <w:color w:val="auto"/>
        </w:rPr>
        <w:t xml:space="preserve">Requirements </w:t>
      </w:r>
      <w:r w:rsidR="00427CFA" w:rsidRPr="005153D7">
        <w:rPr>
          <w:rFonts w:asciiTheme="majorHAnsi" w:hAnsiTheme="majorHAnsi"/>
          <w:i/>
          <w:color w:val="auto"/>
        </w:rPr>
        <w:t>Use Case may identify a screen</w:t>
      </w:r>
      <w:r w:rsidR="00C71A2B" w:rsidRPr="005153D7">
        <w:rPr>
          <w:rFonts w:asciiTheme="majorHAnsi" w:hAnsiTheme="majorHAnsi"/>
          <w:i/>
          <w:color w:val="auto"/>
        </w:rPr>
        <w:t xml:space="preserve"> (</w:t>
      </w:r>
      <w:r w:rsidR="00840EAB" w:rsidRPr="005153D7">
        <w:rPr>
          <w:rFonts w:asciiTheme="majorHAnsi" w:hAnsiTheme="majorHAnsi"/>
          <w:i/>
          <w:color w:val="auto"/>
        </w:rPr>
        <w:t>specifically</w:t>
      </w:r>
      <w:r w:rsidR="00C71A2B" w:rsidRPr="005153D7">
        <w:rPr>
          <w:rFonts w:asciiTheme="majorHAnsi" w:hAnsiTheme="majorHAnsi"/>
          <w:i/>
          <w:color w:val="auto"/>
        </w:rPr>
        <w:t xml:space="preserve"> or generally)</w:t>
      </w:r>
      <w:r w:rsidR="00427CFA" w:rsidRPr="005153D7">
        <w:rPr>
          <w:rFonts w:asciiTheme="majorHAnsi" w:hAnsiTheme="majorHAnsi"/>
          <w:i/>
          <w:color w:val="auto"/>
        </w:rPr>
        <w:t xml:space="preserve"> within an application</w:t>
      </w:r>
      <w:r w:rsidR="00C71A2B" w:rsidRPr="005153D7">
        <w:rPr>
          <w:rFonts w:asciiTheme="majorHAnsi" w:hAnsiTheme="majorHAnsi"/>
          <w:i/>
          <w:color w:val="auto"/>
        </w:rPr>
        <w:t>, such</w:t>
      </w:r>
      <w:r w:rsidR="00427CFA" w:rsidRPr="005153D7">
        <w:rPr>
          <w:rFonts w:asciiTheme="majorHAnsi" w:hAnsiTheme="majorHAnsi"/>
          <w:i/>
          <w:color w:val="auto"/>
        </w:rPr>
        <w:t xml:space="preserve"> as GUI-XYZ-APRVL</w:t>
      </w:r>
      <w:r w:rsidR="00C71A2B" w:rsidRPr="005153D7">
        <w:rPr>
          <w:rFonts w:asciiTheme="majorHAnsi" w:hAnsiTheme="majorHAnsi"/>
          <w:i/>
          <w:color w:val="auto"/>
        </w:rPr>
        <w:t>,</w:t>
      </w:r>
      <w:r w:rsidR="00427CFA" w:rsidRPr="005153D7">
        <w:rPr>
          <w:rFonts w:asciiTheme="majorHAnsi" w:hAnsiTheme="majorHAnsi"/>
          <w:i/>
          <w:color w:val="auto"/>
        </w:rPr>
        <w:t xml:space="preserve"> </w:t>
      </w:r>
      <w:r w:rsidR="00C71A2B" w:rsidRPr="005153D7">
        <w:rPr>
          <w:rFonts w:asciiTheme="majorHAnsi" w:hAnsiTheme="majorHAnsi"/>
          <w:i/>
          <w:color w:val="auto"/>
        </w:rPr>
        <w:t>that</w:t>
      </w:r>
      <w:r w:rsidR="00427CFA" w:rsidRPr="005153D7">
        <w:rPr>
          <w:rFonts w:asciiTheme="majorHAnsi" w:hAnsiTheme="majorHAnsi"/>
          <w:i/>
          <w:color w:val="auto"/>
        </w:rPr>
        <w:t xml:space="preserve"> performs a specific </w:t>
      </w:r>
      <w:r w:rsidR="00C71A2B" w:rsidRPr="005153D7">
        <w:rPr>
          <w:rFonts w:asciiTheme="majorHAnsi" w:hAnsiTheme="majorHAnsi"/>
          <w:i/>
          <w:color w:val="auto"/>
        </w:rPr>
        <w:t xml:space="preserve">required </w:t>
      </w:r>
      <w:r w:rsidR="00427CFA" w:rsidRPr="005153D7">
        <w:rPr>
          <w:rFonts w:asciiTheme="majorHAnsi" w:hAnsiTheme="majorHAnsi"/>
          <w:i/>
          <w:color w:val="auto"/>
        </w:rPr>
        <w:t xml:space="preserve">function and one of the command </w:t>
      </w:r>
      <w:r w:rsidR="00427CFA" w:rsidRPr="005153D7">
        <w:rPr>
          <w:rFonts w:asciiTheme="majorHAnsi" w:hAnsiTheme="majorHAnsi"/>
          <w:i/>
          <w:color w:val="auto"/>
        </w:rPr>
        <w:lastRenderedPageBreak/>
        <w:t>buttons</w:t>
      </w:r>
      <w:r w:rsidR="00C71A2B" w:rsidRPr="005153D7">
        <w:rPr>
          <w:rFonts w:asciiTheme="majorHAnsi" w:hAnsiTheme="majorHAnsi"/>
          <w:i/>
          <w:color w:val="auto"/>
        </w:rPr>
        <w:t xml:space="preserve"> or features</w:t>
      </w:r>
      <w:r w:rsidR="00427CFA" w:rsidRPr="005153D7">
        <w:rPr>
          <w:rFonts w:asciiTheme="majorHAnsi" w:hAnsiTheme="majorHAnsi"/>
          <w:i/>
          <w:color w:val="auto"/>
        </w:rPr>
        <w:t xml:space="preserve"> on th</w:t>
      </w:r>
      <w:r w:rsidR="00C71A2B" w:rsidRPr="005153D7">
        <w:rPr>
          <w:rFonts w:asciiTheme="majorHAnsi" w:hAnsiTheme="majorHAnsi"/>
          <w:i/>
          <w:color w:val="auto"/>
        </w:rPr>
        <w:t>e</w:t>
      </w:r>
      <w:r w:rsidR="00427CFA" w:rsidRPr="005153D7">
        <w:rPr>
          <w:rFonts w:asciiTheme="majorHAnsi" w:hAnsiTheme="majorHAnsi"/>
          <w:i/>
          <w:color w:val="auto"/>
        </w:rPr>
        <w:t xml:space="preserve"> screen may be identified as “Save”</w:t>
      </w:r>
      <w:r w:rsidR="00C71A2B" w:rsidRPr="005153D7">
        <w:rPr>
          <w:rFonts w:asciiTheme="majorHAnsi" w:hAnsiTheme="majorHAnsi"/>
          <w:i/>
          <w:color w:val="auto"/>
        </w:rPr>
        <w:t xml:space="preserve"> to signify the saving of the data</w:t>
      </w:r>
      <w:r w:rsidR="00427CFA" w:rsidRPr="005153D7">
        <w:rPr>
          <w:rFonts w:asciiTheme="majorHAnsi" w:hAnsiTheme="majorHAnsi"/>
          <w:i/>
          <w:color w:val="auto"/>
        </w:rPr>
        <w:t xml:space="preserve">.  The extent of this </w:t>
      </w:r>
      <w:r w:rsidR="00C71A2B" w:rsidRPr="005153D7">
        <w:rPr>
          <w:rFonts w:asciiTheme="majorHAnsi" w:hAnsiTheme="majorHAnsi"/>
          <w:i/>
          <w:color w:val="auto"/>
        </w:rPr>
        <w:t xml:space="preserve">level of </w:t>
      </w:r>
      <w:r w:rsidR="00427CFA" w:rsidRPr="005153D7">
        <w:rPr>
          <w:rFonts w:asciiTheme="majorHAnsi" w:hAnsiTheme="majorHAnsi"/>
          <w:i/>
          <w:color w:val="auto"/>
        </w:rPr>
        <w:t>requirement constraining the design is that there must be a screen that displays the required information and somewhere on the screen there must be a “Save” command button</w:t>
      </w:r>
      <w:r w:rsidR="00C71A2B" w:rsidRPr="005153D7">
        <w:rPr>
          <w:rFonts w:asciiTheme="majorHAnsi" w:hAnsiTheme="majorHAnsi"/>
          <w:i/>
          <w:color w:val="auto"/>
        </w:rPr>
        <w:t xml:space="preserve"> or other feature that saves the data</w:t>
      </w:r>
      <w:r w:rsidR="00427CFA" w:rsidRPr="005153D7">
        <w:rPr>
          <w:rFonts w:asciiTheme="majorHAnsi" w:hAnsiTheme="majorHAnsi"/>
          <w:i/>
          <w:color w:val="auto"/>
        </w:rPr>
        <w:t xml:space="preserve">.  The referenced design document </w:t>
      </w:r>
      <w:r w:rsidR="00CC158F">
        <w:rPr>
          <w:rFonts w:asciiTheme="majorHAnsi" w:hAnsiTheme="majorHAnsi"/>
          <w:i/>
          <w:color w:val="auto"/>
        </w:rPr>
        <w:t>(</w:t>
      </w:r>
      <w:r w:rsidR="00C71A2B" w:rsidRPr="005153D7">
        <w:rPr>
          <w:rFonts w:asciiTheme="majorHAnsi" w:hAnsiTheme="majorHAnsi"/>
          <w:i/>
          <w:color w:val="auto"/>
        </w:rPr>
        <w:t>e.g.</w:t>
      </w:r>
      <w:r w:rsidR="00CC158F">
        <w:rPr>
          <w:rFonts w:asciiTheme="majorHAnsi" w:hAnsiTheme="majorHAnsi"/>
          <w:i/>
          <w:color w:val="auto"/>
        </w:rPr>
        <w:t>,</w:t>
      </w:r>
      <w:r w:rsidR="00C71A2B" w:rsidRPr="005153D7">
        <w:rPr>
          <w:rFonts w:asciiTheme="majorHAnsi" w:hAnsiTheme="majorHAnsi"/>
          <w:i/>
          <w:color w:val="auto"/>
        </w:rPr>
        <w:t xml:space="preserve"> </w:t>
      </w:r>
      <w:r w:rsidR="00427CFA" w:rsidRPr="005153D7">
        <w:rPr>
          <w:rFonts w:asciiTheme="majorHAnsi" w:hAnsiTheme="majorHAnsi"/>
          <w:i/>
          <w:color w:val="auto"/>
        </w:rPr>
        <w:t>GUI-XYZ-APRVL</w:t>
      </w:r>
      <w:r w:rsidR="00C71A2B" w:rsidRPr="005153D7">
        <w:rPr>
          <w:rFonts w:asciiTheme="majorHAnsi" w:hAnsiTheme="majorHAnsi"/>
          <w:i/>
          <w:color w:val="auto"/>
        </w:rPr>
        <w:t>,</w:t>
      </w:r>
      <w:r w:rsidR="00427CFA" w:rsidRPr="005153D7">
        <w:rPr>
          <w:rFonts w:asciiTheme="majorHAnsi" w:hAnsiTheme="majorHAnsi"/>
          <w:i/>
          <w:color w:val="auto"/>
        </w:rPr>
        <w:t xml:space="preserve"> 1) must be consistent with the Use Case requirements, 2) may not be ful</w:t>
      </w:r>
      <w:r w:rsidR="00C71A2B" w:rsidRPr="005153D7">
        <w:rPr>
          <w:rFonts w:asciiTheme="majorHAnsi" w:hAnsiTheme="majorHAnsi"/>
          <w:i/>
          <w:color w:val="auto"/>
        </w:rPr>
        <w:t xml:space="preserve">ly designed </w:t>
      </w:r>
      <w:r w:rsidR="00CC158F">
        <w:rPr>
          <w:rFonts w:asciiTheme="majorHAnsi" w:hAnsiTheme="majorHAnsi"/>
          <w:i/>
          <w:color w:val="auto"/>
        </w:rPr>
        <w:t>(</w:t>
      </w:r>
      <w:r w:rsidR="00C71A2B" w:rsidRPr="005153D7">
        <w:rPr>
          <w:rFonts w:asciiTheme="majorHAnsi" w:hAnsiTheme="majorHAnsi"/>
          <w:i/>
          <w:color w:val="auto"/>
        </w:rPr>
        <w:t>e.g.</w:t>
      </w:r>
      <w:r w:rsidR="00CC158F">
        <w:rPr>
          <w:rFonts w:asciiTheme="majorHAnsi" w:hAnsiTheme="majorHAnsi"/>
          <w:i/>
          <w:color w:val="auto"/>
        </w:rPr>
        <w:t>,</w:t>
      </w:r>
      <w:r w:rsidR="00C71A2B" w:rsidRPr="005153D7">
        <w:rPr>
          <w:rFonts w:asciiTheme="majorHAnsi" w:hAnsiTheme="majorHAnsi"/>
          <w:i/>
          <w:color w:val="auto"/>
        </w:rPr>
        <w:t xml:space="preserve"> the layout, list of</w:t>
      </w:r>
      <w:r w:rsidR="00427CFA" w:rsidRPr="005153D7">
        <w:rPr>
          <w:rFonts w:asciiTheme="majorHAnsi" w:hAnsiTheme="majorHAnsi"/>
          <w:i/>
          <w:color w:val="auto"/>
        </w:rPr>
        <w:t xml:space="preserve"> elements being displayed, </w:t>
      </w:r>
      <w:r w:rsidR="00C71A2B" w:rsidRPr="005153D7">
        <w:rPr>
          <w:rFonts w:asciiTheme="majorHAnsi" w:hAnsiTheme="majorHAnsi"/>
          <w:i/>
          <w:color w:val="auto"/>
        </w:rPr>
        <w:t>final names or labels for each element, etc.</w:t>
      </w:r>
      <w:r w:rsidR="00CC158F">
        <w:rPr>
          <w:rFonts w:asciiTheme="majorHAnsi" w:hAnsiTheme="majorHAnsi"/>
          <w:i/>
          <w:color w:val="auto"/>
        </w:rPr>
        <w:t>)</w:t>
      </w:r>
      <w:r w:rsidR="00C71A2B" w:rsidRPr="005153D7">
        <w:rPr>
          <w:rFonts w:asciiTheme="majorHAnsi" w:hAnsiTheme="majorHAnsi"/>
          <w:i/>
          <w:color w:val="auto"/>
        </w:rPr>
        <w:t xml:space="preserve"> </w:t>
      </w:r>
      <w:r w:rsidR="00427CFA" w:rsidRPr="005153D7">
        <w:rPr>
          <w:rFonts w:asciiTheme="majorHAnsi" w:hAnsiTheme="majorHAnsi"/>
          <w:i/>
          <w:color w:val="auto"/>
        </w:rPr>
        <w:t xml:space="preserve">and 3) may continue to evolve or change though when it is formally approved it must still be consistent with the requirements.  So yes, the design is being somewhat constrained by the contractor themselves, </w:t>
      </w:r>
      <w:r w:rsidR="00E56E33">
        <w:rPr>
          <w:rFonts w:asciiTheme="majorHAnsi" w:hAnsiTheme="majorHAnsi"/>
          <w:i/>
          <w:color w:val="auto"/>
        </w:rPr>
        <w:t xml:space="preserve">though </w:t>
      </w:r>
      <w:r w:rsidR="00427CFA" w:rsidRPr="005153D7">
        <w:rPr>
          <w:rFonts w:asciiTheme="majorHAnsi" w:hAnsiTheme="majorHAnsi"/>
          <w:i/>
          <w:color w:val="auto"/>
        </w:rPr>
        <w:t>th</w:t>
      </w:r>
      <w:r w:rsidR="002D6E64" w:rsidRPr="005153D7">
        <w:rPr>
          <w:rFonts w:asciiTheme="majorHAnsi" w:hAnsiTheme="majorHAnsi"/>
          <w:i/>
          <w:color w:val="auto"/>
        </w:rPr>
        <w:t>e</w:t>
      </w:r>
      <w:r w:rsidR="00C71A2B" w:rsidRPr="005153D7">
        <w:rPr>
          <w:rFonts w:asciiTheme="majorHAnsi" w:hAnsiTheme="majorHAnsi"/>
          <w:i/>
          <w:color w:val="auto"/>
        </w:rPr>
        <w:t xml:space="preserve"> full design is not constrained; careful naming through the use of pseudonyms or aliases greatly simplifies and reduces constraining the design.</w:t>
      </w:r>
    </w:p>
    <w:p w:rsidR="002D6E64" w:rsidRPr="005153D7" w:rsidRDefault="002D6E64" w:rsidP="000F7A15">
      <w:pPr>
        <w:pStyle w:val="Default"/>
        <w:spacing w:after="120"/>
        <w:rPr>
          <w:rFonts w:asciiTheme="majorHAnsi" w:hAnsiTheme="majorHAnsi"/>
          <w:i/>
          <w:color w:val="auto"/>
        </w:rPr>
      </w:pPr>
      <w:r w:rsidRPr="005153D7">
        <w:rPr>
          <w:rFonts w:asciiTheme="majorHAnsi" w:hAnsiTheme="majorHAnsi"/>
          <w:i/>
          <w:color w:val="auto"/>
        </w:rPr>
        <w:t xml:space="preserve">Another major benefit of the Detailed </w:t>
      </w:r>
      <w:r w:rsidR="00C71A2B" w:rsidRPr="005153D7">
        <w:rPr>
          <w:rFonts w:asciiTheme="majorHAnsi" w:hAnsiTheme="majorHAnsi"/>
          <w:i/>
          <w:color w:val="auto"/>
        </w:rPr>
        <w:t xml:space="preserve">Requirements </w:t>
      </w:r>
      <w:r w:rsidRPr="005153D7">
        <w:rPr>
          <w:rFonts w:asciiTheme="majorHAnsi" w:hAnsiTheme="majorHAnsi"/>
          <w:i/>
          <w:color w:val="auto"/>
        </w:rPr>
        <w:t xml:space="preserve">Use Case document is that it greatly aids the development of test cases/scripts, which can be done in parallel with the remaining design and build efforts.  During testing, the final design criteria will be examined to verify compliance </w:t>
      </w:r>
      <w:r w:rsidR="00D85D27">
        <w:rPr>
          <w:rFonts w:asciiTheme="majorHAnsi" w:hAnsiTheme="majorHAnsi"/>
          <w:i/>
          <w:color w:val="auto"/>
        </w:rPr>
        <w:t>(</w:t>
      </w:r>
      <w:r w:rsidRPr="005153D7">
        <w:rPr>
          <w:rFonts w:asciiTheme="majorHAnsi" w:hAnsiTheme="majorHAnsi"/>
          <w:i/>
          <w:color w:val="auto"/>
        </w:rPr>
        <w:t>e.g.</w:t>
      </w:r>
      <w:r w:rsidR="00D85D27">
        <w:rPr>
          <w:rFonts w:asciiTheme="majorHAnsi" w:hAnsiTheme="majorHAnsi"/>
          <w:i/>
          <w:color w:val="auto"/>
        </w:rPr>
        <w:t>,</w:t>
      </w:r>
      <w:r w:rsidRPr="005153D7">
        <w:rPr>
          <w:rFonts w:asciiTheme="majorHAnsi" w:hAnsiTheme="majorHAnsi"/>
          <w:i/>
          <w:color w:val="auto"/>
        </w:rPr>
        <w:t xml:space="preserve"> examine the GUI-XYZ-APRVL description to verify that all of the screen elements are displayed and the “Save” command button</w:t>
      </w:r>
      <w:r w:rsidR="00C71A2B" w:rsidRPr="005153D7">
        <w:rPr>
          <w:rFonts w:asciiTheme="majorHAnsi" w:hAnsiTheme="majorHAnsi"/>
          <w:i/>
          <w:color w:val="auto"/>
        </w:rPr>
        <w:t xml:space="preserve"> or other feature as defined in the GUI design once approved</w:t>
      </w:r>
      <w:r w:rsidRPr="005153D7">
        <w:rPr>
          <w:rFonts w:asciiTheme="majorHAnsi" w:hAnsiTheme="majorHAnsi"/>
          <w:i/>
          <w:color w:val="auto"/>
        </w:rPr>
        <w:t xml:space="preserve"> is present</w:t>
      </w:r>
      <w:r w:rsidR="00D85D27">
        <w:rPr>
          <w:rFonts w:asciiTheme="majorHAnsi" w:hAnsiTheme="majorHAnsi"/>
          <w:i/>
          <w:color w:val="auto"/>
        </w:rPr>
        <w:t>)</w:t>
      </w:r>
      <w:r w:rsidRPr="005153D7">
        <w:rPr>
          <w:rFonts w:asciiTheme="majorHAnsi" w:hAnsiTheme="majorHAnsi"/>
          <w:i/>
          <w:color w:val="auto"/>
        </w:rPr>
        <w:t>.</w:t>
      </w:r>
      <w:r w:rsidR="005153D7">
        <w:rPr>
          <w:rFonts w:asciiTheme="majorHAnsi" w:hAnsiTheme="majorHAnsi"/>
          <w:i/>
          <w:color w:val="auto"/>
        </w:rPr>
        <w:t>]</w:t>
      </w:r>
    </w:p>
    <w:p w:rsidR="00C71A2B" w:rsidRDefault="007428DC" w:rsidP="00497389">
      <w:pPr>
        <w:pStyle w:val="Heading1"/>
        <w:ind w:left="540" w:hanging="540"/>
      </w:pPr>
      <w:r w:rsidRPr="00A04CDF">
        <w:rPr>
          <w:color w:val="auto"/>
        </w:rPr>
        <w:br w:type="page"/>
      </w:r>
      <w:r w:rsidRPr="00A04CDF">
        <w:lastRenderedPageBreak/>
        <w:t xml:space="preserve"> </w:t>
      </w:r>
      <w:bookmarkStart w:id="11" w:name="_Toc410976661"/>
      <w:bookmarkStart w:id="12" w:name="_Toc387733325"/>
      <w:r w:rsidR="00C71A2B">
        <w:t xml:space="preserve">Use Case </w:t>
      </w:r>
      <w:r w:rsidR="00840EAB">
        <w:t xml:space="preserve">Element </w:t>
      </w:r>
      <w:r w:rsidR="000A7967">
        <w:t>description</w:t>
      </w:r>
      <w:r w:rsidR="00840EAB">
        <w:t>s</w:t>
      </w:r>
      <w:bookmarkEnd w:id="11"/>
    </w:p>
    <w:p w:rsidR="00A42C48" w:rsidRPr="005153D7" w:rsidRDefault="005153D7" w:rsidP="00A42C48">
      <w:pPr>
        <w:rPr>
          <w:i/>
        </w:rPr>
      </w:pPr>
      <w:r w:rsidRPr="005153D7">
        <w:rPr>
          <w:i/>
        </w:rPr>
        <w:t>[</w:t>
      </w:r>
      <w:r w:rsidR="00A42C48" w:rsidRPr="005153D7">
        <w:rPr>
          <w:i/>
        </w:rPr>
        <w:t>The following describe</w:t>
      </w:r>
      <w:r w:rsidR="0053207A" w:rsidRPr="005153D7">
        <w:rPr>
          <w:i/>
        </w:rPr>
        <w:t>s</w:t>
      </w:r>
      <w:r w:rsidR="00A42C48" w:rsidRPr="005153D7">
        <w:rPr>
          <w:i/>
        </w:rPr>
        <w:t xml:space="preserve"> the four (4) primary </w:t>
      </w:r>
      <w:r w:rsidR="0053207A" w:rsidRPr="005153D7">
        <w:rPr>
          <w:i/>
        </w:rPr>
        <w:t>sections</w:t>
      </w:r>
      <w:r w:rsidR="00A42C48" w:rsidRPr="005153D7">
        <w:rPr>
          <w:i/>
        </w:rPr>
        <w:t xml:space="preserve"> of a Use Case</w:t>
      </w:r>
      <w:r w:rsidR="00F048FE">
        <w:rPr>
          <w:i/>
        </w:rPr>
        <w:t xml:space="preserve">, </w:t>
      </w:r>
      <w:r w:rsidR="00F048FE" w:rsidRPr="005153D7">
        <w:rPr>
          <w:i/>
        </w:rPr>
        <w:t>and the specific elements within each section</w:t>
      </w:r>
      <w:r w:rsidR="00A42C48" w:rsidRPr="005153D7">
        <w:rPr>
          <w:i/>
        </w:rPr>
        <w:t xml:space="preserve">: Summary, Main Flow, Alternate Flow, and Exception Flow.  The intent </w:t>
      </w:r>
      <w:r w:rsidR="00840EAB" w:rsidRPr="005153D7">
        <w:rPr>
          <w:i/>
        </w:rPr>
        <w:t xml:space="preserve">of providing this information </w:t>
      </w:r>
      <w:r w:rsidR="00A42C48" w:rsidRPr="005153D7">
        <w:rPr>
          <w:i/>
        </w:rPr>
        <w:t xml:space="preserve">is to </w:t>
      </w:r>
      <w:r w:rsidR="00143DCA" w:rsidRPr="005153D7">
        <w:rPr>
          <w:i/>
        </w:rPr>
        <w:t>present</w:t>
      </w:r>
      <w:r w:rsidR="00A42C48" w:rsidRPr="005153D7">
        <w:rPr>
          <w:i/>
        </w:rPr>
        <w:t xml:space="preserve"> an overview of what is involved in defining and creating a Use Case as well as to highlight key elements that must be identified and related</w:t>
      </w:r>
      <w:r w:rsidR="0053207A" w:rsidRPr="005153D7">
        <w:rPr>
          <w:i/>
        </w:rPr>
        <w:t xml:space="preserve"> within a Use Case</w:t>
      </w:r>
      <w:r w:rsidR="004A05C9">
        <w:rPr>
          <w:i/>
        </w:rPr>
        <w:t>,</w:t>
      </w:r>
      <w:r w:rsidR="00143DCA" w:rsidRPr="005153D7">
        <w:rPr>
          <w:i/>
        </w:rPr>
        <w:t xml:space="preserve"> and between a Use Case and other Use Cases and </w:t>
      </w:r>
      <w:r w:rsidR="004A05C9">
        <w:rPr>
          <w:i/>
        </w:rPr>
        <w:t xml:space="preserve">respective </w:t>
      </w:r>
      <w:r w:rsidR="00143DCA" w:rsidRPr="005153D7">
        <w:rPr>
          <w:i/>
        </w:rPr>
        <w:t>documentation</w:t>
      </w:r>
      <w:r w:rsidR="00A42C48" w:rsidRPr="005153D7">
        <w:rPr>
          <w:i/>
        </w:rPr>
        <w:t>.</w:t>
      </w:r>
      <w:r w:rsidRPr="005153D7">
        <w:rPr>
          <w:i/>
        </w:rPr>
        <w:t>]</w:t>
      </w:r>
    </w:p>
    <w:p w:rsidR="003D37E6" w:rsidRDefault="003D37E6" w:rsidP="00F00306">
      <w:pPr>
        <w:pStyle w:val="Heading2"/>
      </w:pPr>
      <w:bookmarkStart w:id="13" w:name="_Toc272381351"/>
      <w:bookmarkStart w:id="14" w:name="_Toc383671520"/>
      <w:bookmarkStart w:id="15" w:name="_Toc410976662"/>
      <w:r w:rsidRPr="00FC3FEB">
        <w:t>Summary</w:t>
      </w:r>
      <w:bookmarkEnd w:id="13"/>
      <w:bookmarkEnd w:id="14"/>
      <w:r w:rsidR="00D95EFC">
        <w:t xml:space="preserve"> section</w:t>
      </w:r>
      <w:bookmarkEnd w:id="15"/>
    </w:p>
    <w:p w:rsidR="003D37E6" w:rsidRPr="005153D7" w:rsidRDefault="005153D7" w:rsidP="003D37E6">
      <w:pPr>
        <w:rPr>
          <w:i/>
        </w:rPr>
      </w:pPr>
      <w:r w:rsidRPr="005153D7">
        <w:rPr>
          <w:i/>
        </w:rPr>
        <w:t>[</w:t>
      </w:r>
      <w:r w:rsidR="003D37E6" w:rsidRPr="005153D7">
        <w:rPr>
          <w:i/>
        </w:rPr>
        <w:t xml:space="preserve">The Summary section is </w:t>
      </w:r>
      <w:r w:rsidR="004A05C9">
        <w:rPr>
          <w:i/>
        </w:rPr>
        <w:t xml:space="preserve">used </w:t>
      </w:r>
      <w:r w:rsidR="003D37E6" w:rsidRPr="005153D7">
        <w:rPr>
          <w:i/>
        </w:rPr>
        <w:t xml:space="preserve">to put the Use Case instance in context with </w:t>
      </w:r>
      <w:r w:rsidR="0053207A" w:rsidRPr="005153D7">
        <w:rPr>
          <w:i/>
        </w:rPr>
        <w:t xml:space="preserve">stakeholder needs, </w:t>
      </w:r>
      <w:r w:rsidR="003D37E6" w:rsidRPr="005153D7">
        <w:rPr>
          <w:i/>
        </w:rPr>
        <w:t xml:space="preserve">a Use Case Diagram, showing multiple Use Case instances, and/or a Business Process Diagram.  The Summary section identifies the Use Case by assigning it a unique identification number and name.  The remainder of the Summary section is to put the Use Case in context with </w:t>
      </w:r>
      <w:r w:rsidR="0053207A" w:rsidRPr="005153D7">
        <w:rPr>
          <w:i/>
        </w:rPr>
        <w:t>user</w:t>
      </w:r>
      <w:r w:rsidR="003D37E6" w:rsidRPr="005153D7">
        <w:rPr>
          <w:i/>
        </w:rPr>
        <w:t xml:space="preserve"> interactions</w:t>
      </w:r>
      <w:r w:rsidR="0053207A" w:rsidRPr="005153D7">
        <w:rPr>
          <w:i/>
        </w:rPr>
        <w:t>,</w:t>
      </w:r>
      <w:r w:rsidR="003D37E6" w:rsidRPr="005153D7">
        <w:rPr>
          <w:i/>
        </w:rPr>
        <w:t xml:space="preserve"> identify the associations with other Use Case instances to place this Use Case in context </w:t>
      </w:r>
      <w:r w:rsidR="0053207A" w:rsidRPr="005153D7">
        <w:rPr>
          <w:i/>
        </w:rPr>
        <w:t xml:space="preserve">in order </w:t>
      </w:r>
      <w:r w:rsidR="003D37E6" w:rsidRPr="005153D7">
        <w:rPr>
          <w:i/>
        </w:rPr>
        <w:t>to increase the understanding of the requirements defined within the Use Case</w:t>
      </w:r>
      <w:r w:rsidR="0053207A" w:rsidRPr="005153D7">
        <w:rPr>
          <w:i/>
        </w:rPr>
        <w:t xml:space="preserve">, and identify separately defined items </w:t>
      </w:r>
      <w:r w:rsidR="00D85D27">
        <w:rPr>
          <w:i/>
        </w:rPr>
        <w:t>(</w:t>
      </w:r>
      <w:r w:rsidR="0053207A" w:rsidRPr="005153D7">
        <w:rPr>
          <w:i/>
        </w:rPr>
        <w:t>e.g.</w:t>
      </w:r>
      <w:r w:rsidR="00D85D27">
        <w:rPr>
          <w:i/>
        </w:rPr>
        <w:t>,</w:t>
      </w:r>
      <w:r w:rsidR="0053207A" w:rsidRPr="005153D7">
        <w:rPr>
          <w:i/>
        </w:rPr>
        <w:t xml:space="preserve"> letter layouts, screen views, interface specifications, etc.</w:t>
      </w:r>
      <w:r w:rsidR="00D85D27">
        <w:rPr>
          <w:i/>
        </w:rPr>
        <w:t>).</w:t>
      </w:r>
      <w:r w:rsidRPr="005153D7">
        <w:rPr>
          <w:i/>
        </w:rPr>
        <w:t>]</w:t>
      </w:r>
    </w:p>
    <w:p w:rsidR="003D37E6" w:rsidRPr="0053207A" w:rsidRDefault="003D37E6" w:rsidP="003D37E6">
      <w:pPr>
        <w:pStyle w:val="InstructionStyle"/>
        <w:rPr>
          <w:sz w:val="28"/>
          <w:szCs w:val="28"/>
          <w:u w:val="single"/>
        </w:rPr>
      </w:pPr>
      <w:r w:rsidRPr="0053207A">
        <w:rPr>
          <w:sz w:val="28"/>
          <w:szCs w:val="28"/>
          <w:u w:val="single"/>
        </w:rPr>
        <w:t>Summary Section:</w:t>
      </w:r>
    </w:p>
    <w:p w:rsidR="003D37E6" w:rsidRPr="00C01EE0" w:rsidRDefault="005153D7" w:rsidP="003D37E6">
      <w:pPr>
        <w:pStyle w:val="InstructionStyle"/>
        <w:spacing w:after="240"/>
        <w:rPr>
          <w:b w:val="0"/>
          <w:u w:val="single"/>
        </w:rPr>
      </w:pPr>
      <w:r w:rsidRPr="00C01EE0">
        <w:rPr>
          <w:b w:val="0"/>
          <w:u w:val="single"/>
        </w:rPr>
        <w:t>[</w:t>
      </w:r>
      <w:r w:rsidR="003D37E6" w:rsidRPr="00C01EE0">
        <w:rPr>
          <w:b w:val="0"/>
          <w:u w:val="single"/>
        </w:rPr>
        <w:t>Use Case ID:</w:t>
      </w:r>
      <w:r w:rsidR="003D37E6" w:rsidRPr="00C01EE0">
        <w:rPr>
          <w:b w:val="0"/>
        </w:rPr>
        <w:t xml:space="preserve">  </w:t>
      </w:r>
      <w:r w:rsidR="0053207A" w:rsidRPr="00C01EE0">
        <w:rPr>
          <w:b w:val="0"/>
        </w:rPr>
        <w:t>A system-wide</w:t>
      </w:r>
      <w:r w:rsidR="003D37E6" w:rsidRPr="00C01EE0">
        <w:rPr>
          <w:b w:val="0"/>
        </w:rPr>
        <w:t xml:space="preserve"> unique identifier for this Use Case</w:t>
      </w:r>
      <w:r w:rsidR="0053207A" w:rsidRPr="00C01EE0">
        <w:rPr>
          <w:b w:val="0"/>
        </w:rPr>
        <w:t>; no two</w:t>
      </w:r>
      <w:r w:rsidR="004B47FC">
        <w:rPr>
          <w:b w:val="0"/>
        </w:rPr>
        <w:t xml:space="preserve"> </w:t>
      </w:r>
      <w:r w:rsidR="0053207A" w:rsidRPr="00C01EE0">
        <w:rPr>
          <w:b w:val="0"/>
        </w:rPr>
        <w:t>Use Cases should have the same ID</w:t>
      </w:r>
      <w:r w:rsidR="003D37E6" w:rsidRPr="00C01EE0">
        <w:rPr>
          <w:b w:val="0"/>
        </w:rPr>
        <w:t>.  The ID should be consistent with a higher-level diagram, such as a Use Case Diagram and/or a Business Process Model reference.</w:t>
      </w:r>
      <w:r w:rsidR="00A519F1" w:rsidRPr="00C01EE0">
        <w:rPr>
          <w:b w:val="0"/>
        </w:rPr>
        <w:t xml:space="preserve">  In practice, a Use Case </w:t>
      </w:r>
      <w:r w:rsidR="00C01EE0">
        <w:rPr>
          <w:b w:val="0"/>
        </w:rPr>
        <w:t xml:space="preserve">ID </w:t>
      </w:r>
      <w:r w:rsidR="00A519F1" w:rsidRPr="00C01EE0">
        <w:rPr>
          <w:b w:val="0"/>
        </w:rPr>
        <w:t xml:space="preserve">will be used more than the Use Case Name; therefore, building some intelligence into the Use Case ID is beneficial </w:t>
      </w:r>
      <w:r w:rsidR="00D85D27" w:rsidRPr="00C01EE0">
        <w:rPr>
          <w:b w:val="0"/>
        </w:rPr>
        <w:t>(</w:t>
      </w:r>
      <w:r w:rsidR="00A519F1" w:rsidRPr="00C01EE0">
        <w:rPr>
          <w:b w:val="0"/>
        </w:rPr>
        <w:t>e.g.</w:t>
      </w:r>
      <w:r w:rsidR="00D85D27" w:rsidRPr="00C01EE0">
        <w:rPr>
          <w:b w:val="0"/>
        </w:rPr>
        <w:t>,</w:t>
      </w:r>
      <w:r w:rsidR="00A519F1" w:rsidRPr="00C01EE0">
        <w:rPr>
          <w:b w:val="0"/>
        </w:rPr>
        <w:t xml:space="preserve"> UC-G-01 for </w:t>
      </w:r>
      <w:r w:rsidR="00D85D27" w:rsidRPr="00C01EE0">
        <w:rPr>
          <w:b w:val="0"/>
        </w:rPr>
        <w:t xml:space="preserve">the first </w:t>
      </w:r>
      <w:r w:rsidR="00A519F1" w:rsidRPr="00C01EE0">
        <w:rPr>
          <w:b w:val="0"/>
        </w:rPr>
        <w:t>Use Case</w:t>
      </w:r>
      <w:r w:rsidR="00D85D27" w:rsidRPr="00C01EE0">
        <w:rPr>
          <w:b w:val="0"/>
        </w:rPr>
        <w:t xml:space="preserve"> in the General category)</w:t>
      </w:r>
      <w:r w:rsidR="00A519F1" w:rsidRPr="00C01EE0">
        <w:rPr>
          <w:b w:val="0"/>
        </w:rPr>
        <w:t>.</w:t>
      </w:r>
    </w:p>
    <w:p w:rsidR="003D37E6" w:rsidRPr="00C01EE0" w:rsidRDefault="003D37E6" w:rsidP="003D37E6">
      <w:pPr>
        <w:pStyle w:val="InstructionStyle"/>
        <w:spacing w:after="240"/>
        <w:rPr>
          <w:b w:val="0"/>
          <w:u w:val="single"/>
        </w:rPr>
      </w:pPr>
      <w:r w:rsidRPr="00C01EE0">
        <w:rPr>
          <w:b w:val="0"/>
          <w:u w:val="single"/>
        </w:rPr>
        <w:t>Use Case Name:</w:t>
      </w:r>
      <w:r w:rsidRPr="00C01EE0">
        <w:rPr>
          <w:b w:val="0"/>
        </w:rPr>
        <w:t xml:space="preserve">  A unique name for the Use Case that should begin with an action verb and associate to the business process step being described.  The name should be consistent with a higher-level diagram, such as a Use Case Diagram and/or a Business Process Model reference.</w:t>
      </w:r>
    </w:p>
    <w:p w:rsidR="003D37E6" w:rsidRPr="00C01EE0" w:rsidRDefault="003D37E6" w:rsidP="003D37E6">
      <w:pPr>
        <w:pStyle w:val="InstructionStyle"/>
        <w:spacing w:after="240"/>
        <w:rPr>
          <w:b w:val="0"/>
        </w:rPr>
      </w:pPr>
      <w:r w:rsidRPr="00C01EE0">
        <w:rPr>
          <w:b w:val="0"/>
          <w:u w:val="single"/>
        </w:rPr>
        <w:t>Description:</w:t>
      </w:r>
      <w:r w:rsidRPr="00C01EE0">
        <w:rPr>
          <w:b w:val="0"/>
        </w:rPr>
        <w:t xml:space="preserve"> A textual description of the process step being described within this Use Case.  Remember, this Use Case is about communicating the business needs to another person who does not know anything about the business need or how this step fits in so be complete but </w:t>
      </w:r>
      <w:r w:rsidR="004A05C9">
        <w:rPr>
          <w:b w:val="0"/>
        </w:rPr>
        <w:t xml:space="preserve">also </w:t>
      </w:r>
      <w:r w:rsidRPr="00C01EE0">
        <w:rPr>
          <w:b w:val="0"/>
        </w:rPr>
        <w:t xml:space="preserve">be succinct. </w:t>
      </w:r>
    </w:p>
    <w:p w:rsidR="003D37E6" w:rsidRPr="00C01EE0" w:rsidRDefault="003D37E6" w:rsidP="003D37E6">
      <w:pPr>
        <w:pStyle w:val="InstructionStyle"/>
        <w:spacing w:after="240"/>
        <w:rPr>
          <w:b w:val="0"/>
        </w:rPr>
      </w:pPr>
      <w:r w:rsidRPr="00C01EE0">
        <w:rPr>
          <w:b w:val="0"/>
          <w:u w:val="single"/>
        </w:rPr>
        <w:t>Actors:</w:t>
      </w:r>
      <w:r w:rsidRPr="00C01EE0">
        <w:rPr>
          <w:b w:val="0"/>
        </w:rPr>
        <w:t xml:space="preserve">  Identify the people or things</w:t>
      </w:r>
      <w:r w:rsidR="00A519F1" w:rsidRPr="00C01EE0">
        <w:rPr>
          <w:b w:val="0"/>
        </w:rPr>
        <w:t>, outside of the system,</w:t>
      </w:r>
      <w:r w:rsidRPr="00C01EE0">
        <w:rPr>
          <w:b w:val="0"/>
        </w:rPr>
        <w:t xml:space="preserve"> that have a role or function during the execution of this specific Use Case.  Be cautious when multiple actors are involved as it may signify that </w:t>
      </w:r>
      <w:r w:rsidR="00A519F1" w:rsidRPr="00C01EE0">
        <w:rPr>
          <w:b w:val="0"/>
        </w:rPr>
        <w:t>too</w:t>
      </w:r>
      <w:r w:rsidRPr="00C01EE0">
        <w:rPr>
          <w:b w:val="0"/>
        </w:rPr>
        <w:t xml:space="preserve"> many separate functions are being </w:t>
      </w:r>
      <w:r w:rsidR="004A05C9">
        <w:rPr>
          <w:b w:val="0"/>
        </w:rPr>
        <w:t>performed</w:t>
      </w:r>
      <w:r w:rsidRPr="00C01EE0">
        <w:rPr>
          <w:b w:val="0"/>
        </w:rPr>
        <w:t xml:space="preserve"> </w:t>
      </w:r>
      <w:r w:rsidR="00A519F1" w:rsidRPr="00C01EE0">
        <w:rPr>
          <w:b w:val="0"/>
        </w:rPr>
        <w:t>within one</w:t>
      </w:r>
      <w:r w:rsidRPr="00C01EE0">
        <w:rPr>
          <w:b w:val="0"/>
        </w:rPr>
        <w:t xml:space="preserve"> Use Case. </w:t>
      </w:r>
    </w:p>
    <w:p w:rsidR="003D37E6" w:rsidRPr="00C01EE0" w:rsidRDefault="003D37E6" w:rsidP="003D37E6">
      <w:pPr>
        <w:pStyle w:val="InstructionStyle"/>
        <w:spacing w:after="240"/>
        <w:rPr>
          <w:b w:val="0"/>
          <w:u w:val="single"/>
        </w:rPr>
      </w:pPr>
      <w:r w:rsidRPr="00C01EE0">
        <w:rPr>
          <w:b w:val="0"/>
          <w:u w:val="single"/>
        </w:rPr>
        <w:t>Triggers:</w:t>
      </w:r>
      <w:r w:rsidRPr="00C01EE0">
        <w:rPr>
          <w:b w:val="0"/>
        </w:rPr>
        <w:t xml:space="preserve">  Identify what triggers the execution of this Use Case.  For example, sometimes a system generated event will trigger the start of a Use Case such as a batch job executes and moves a work item into someone’s work queue, an interface changes the state of an item and </w:t>
      </w:r>
      <w:r w:rsidRPr="00C01EE0">
        <w:rPr>
          <w:b w:val="0"/>
        </w:rPr>
        <w:lastRenderedPageBreak/>
        <w:t>notifies someone that work can continue, an item is received by mail and needs to be entered into the system, etc.  The best way to think of triggers is from a process flow perspective, meaning what in the previous process flow step(s) must have occurred in order to execute this next step of the process</w:t>
      </w:r>
      <w:r w:rsidR="004A05C9">
        <w:rPr>
          <w:b w:val="0"/>
        </w:rPr>
        <w:t>?</w:t>
      </w:r>
      <w:r w:rsidR="00A519F1" w:rsidRPr="00C01EE0">
        <w:rPr>
          <w:b w:val="0"/>
        </w:rPr>
        <w:t xml:space="preserve">  Triggers are not the same thing as Pre-Conditions; Pre-Conditions set the stage while Triggers say </w:t>
      </w:r>
      <w:r w:rsidR="004A05C9">
        <w:rPr>
          <w:b w:val="0"/>
        </w:rPr>
        <w:t>“</w:t>
      </w:r>
      <w:r w:rsidR="004B47FC">
        <w:rPr>
          <w:b w:val="0"/>
        </w:rPr>
        <w:t>go</w:t>
      </w:r>
      <w:r w:rsidR="004A05C9">
        <w:rPr>
          <w:b w:val="0"/>
        </w:rPr>
        <w:t>”</w:t>
      </w:r>
      <w:r w:rsidR="004B47FC">
        <w:rPr>
          <w:b w:val="0"/>
        </w:rPr>
        <w:t>.</w:t>
      </w:r>
    </w:p>
    <w:p w:rsidR="003D37E6" w:rsidRPr="00C01EE0" w:rsidRDefault="003D37E6" w:rsidP="003D37E6">
      <w:pPr>
        <w:pStyle w:val="InstructionStyle"/>
        <w:spacing w:after="240"/>
        <w:rPr>
          <w:b w:val="0"/>
        </w:rPr>
      </w:pPr>
      <w:r w:rsidRPr="00C01EE0">
        <w:rPr>
          <w:b w:val="0"/>
          <w:u w:val="single"/>
        </w:rPr>
        <w:t>Pre-Conditions:</w:t>
      </w:r>
      <w:r w:rsidRPr="00C01EE0">
        <w:rPr>
          <w:b w:val="0"/>
        </w:rPr>
        <w:t xml:space="preserve">  In addition to the Trigger event occurring, identify what other pre-conditions are required to begin the execution of the Use Case.  What you are doing here is setting the stage for the first step of the Use Case.  So, if you expect an authorized user to be logged in, with sufficient security privileges to perform the action planned by this Use Case, and be at a specific screen, it should be identified here.  Also include pre-conditions for the work that needs to be done within the Use Case.</w:t>
      </w:r>
    </w:p>
    <w:p w:rsidR="003D37E6" w:rsidRPr="00C01EE0" w:rsidRDefault="003D37E6" w:rsidP="003D37E6">
      <w:pPr>
        <w:pStyle w:val="InstructionStyle"/>
        <w:spacing w:after="240"/>
        <w:rPr>
          <w:b w:val="0"/>
        </w:rPr>
      </w:pPr>
      <w:r w:rsidRPr="00C01EE0">
        <w:rPr>
          <w:b w:val="0"/>
          <w:u w:val="single"/>
        </w:rPr>
        <w:t>Post-Conditions:</w:t>
      </w:r>
      <w:r w:rsidRPr="00C01EE0">
        <w:rPr>
          <w:b w:val="0"/>
        </w:rPr>
        <w:t xml:space="preserve">  Identify what the expected state of the work item and system is at the end of the Use Case.  </w:t>
      </w:r>
      <w:r w:rsidR="00A519F1" w:rsidRPr="00C01EE0">
        <w:rPr>
          <w:b w:val="0"/>
        </w:rPr>
        <w:t>It</w:t>
      </w:r>
      <w:r w:rsidRPr="00C01EE0">
        <w:rPr>
          <w:b w:val="0"/>
        </w:rPr>
        <w:t xml:space="preserve"> is important is to cover all possible end states for the main flow</w:t>
      </w:r>
      <w:r w:rsidR="00A519F1" w:rsidRPr="00C01EE0">
        <w:rPr>
          <w:b w:val="0"/>
        </w:rPr>
        <w:t>; Alternate and Exception Flows may also be covered here or they may be covered in their respective sections of the Use Case</w:t>
      </w:r>
      <w:r w:rsidRPr="00C01EE0">
        <w:rPr>
          <w:b w:val="0"/>
        </w:rPr>
        <w:t>.</w:t>
      </w:r>
    </w:p>
    <w:p w:rsidR="003D37E6" w:rsidRPr="00C01EE0" w:rsidRDefault="003D37E6" w:rsidP="003D37E6">
      <w:pPr>
        <w:pStyle w:val="InstructionStyle"/>
        <w:spacing w:after="240"/>
        <w:rPr>
          <w:b w:val="0"/>
        </w:rPr>
      </w:pPr>
      <w:r w:rsidRPr="00C01EE0">
        <w:rPr>
          <w:b w:val="0"/>
          <w:u w:val="single"/>
        </w:rPr>
        <w:t>Includes:</w:t>
      </w:r>
      <w:r w:rsidRPr="00C01EE0">
        <w:rPr>
          <w:b w:val="0"/>
        </w:rPr>
        <w:t xml:space="preserve"> Identify Use Cases that “would be” embedded into this Use Case but were broken out into separate Use Cases due to their commonality across multiple Use Cases.  This normally occurs during Use Case </w:t>
      </w:r>
      <w:r w:rsidR="00C01EE0" w:rsidRPr="00C01EE0">
        <w:rPr>
          <w:b w:val="0"/>
        </w:rPr>
        <w:t>Modeling</w:t>
      </w:r>
      <w:r w:rsidRPr="00C01EE0">
        <w:rPr>
          <w:b w:val="0"/>
        </w:rPr>
        <w:t xml:space="preserve">.  For example, the function to print a letter or correspondence may be a common function consisting of many steps that may appear in many different </w:t>
      </w:r>
      <w:r w:rsidR="005663E0" w:rsidRPr="00C01EE0">
        <w:rPr>
          <w:b w:val="0"/>
        </w:rPr>
        <w:t>U</w:t>
      </w:r>
      <w:r w:rsidRPr="00C01EE0">
        <w:rPr>
          <w:b w:val="0"/>
        </w:rPr>
        <w:t xml:space="preserve">se </w:t>
      </w:r>
      <w:r w:rsidR="005663E0" w:rsidRPr="00C01EE0">
        <w:rPr>
          <w:b w:val="0"/>
        </w:rPr>
        <w:t>C</w:t>
      </w:r>
      <w:r w:rsidRPr="00C01EE0">
        <w:rPr>
          <w:b w:val="0"/>
        </w:rPr>
        <w:t xml:space="preserve">ases.  Therefore, a separate Use Case describing the steps to print a letter may be created and </w:t>
      </w:r>
      <w:r w:rsidR="00D85D27" w:rsidRPr="00C01EE0">
        <w:rPr>
          <w:b w:val="0"/>
        </w:rPr>
        <w:t>referenced as ‘</w:t>
      </w:r>
      <w:r w:rsidRPr="00C01EE0">
        <w:rPr>
          <w:b w:val="0"/>
        </w:rPr>
        <w:t>Included</w:t>
      </w:r>
      <w:r w:rsidR="00D85D27" w:rsidRPr="00C01EE0">
        <w:rPr>
          <w:b w:val="0"/>
        </w:rPr>
        <w:t>’</w:t>
      </w:r>
      <w:r w:rsidRPr="00C01EE0">
        <w:rPr>
          <w:b w:val="0"/>
        </w:rPr>
        <w:t xml:space="preserve"> in the other Use Cases versus repeating all of the steps in each Use Case.</w:t>
      </w:r>
    </w:p>
    <w:p w:rsidR="003D37E6" w:rsidRPr="00C01EE0" w:rsidRDefault="003D37E6" w:rsidP="003D37E6">
      <w:pPr>
        <w:pStyle w:val="InstructionStyle"/>
        <w:spacing w:after="240"/>
        <w:rPr>
          <w:b w:val="0"/>
        </w:rPr>
      </w:pPr>
      <w:r w:rsidRPr="00C01EE0">
        <w:rPr>
          <w:b w:val="0"/>
          <w:u w:val="single"/>
        </w:rPr>
        <w:t>Extension Points:</w:t>
      </w:r>
      <w:r w:rsidRPr="00C01EE0">
        <w:rPr>
          <w:b w:val="0"/>
        </w:rPr>
        <w:t xml:space="preserve">  Identify the separate Use Cases that are optional that extend the steps within this Use Case.  Often, there are steps within a process that are optional and therefore not documented within the main flow of a Use Case or in </w:t>
      </w:r>
      <w:r w:rsidR="00C27692" w:rsidRPr="00C01EE0">
        <w:rPr>
          <w:b w:val="0"/>
        </w:rPr>
        <w:t>another</w:t>
      </w:r>
      <w:r w:rsidRPr="00C01EE0">
        <w:rPr>
          <w:b w:val="0"/>
        </w:rPr>
        <w:t xml:space="preserve"> flow but are documented in a separate Use Case.  For example, a process may include an optional step to call an applicant to provide information.  Due to the sub-steps that need to be done when this optional step</w:t>
      </w:r>
      <w:r w:rsidR="005663E0" w:rsidRPr="00C01EE0">
        <w:rPr>
          <w:b w:val="0"/>
        </w:rPr>
        <w:t xml:space="preserve"> is performed</w:t>
      </w:r>
      <w:r w:rsidRPr="00C01EE0">
        <w:rPr>
          <w:b w:val="0"/>
        </w:rPr>
        <w:t>, a separate Use Case may be created and that Use Case extends this Use Case.</w:t>
      </w:r>
    </w:p>
    <w:p w:rsidR="003D37E6" w:rsidRPr="00C01EE0" w:rsidRDefault="003D37E6" w:rsidP="003D37E6">
      <w:pPr>
        <w:pStyle w:val="InstructionStyle"/>
        <w:spacing w:after="240"/>
        <w:rPr>
          <w:b w:val="0"/>
        </w:rPr>
      </w:pPr>
      <w:r w:rsidRPr="00C01EE0">
        <w:rPr>
          <w:b w:val="0"/>
        </w:rPr>
        <w:t>(</w:t>
      </w:r>
      <w:r w:rsidRPr="00C01EE0">
        <w:rPr>
          <w:b w:val="0"/>
          <w:u w:val="single"/>
        </w:rPr>
        <w:t>Note:</w:t>
      </w:r>
      <w:r w:rsidRPr="00C01EE0">
        <w:rPr>
          <w:b w:val="0"/>
        </w:rPr>
        <w:t xml:space="preserve"> The difference between Includes and Extends is that Includes Use Cases are </w:t>
      </w:r>
      <w:r w:rsidR="005663E0" w:rsidRPr="00C01EE0">
        <w:rPr>
          <w:b w:val="0"/>
        </w:rPr>
        <w:t xml:space="preserve">generally </w:t>
      </w:r>
      <w:r w:rsidRPr="00C01EE0">
        <w:rPr>
          <w:b w:val="0"/>
        </w:rPr>
        <w:t>executed as if they are actually part of the main Use Case while Extends Use Cases are not always executed but only optionally</w:t>
      </w:r>
      <w:r w:rsidR="005663E0" w:rsidRPr="00C01EE0">
        <w:rPr>
          <w:b w:val="0"/>
        </w:rPr>
        <w:t xml:space="preserve"> or conditionally</w:t>
      </w:r>
      <w:r w:rsidRPr="00C01EE0">
        <w:rPr>
          <w:b w:val="0"/>
        </w:rPr>
        <w:t xml:space="preserve"> executed </w:t>
      </w:r>
      <w:r w:rsidR="00D85D27" w:rsidRPr="00C01EE0">
        <w:rPr>
          <w:b w:val="0"/>
        </w:rPr>
        <w:t>(</w:t>
      </w:r>
      <w:r w:rsidRPr="00C01EE0">
        <w:rPr>
          <w:b w:val="0"/>
        </w:rPr>
        <w:t>i.e.</w:t>
      </w:r>
      <w:r w:rsidR="00D85D27" w:rsidRPr="00C01EE0">
        <w:rPr>
          <w:b w:val="0"/>
        </w:rPr>
        <w:t>,</w:t>
      </w:r>
      <w:r w:rsidRPr="00C01EE0">
        <w:rPr>
          <w:b w:val="0"/>
        </w:rPr>
        <w:t xml:space="preserve"> they extend the main Use Case when necessary.)</w:t>
      </w:r>
    </w:p>
    <w:p w:rsidR="003D37E6" w:rsidRPr="00C01EE0" w:rsidRDefault="003D37E6" w:rsidP="003D37E6">
      <w:pPr>
        <w:pStyle w:val="InstructionStyle"/>
        <w:spacing w:after="240"/>
        <w:rPr>
          <w:b w:val="0"/>
        </w:rPr>
      </w:pPr>
      <w:r w:rsidRPr="00C01EE0">
        <w:rPr>
          <w:b w:val="0"/>
          <w:u w:val="single"/>
        </w:rPr>
        <w:t>References:</w:t>
      </w:r>
      <w:r w:rsidRPr="00C01EE0">
        <w:rPr>
          <w:b w:val="0"/>
        </w:rPr>
        <w:t xml:space="preserve">  Identify specific references to other requirements that are defined to support the Use Case, such as Business Process Diagrams, Use Case Diagrams, Screen designs, Data Dictionary, letters, files, etc.  Also include predecessor and successor Use Cases to help maintain business context for the</w:t>
      </w:r>
      <w:r w:rsidR="00C27692" w:rsidRPr="00C01EE0">
        <w:rPr>
          <w:b w:val="0"/>
        </w:rPr>
        <w:t xml:space="preserve"> big picture goal or objective.</w:t>
      </w:r>
      <w:r w:rsidR="005153D7" w:rsidRPr="00C01EE0">
        <w:rPr>
          <w:b w:val="0"/>
        </w:rPr>
        <w:t>]</w:t>
      </w:r>
    </w:p>
    <w:p w:rsidR="000A7967" w:rsidRDefault="000A7967" w:rsidP="005F1E38">
      <w:pPr>
        <w:pStyle w:val="Heading2"/>
        <w:keepLines/>
        <w:pageBreakBefore/>
      </w:pPr>
      <w:bookmarkStart w:id="16" w:name="_Toc410976663"/>
      <w:r>
        <w:lastRenderedPageBreak/>
        <w:t>Main Flow</w:t>
      </w:r>
      <w:r w:rsidR="00D95EFC">
        <w:t xml:space="preserve"> section</w:t>
      </w:r>
      <w:bookmarkEnd w:id="16"/>
    </w:p>
    <w:p w:rsidR="005663E0" w:rsidRPr="005153D7" w:rsidRDefault="005153D7" w:rsidP="005F1E38">
      <w:pPr>
        <w:rPr>
          <w:i/>
        </w:rPr>
      </w:pPr>
      <w:r w:rsidRPr="005153D7">
        <w:rPr>
          <w:i/>
        </w:rPr>
        <w:t>[</w:t>
      </w:r>
      <w:r w:rsidR="00B34956" w:rsidRPr="005153D7">
        <w:rPr>
          <w:i/>
        </w:rPr>
        <w:t>The Main Flow section is where the step-by-step description of the stakeholders’ interactions with the system and the system</w:t>
      </w:r>
      <w:r w:rsidR="00D44FBB">
        <w:rPr>
          <w:i/>
        </w:rPr>
        <w:t>’</w:t>
      </w:r>
      <w:r w:rsidR="00B34956" w:rsidRPr="005153D7">
        <w:rPr>
          <w:i/>
        </w:rPr>
        <w:t>s required responses are documented.  There are three main columns for this section.</w:t>
      </w:r>
      <w:r w:rsidRPr="005153D7">
        <w:rPr>
          <w:i/>
        </w:rPr>
        <w:t>]</w:t>
      </w:r>
    </w:p>
    <w:p w:rsidR="003D37E6" w:rsidRPr="00B34956" w:rsidRDefault="003D37E6" w:rsidP="003D37E6">
      <w:pPr>
        <w:pStyle w:val="InstructionStyle"/>
        <w:rPr>
          <w:sz w:val="28"/>
          <w:szCs w:val="28"/>
          <w:u w:val="single"/>
        </w:rPr>
      </w:pPr>
      <w:r w:rsidRPr="00B34956">
        <w:rPr>
          <w:sz w:val="28"/>
          <w:szCs w:val="28"/>
          <w:u w:val="single"/>
        </w:rPr>
        <w:t>Main Flow Section:</w:t>
      </w:r>
    </w:p>
    <w:p w:rsidR="003D37E6" w:rsidRPr="00513A5C" w:rsidRDefault="005153D7" w:rsidP="003D37E6">
      <w:pPr>
        <w:pStyle w:val="InstructionStyle"/>
        <w:spacing w:after="240"/>
        <w:rPr>
          <w:b w:val="0"/>
        </w:rPr>
      </w:pPr>
      <w:r w:rsidRPr="00513A5C">
        <w:rPr>
          <w:b w:val="0"/>
          <w:u w:val="single"/>
        </w:rPr>
        <w:t>[</w:t>
      </w:r>
      <w:r w:rsidR="003D37E6" w:rsidRPr="00513A5C">
        <w:rPr>
          <w:b w:val="0"/>
          <w:u w:val="single"/>
        </w:rPr>
        <w:t>Step Column:</w:t>
      </w:r>
      <w:r w:rsidR="003D37E6" w:rsidRPr="00513A5C">
        <w:rPr>
          <w:b w:val="0"/>
        </w:rPr>
        <w:t xml:space="preserve">  </w:t>
      </w:r>
      <w:r w:rsidR="00467A0A" w:rsidRPr="00513A5C">
        <w:rPr>
          <w:b w:val="0"/>
        </w:rPr>
        <w:t>A</w:t>
      </w:r>
      <w:r w:rsidR="003D37E6" w:rsidRPr="00513A5C">
        <w:rPr>
          <w:b w:val="0"/>
        </w:rPr>
        <w:t xml:space="preserve"> unique and ordered number for each step </w:t>
      </w:r>
      <w:r w:rsidR="00467A0A" w:rsidRPr="00513A5C">
        <w:rPr>
          <w:b w:val="0"/>
        </w:rPr>
        <w:t xml:space="preserve">should be </w:t>
      </w:r>
      <w:r w:rsidR="003D37E6" w:rsidRPr="00513A5C">
        <w:rPr>
          <w:b w:val="0"/>
        </w:rPr>
        <w:t xml:space="preserve">identified, which </w:t>
      </w:r>
      <w:r w:rsidR="00E45ADF">
        <w:rPr>
          <w:b w:val="0"/>
        </w:rPr>
        <w:t>must</w:t>
      </w:r>
      <w:r w:rsidR="00E45ADF" w:rsidRPr="00513A5C">
        <w:rPr>
          <w:b w:val="0"/>
        </w:rPr>
        <w:t xml:space="preserve"> </w:t>
      </w:r>
      <w:r w:rsidR="003D37E6" w:rsidRPr="00513A5C">
        <w:rPr>
          <w:b w:val="0"/>
        </w:rPr>
        <w:t>be sequential</w:t>
      </w:r>
      <w:r w:rsidR="00513A5C">
        <w:rPr>
          <w:b w:val="0"/>
        </w:rPr>
        <w:t xml:space="preserve">, (e.g., 1 </w:t>
      </w:r>
      <w:r w:rsidR="00513A5C" w:rsidRPr="00513A5C">
        <w:rPr>
          <w:b w:val="0"/>
        </w:rPr>
        <w:sym w:font="Wingdings" w:char="F0E0"/>
      </w:r>
      <w:r w:rsidR="00513A5C">
        <w:rPr>
          <w:b w:val="0"/>
        </w:rPr>
        <w:t xml:space="preserve"> 2</w:t>
      </w:r>
      <w:r w:rsidR="00513A5C" w:rsidRPr="00513A5C">
        <w:rPr>
          <w:b w:val="0"/>
        </w:rPr>
        <w:sym w:font="Wingdings" w:char="F0E0"/>
      </w:r>
      <w:r w:rsidR="00513A5C">
        <w:rPr>
          <w:b w:val="0"/>
        </w:rPr>
        <w:t>3</w:t>
      </w:r>
      <w:r w:rsidR="00513A5C" w:rsidRPr="00513A5C">
        <w:rPr>
          <w:b w:val="0"/>
        </w:rPr>
        <w:sym w:font="Wingdings" w:char="F0E0"/>
      </w:r>
      <w:r w:rsidR="00513A5C">
        <w:rPr>
          <w:b w:val="0"/>
        </w:rPr>
        <w:t>4, or 1</w:t>
      </w:r>
      <w:r w:rsidR="00513A5C" w:rsidRPr="00513A5C">
        <w:rPr>
          <w:b w:val="0"/>
        </w:rPr>
        <w:sym w:font="Wingdings" w:char="F0E0"/>
      </w:r>
      <w:r w:rsidR="00513A5C">
        <w:rPr>
          <w:b w:val="0"/>
        </w:rPr>
        <w:t>3</w:t>
      </w:r>
      <w:r w:rsidR="00513A5C" w:rsidRPr="00513A5C">
        <w:rPr>
          <w:b w:val="0"/>
        </w:rPr>
        <w:sym w:font="Wingdings" w:char="F0E0"/>
      </w:r>
      <w:r w:rsidR="00513A5C">
        <w:rPr>
          <w:b w:val="0"/>
        </w:rPr>
        <w:t>7</w:t>
      </w:r>
      <w:r w:rsidR="00513A5C" w:rsidRPr="00513A5C">
        <w:rPr>
          <w:b w:val="0"/>
        </w:rPr>
        <w:sym w:font="Wingdings" w:char="F0E0"/>
      </w:r>
      <w:r w:rsidR="00513A5C">
        <w:rPr>
          <w:b w:val="0"/>
        </w:rPr>
        <w:t>12, or A</w:t>
      </w:r>
      <w:r w:rsidR="00513A5C" w:rsidRPr="00513A5C">
        <w:rPr>
          <w:b w:val="0"/>
        </w:rPr>
        <w:sym w:font="Wingdings" w:char="F0E0"/>
      </w:r>
      <w:r w:rsidR="00513A5C">
        <w:rPr>
          <w:b w:val="0"/>
        </w:rPr>
        <w:t>B</w:t>
      </w:r>
      <w:r w:rsidR="00513A5C" w:rsidRPr="00513A5C">
        <w:rPr>
          <w:b w:val="0"/>
        </w:rPr>
        <w:sym w:font="Wingdings" w:char="F0E0"/>
      </w:r>
      <w:r w:rsidR="00513A5C">
        <w:rPr>
          <w:b w:val="0"/>
        </w:rPr>
        <w:t>C</w:t>
      </w:r>
      <w:r w:rsidR="00513A5C" w:rsidRPr="00513A5C">
        <w:rPr>
          <w:b w:val="0"/>
        </w:rPr>
        <w:sym w:font="Wingdings" w:char="F0E0"/>
      </w:r>
      <w:r w:rsidR="00513A5C">
        <w:rPr>
          <w:b w:val="0"/>
        </w:rPr>
        <w:t>D, or A</w:t>
      </w:r>
      <w:r w:rsidR="00513A5C" w:rsidRPr="00513A5C">
        <w:rPr>
          <w:b w:val="0"/>
        </w:rPr>
        <w:sym w:font="Wingdings" w:char="F0E0"/>
      </w:r>
      <w:r w:rsidR="00513A5C">
        <w:rPr>
          <w:b w:val="0"/>
        </w:rPr>
        <w:t>D</w:t>
      </w:r>
      <w:r w:rsidR="00513A5C" w:rsidRPr="00513A5C">
        <w:rPr>
          <w:b w:val="0"/>
        </w:rPr>
        <w:sym w:font="Wingdings" w:char="F0E0"/>
      </w:r>
      <w:r w:rsidR="00513A5C">
        <w:rPr>
          <w:b w:val="0"/>
        </w:rPr>
        <w:t>G</w:t>
      </w:r>
      <w:r w:rsidR="00513A5C" w:rsidRPr="00513A5C">
        <w:rPr>
          <w:b w:val="0"/>
        </w:rPr>
        <w:sym w:font="Wingdings" w:char="F0E0"/>
      </w:r>
      <w:r w:rsidR="00513A5C">
        <w:rPr>
          <w:b w:val="0"/>
        </w:rPr>
        <w:t>M, or 1.0</w:t>
      </w:r>
      <w:r w:rsidR="00513A5C" w:rsidRPr="00513A5C">
        <w:rPr>
          <w:b w:val="0"/>
        </w:rPr>
        <w:sym w:font="Wingdings" w:char="F0E0"/>
      </w:r>
      <w:r w:rsidR="00513A5C">
        <w:rPr>
          <w:b w:val="0"/>
        </w:rPr>
        <w:t>1.1</w:t>
      </w:r>
      <w:r w:rsidR="00513A5C" w:rsidRPr="00513A5C">
        <w:rPr>
          <w:b w:val="0"/>
        </w:rPr>
        <w:sym w:font="Wingdings" w:char="F0E0"/>
      </w:r>
      <w:r w:rsidR="00513A5C">
        <w:rPr>
          <w:b w:val="0"/>
        </w:rPr>
        <w:t>1.2</w:t>
      </w:r>
      <w:r w:rsidR="00513A5C" w:rsidRPr="00513A5C">
        <w:rPr>
          <w:b w:val="0"/>
        </w:rPr>
        <w:sym w:font="Wingdings" w:char="F0E0"/>
      </w:r>
      <w:r w:rsidR="00513A5C">
        <w:rPr>
          <w:b w:val="0"/>
        </w:rPr>
        <w:t>2.0</w:t>
      </w:r>
      <w:r w:rsidR="00E45ADF">
        <w:rPr>
          <w:b w:val="0"/>
        </w:rPr>
        <w:t>, etc.</w:t>
      </w:r>
      <w:r w:rsidR="00513A5C">
        <w:rPr>
          <w:b w:val="0"/>
        </w:rPr>
        <w:t>)</w:t>
      </w:r>
      <w:r w:rsidR="003D37E6" w:rsidRPr="00513A5C">
        <w:rPr>
          <w:b w:val="0"/>
        </w:rPr>
        <w:t>.  Many organizations and tools will increment by more than 1 between successive steps to allow the insertion of additional steps without forcing a renumbering of all of the steps after the new</w:t>
      </w:r>
      <w:r w:rsidR="00B34956" w:rsidRPr="00513A5C">
        <w:rPr>
          <w:b w:val="0"/>
        </w:rPr>
        <w:t>ly</w:t>
      </w:r>
      <w:r w:rsidR="003D37E6" w:rsidRPr="00513A5C">
        <w:rPr>
          <w:b w:val="0"/>
        </w:rPr>
        <w:t xml:space="preserve"> inserted step </w:t>
      </w:r>
      <w:r w:rsidR="00AF1597" w:rsidRPr="00513A5C">
        <w:rPr>
          <w:b w:val="0"/>
        </w:rPr>
        <w:t>(</w:t>
      </w:r>
      <w:r w:rsidR="003D37E6" w:rsidRPr="00513A5C">
        <w:rPr>
          <w:b w:val="0"/>
        </w:rPr>
        <w:t>e.g.</w:t>
      </w:r>
      <w:r w:rsidR="00AF1597" w:rsidRPr="00513A5C">
        <w:rPr>
          <w:b w:val="0"/>
        </w:rPr>
        <w:t>,</w:t>
      </w:r>
      <w:r w:rsidR="003D37E6" w:rsidRPr="00513A5C">
        <w:rPr>
          <w:b w:val="0"/>
        </w:rPr>
        <w:t xml:space="preserve"> instead of 1 </w:t>
      </w:r>
      <w:r w:rsidR="003D37E6" w:rsidRPr="00513A5C">
        <w:rPr>
          <w:b w:val="0"/>
        </w:rPr>
        <w:sym w:font="Wingdings" w:char="F0E0"/>
      </w:r>
      <w:r w:rsidR="003D37E6" w:rsidRPr="00513A5C">
        <w:rPr>
          <w:b w:val="0"/>
        </w:rPr>
        <w:t xml:space="preserve"> 2 </w:t>
      </w:r>
      <w:r w:rsidR="003D37E6" w:rsidRPr="00513A5C">
        <w:rPr>
          <w:b w:val="0"/>
        </w:rPr>
        <w:sym w:font="Wingdings" w:char="F0E0"/>
      </w:r>
      <w:r w:rsidR="003D37E6" w:rsidRPr="00513A5C">
        <w:rPr>
          <w:b w:val="0"/>
        </w:rPr>
        <w:t xml:space="preserve">3 they may </w:t>
      </w:r>
      <w:r w:rsidR="00D44FBB">
        <w:rPr>
          <w:b w:val="0"/>
        </w:rPr>
        <w:t>use</w:t>
      </w:r>
      <w:r w:rsidR="003D37E6" w:rsidRPr="00513A5C">
        <w:rPr>
          <w:b w:val="0"/>
        </w:rPr>
        <w:t xml:space="preserve"> 1 </w:t>
      </w:r>
      <w:r w:rsidR="003D37E6" w:rsidRPr="00513A5C">
        <w:rPr>
          <w:b w:val="0"/>
        </w:rPr>
        <w:sym w:font="Wingdings" w:char="F0E0"/>
      </w:r>
      <w:r w:rsidR="003D37E6" w:rsidRPr="00513A5C">
        <w:rPr>
          <w:b w:val="0"/>
        </w:rPr>
        <w:t xml:space="preserve">4 </w:t>
      </w:r>
      <w:r w:rsidR="003D37E6" w:rsidRPr="00513A5C">
        <w:rPr>
          <w:b w:val="0"/>
        </w:rPr>
        <w:sym w:font="Wingdings" w:char="F0E0"/>
      </w:r>
      <w:r w:rsidR="003D37E6" w:rsidRPr="00513A5C">
        <w:rPr>
          <w:b w:val="0"/>
        </w:rPr>
        <w:t>7</w:t>
      </w:r>
      <w:r w:rsidR="006953CC" w:rsidRPr="00513A5C">
        <w:rPr>
          <w:b w:val="0"/>
        </w:rPr>
        <w:t>)</w:t>
      </w:r>
      <w:r w:rsidR="003D37E6" w:rsidRPr="00513A5C">
        <w:rPr>
          <w:b w:val="0"/>
        </w:rPr>
        <w:t xml:space="preserve">.  This is useful when </w:t>
      </w:r>
      <w:r w:rsidR="00B34956" w:rsidRPr="00513A5C">
        <w:rPr>
          <w:b w:val="0"/>
        </w:rPr>
        <w:t xml:space="preserve">there is a significant amount of branching between the Main Flow and Alternate or Exception Flows to avoid re-numbering for all of the branching points and when </w:t>
      </w:r>
      <w:r w:rsidR="003D37E6" w:rsidRPr="00513A5C">
        <w:rPr>
          <w:b w:val="0"/>
        </w:rPr>
        <w:t xml:space="preserve">performing </w:t>
      </w:r>
      <w:r w:rsidR="006678A0" w:rsidRPr="00513A5C">
        <w:rPr>
          <w:b w:val="0"/>
        </w:rPr>
        <w:t xml:space="preserve">detailed </w:t>
      </w:r>
      <w:r w:rsidR="003D37E6" w:rsidRPr="00513A5C">
        <w:rPr>
          <w:b w:val="0"/>
        </w:rPr>
        <w:t xml:space="preserve">traceability between Use Cases and Test Scripts, </w:t>
      </w:r>
      <w:r w:rsidR="00D44FBB">
        <w:rPr>
          <w:b w:val="0"/>
        </w:rPr>
        <w:t>however, this is</w:t>
      </w:r>
      <w:r w:rsidR="003D37E6" w:rsidRPr="00513A5C">
        <w:rPr>
          <w:b w:val="0"/>
        </w:rPr>
        <w:t xml:space="preserve"> not absolutely necessary.</w:t>
      </w:r>
    </w:p>
    <w:p w:rsidR="003D37E6" w:rsidRPr="004B47FC" w:rsidRDefault="003D37E6" w:rsidP="004B47FC">
      <w:pPr>
        <w:pStyle w:val="InstructionStyle"/>
        <w:spacing w:after="200" w:line="276" w:lineRule="auto"/>
        <w:rPr>
          <w:rFonts w:cstheme="majorBidi"/>
          <w:b w:val="0"/>
          <w:szCs w:val="24"/>
          <w:lang w:val="en-US"/>
        </w:rPr>
      </w:pPr>
      <w:r w:rsidRPr="004B47FC">
        <w:rPr>
          <w:rFonts w:cstheme="majorBidi"/>
          <w:b w:val="0"/>
          <w:szCs w:val="24"/>
          <w:lang w:val="en-US"/>
        </w:rPr>
        <w:t>Action/Cause/Stimulus Column:  As stated previously, the Trigger indicates that this Use Case should be executed and the Pre-Condition define</w:t>
      </w:r>
      <w:r w:rsidR="00D44FBB" w:rsidRPr="004B47FC">
        <w:rPr>
          <w:rFonts w:cstheme="majorBidi"/>
          <w:b w:val="0"/>
          <w:szCs w:val="24"/>
          <w:lang w:val="en-US"/>
        </w:rPr>
        <w:t>s</w:t>
      </w:r>
      <w:r w:rsidRPr="004B47FC">
        <w:rPr>
          <w:rFonts w:cstheme="majorBidi"/>
          <w:b w:val="0"/>
          <w:szCs w:val="24"/>
          <w:lang w:val="en-US"/>
        </w:rPr>
        <w:t xml:space="preserve"> all of the conditions necessary to get to this first step.  Within this column, all of the steps necessary to complete the defined Use Case must be identified.  When documenting the steps, they must be in process-step order and they must include every step, not just the steps that involve the IT </w:t>
      </w:r>
      <w:r w:rsidR="00AF1597" w:rsidRPr="004B47FC">
        <w:rPr>
          <w:rFonts w:cstheme="majorBidi"/>
          <w:b w:val="0"/>
          <w:szCs w:val="24"/>
          <w:lang w:val="en-US"/>
        </w:rPr>
        <w:t>s</w:t>
      </w:r>
      <w:r w:rsidRPr="004B47FC">
        <w:rPr>
          <w:rFonts w:cstheme="majorBidi"/>
          <w:b w:val="0"/>
          <w:szCs w:val="24"/>
          <w:lang w:val="en-US"/>
        </w:rPr>
        <w:t>ystem.  To the extent possible, attempt to keep the actions as small as possible yet large enough to cause a measureable</w:t>
      </w:r>
      <w:r w:rsidR="006678A0" w:rsidRPr="004B47FC">
        <w:rPr>
          <w:rFonts w:cstheme="majorBidi"/>
          <w:b w:val="0"/>
          <w:szCs w:val="24"/>
          <w:lang w:val="en-US"/>
        </w:rPr>
        <w:t>, testable, verifiable</w:t>
      </w:r>
      <w:r w:rsidRPr="004B47FC">
        <w:rPr>
          <w:rFonts w:cstheme="majorBidi"/>
          <w:b w:val="0"/>
          <w:szCs w:val="24"/>
          <w:lang w:val="en-US"/>
        </w:rPr>
        <w:t xml:space="preserve"> reaction. For example, a step to read an applicant’s name and another step to enter an applicant’s name into the system is too small because the first step is not measureable.</w:t>
      </w:r>
    </w:p>
    <w:p w:rsidR="00D95EFC" w:rsidRPr="00513A5C" w:rsidRDefault="003D37E6" w:rsidP="00C71A2B">
      <w:pPr>
        <w:rPr>
          <w:i/>
        </w:rPr>
      </w:pPr>
      <w:r w:rsidRPr="00513A5C">
        <w:rPr>
          <w:i/>
          <w:u w:val="single"/>
        </w:rPr>
        <w:t>Reaction/Effect</w:t>
      </w:r>
      <w:r w:rsidR="006678A0" w:rsidRPr="00513A5C">
        <w:rPr>
          <w:i/>
          <w:u w:val="single"/>
        </w:rPr>
        <w:t>/Response</w:t>
      </w:r>
      <w:r w:rsidRPr="00513A5C">
        <w:rPr>
          <w:i/>
          <w:u w:val="single"/>
        </w:rPr>
        <w:t xml:space="preserve"> Column:</w:t>
      </w:r>
      <w:r w:rsidRPr="00513A5C">
        <w:rPr>
          <w:i/>
        </w:rPr>
        <w:t xml:space="preserve">  For each Action/Cause/Stimulus, there must be a Reaction/Effect/Response that is measureabl</w:t>
      </w:r>
      <w:r w:rsidR="006678A0" w:rsidRPr="00513A5C">
        <w:rPr>
          <w:i/>
        </w:rPr>
        <w:t xml:space="preserve">e, testable, and/or </w:t>
      </w:r>
      <w:r w:rsidRPr="00513A5C">
        <w:rPr>
          <w:i/>
        </w:rPr>
        <w:t>verifi</w:t>
      </w:r>
      <w:r w:rsidR="006678A0" w:rsidRPr="00513A5C">
        <w:rPr>
          <w:i/>
        </w:rPr>
        <w:t>able</w:t>
      </w:r>
      <w:r w:rsidRPr="00513A5C">
        <w:rPr>
          <w:i/>
        </w:rPr>
        <w:t>.  Also note that the response may or may not be a</w:t>
      </w:r>
      <w:r w:rsidR="006678A0" w:rsidRPr="00513A5C">
        <w:rPr>
          <w:i/>
        </w:rPr>
        <w:t>n</w:t>
      </w:r>
      <w:r w:rsidRPr="00513A5C">
        <w:rPr>
          <w:i/>
        </w:rPr>
        <w:t xml:space="preserve"> IT system generated response but something from outside the IT system.  Also, the response may be subtle, such as the information </w:t>
      </w:r>
      <w:r w:rsidR="00D44FBB">
        <w:rPr>
          <w:i/>
        </w:rPr>
        <w:t>appears</w:t>
      </w:r>
      <w:r w:rsidRPr="00513A5C">
        <w:rPr>
          <w:i/>
        </w:rPr>
        <w:t xml:space="preserve"> on the screen</w:t>
      </w:r>
      <w:r w:rsidR="00D44FBB">
        <w:rPr>
          <w:i/>
        </w:rPr>
        <w:t>, or</w:t>
      </w:r>
      <w:r w:rsidRPr="00513A5C">
        <w:rPr>
          <w:i/>
        </w:rPr>
        <w:t xml:space="preserve"> something </w:t>
      </w:r>
      <w:r w:rsidR="00D44FBB">
        <w:rPr>
          <w:i/>
        </w:rPr>
        <w:t xml:space="preserve">more </w:t>
      </w:r>
      <w:r w:rsidRPr="00513A5C">
        <w:rPr>
          <w:i/>
        </w:rPr>
        <w:t>significant</w:t>
      </w:r>
      <w:r w:rsidR="00252DE8">
        <w:rPr>
          <w:i/>
        </w:rPr>
        <w:t>,</w:t>
      </w:r>
      <w:r w:rsidRPr="00513A5C">
        <w:rPr>
          <w:i/>
        </w:rPr>
        <w:t xml:space="preserve"> such as a </w:t>
      </w:r>
      <w:r w:rsidR="00AF1597" w:rsidRPr="00513A5C">
        <w:rPr>
          <w:i/>
        </w:rPr>
        <w:t>payment</w:t>
      </w:r>
      <w:r w:rsidRPr="00513A5C">
        <w:rPr>
          <w:i/>
        </w:rPr>
        <w:t xml:space="preserve"> gets authorized and queued </w:t>
      </w:r>
      <w:r w:rsidR="00D44FBB">
        <w:rPr>
          <w:i/>
        </w:rPr>
        <w:t>for submission</w:t>
      </w:r>
      <w:r w:rsidRPr="00513A5C">
        <w:rPr>
          <w:i/>
        </w:rPr>
        <w:t xml:space="preserve"> to the SCO.  Within this column is where any redirection to Alternate Flows, Exception Flows, Included and/or Exten</w:t>
      </w:r>
      <w:r w:rsidR="006678A0" w:rsidRPr="00513A5C">
        <w:rPr>
          <w:i/>
        </w:rPr>
        <w:t>ded Use Cases</w:t>
      </w:r>
      <w:r w:rsidRPr="00513A5C">
        <w:rPr>
          <w:i/>
        </w:rPr>
        <w:t xml:space="preserve"> may be identified.</w:t>
      </w:r>
      <w:r w:rsidR="005153D7" w:rsidRPr="00513A5C">
        <w:rPr>
          <w:i/>
        </w:rPr>
        <w:t>]</w:t>
      </w:r>
    </w:p>
    <w:p w:rsidR="00D95EFC" w:rsidRDefault="00D95EFC" w:rsidP="00F00306">
      <w:pPr>
        <w:pStyle w:val="Heading2"/>
      </w:pPr>
      <w:bookmarkStart w:id="17" w:name="_Toc410976664"/>
      <w:r>
        <w:t>Alternat</w:t>
      </w:r>
      <w:r w:rsidR="00AF1597">
        <w:t>e</w:t>
      </w:r>
      <w:r>
        <w:t xml:space="preserve"> Flow Section</w:t>
      </w:r>
      <w:bookmarkEnd w:id="17"/>
    </w:p>
    <w:p w:rsidR="00EE5935" w:rsidRPr="005153D7" w:rsidRDefault="005153D7" w:rsidP="00EE5935">
      <w:pPr>
        <w:rPr>
          <w:i/>
        </w:rPr>
      </w:pPr>
      <w:r w:rsidRPr="005153D7">
        <w:rPr>
          <w:i/>
        </w:rPr>
        <w:t>[</w:t>
      </w:r>
      <w:r w:rsidR="00EE5935" w:rsidRPr="005153D7">
        <w:rPr>
          <w:i/>
        </w:rPr>
        <w:t>An Alternate Flow is simply an alternate path through a business process that is too large to be handled with a single step within the Main Flow and not an Exception.  For example, a business process may include a decision point to determine if an applicant is a California resident.  The Main Flow may assume the</w:t>
      </w:r>
      <w:r w:rsidR="00D44FBB">
        <w:rPr>
          <w:i/>
        </w:rPr>
        <w:t xml:space="preserve"> applicant is</w:t>
      </w:r>
      <w:r w:rsidR="00EE5935" w:rsidRPr="005153D7">
        <w:rPr>
          <w:i/>
        </w:rPr>
        <w:t xml:space="preserve"> a California Resident.  An Alternate </w:t>
      </w:r>
      <w:r w:rsidR="00EE5935" w:rsidRPr="005153D7">
        <w:rPr>
          <w:i/>
        </w:rPr>
        <w:lastRenderedPageBreak/>
        <w:t>Flow may require some additional steps be performed and then continue on with processing the applicant.</w:t>
      </w:r>
      <w:r w:rsidRPr="005153D7">
        <w:rPr>
          <w:i/>
        </w:rPr>
        <w:t>]</w:t>
      </w:r>
    </w:p>
    <w:p w:rsidR="00D75D76" w:rsidRPr="00D75D76" w:rsidRDefault="00D75D76" w:rsidP="00D75D76">
      <w:pPr>
        <w:pStyle w:val="InstructionStyle"/>
        <w:rPr>
          <w:sz w:val="28"/>
          <w:szCs w:val="28"/>
          <w:u w:val="single"/>
        </w:rPr>
      </w:pPr>
      <w:r>
        <w:rPr>
          <w:sz w:val="28"/>
          <w:szCs w:val="28"/>
          <w:u w:val="single"/>
        </w:rPr>
        <w:t xml:space="preserve">Alternate </w:t>
      </w:r>
      <w:r w:rsidRPr="00B34956">
        <w:rPr>
          <w:sz w:val="28"/>
          <w:szCs w:val="28"/>
          <w:u w:val="single"/>
        </w:rPr>
        <w:t>Flow Section</w:t>
      </w:r>
      <w:r>
        <w:rPr>
          <w:sz w:val="28"/>
          <w:szCs w:val="28"/>
          <w:u w:val="single"/>
        </w:rPr>
        <w:t>:</w:t>
      </w:r>
    </w:p>
    <w:p w:rsidR="006678A0" w:rsidRPr="006953CC" w:rsidRDefault="005153D7" w:rsidP="00C71A2B">
      <w:pPr>
        <w:rPr>
          <w:i/>
          <w:u w:val="single"/>
        </w:rPr>
      </w:pPr>
      <w:r w:rsidRPr="006953CC">
        <w:rPr>
          <w:i/>
          <w:u w:val="single"/>
        </w:rPr>
        <w:t>[</w:t>
      </w:r>
      <w:r w:rsidR="006678A0" w:rsidRPr="006953CC">
        <w:rPr>
          <w:i/>
          <w:u w:val="single"/>
        </w:rPr>
        <w:t>Branched From:</w:t>
      </w:r>
      <w:r w:rsidR="00EE5935" w:rsidRPr="006953CC">
        <w:rPr>
          <w:i/>
        </w:rPr>
        <w:t xml:space="preserve">  Identify the flow and the step that invokes this Alternate Flow.  If more than one point branches to this flow, be clear and consistent</w:t>
      </w:r>
      <w:r w:rsidR="008F4005" w:rsidRPr="006953CC">
        <w:rPr>
          <w:i/>
        </w:rPr>
        <w:t xml:space="preserve"> with respect to naming the Branch-From and Branch-To fields.</w:t>
      </w:r>
    </w:p>
    <w:p w:rsidR="006678A0" w:rsidRPr="006953CC" w:rsidRDefault="006678A0" w:rsidP="00C71A2B">
      <w:pPr>
        <w:rPr>
          <w:i/>
        </w:rPr>
      </w:pPr>
      <w:r w:rsidRPr="006953CC">
        <w:rPr>
          <w:i/>
          <w:u w:val="single"/>
        </w:rPr>
        <w:t>Flow Scenario:</w:t>
      </w:r>
      <w:r w:rsidR="008F4005" w:rsidRPr="006953CC">
        <w:rPr>
          <w:i/>
        </w:rPr>
        <w:t xml:space="preserve">  Specify a Number and Name for this flow that is unique and conveys meaning related to the function being performed within the flow.</w:t>
      </w:r>
    </w:p>
    <w:p w:rsidR="006678A0" w:rsidRPr="006953CC" w:rsidRDefault="006678A0" w:rsidP="00C71A2B">
      <w:pPr>
        <w:rPr>
          <w:i/>
        </w:rPr>
      </w:pPr>
      <w:r w:rsidRPr="006953CC">
        <w:rPr>
          <w:i/>
          <w:u w:val="single"/>
        </w:rPr>
        <w:t>Post-Condition:</w:t>
      </w:r>
      <w:r w:rsidR="008F4005" w:rsidRPr="006953CC">
        <w:rPr>
          <w:i/>
        </w:rPr>
        <w:t xml:space="preserve">  Identify what the expected state of the work item and system is at the end of the Alternate Flow.  It is important to cover all possible end states for Alternate Flow.</w:t>
      </w:r>
    </w:p>
    <w:p w:rsidR="006678A0" w:rsidRPr="006953CC" w:rsidRDefault="006678A0" w:rsidP="00C71A2B">
      <w:pPr>
        <w:rPr>
          <w:i/>
        </w:rPr>
      </w:pPr>
      <w:r w:rsidRPr="006953CC">
        <w:rPr>
          <w:i/>
          <w:u w:val="single"/>
        </w:rPr>
        <w:t>Branch To:</w:t>
      </w:r>
      <w:r w:rsidR="008F4005" w:rsidRPr="006953CC">
        <w:rPr>
          <w:i/>
        </w:rPr>
        <w:t xml:space="preserve">  Once this Alternate Flow completes, it must return  to the branching flow, though not necessarily to the same step.  Clearly identify </w:t>
      </w:r>
      <w:r w:rsidR="00252DE8">
        <w:rPr>
          <w:i/>
        </w:rPr>
        <w:t xml:space="preserve">to which </w:t>
      </w:r>
      <w:r w:rsidR="008F4005" w:rsidRPr="006953CC">
        <w:rPr>
          <w:i/>
        </w:rPr>
        <w:t xml:space="preserve"> step in the flow this Alternate Flow returns.</w:t>
      </w:r>
    </w:p>
    <w:p w:rsidR="008F4005" w:rsidRPr="006953CC" w:rsidRDefault="008F4005" w:rsidP="008F4005">
      <w:pPr>
        <w:pStyle w:val="InstructionStyle"/>
        <w:spacing w:after="240"/>
        <w:rPr>
          <w:b w:val="0"/>
        </w:rPr>
      </w:pPr>
      <w:r w:rsidRPr="006953CC">
        <w:rPr>
          <w:b w:val="0"/>
          <w:u w:val="single"/>
        </w:rPr>
        <w:t>Step Column:</w:t>
      </w:r>
      <w:r w:rsidRPr="006953CC">
        <w:rPr>
          <w:b w:val="0"/>
        </w:rPr>
        <w:t xml:space="preserve">  A unique and ordered number for each step should be identified, which may </w:t>
      </w:r>
      <w:r w:rsidR="00252DE8">
        <w:rPr>
          <w:b w:val="0"/>
        </w:rPr>
        <w:t xml:space="preserve">or may not </w:t>
      </w:r>
      <w:r w:rsidRPr="006953CC">
        <w:rPr>
          <w:b w:val="0"/>
        </w:rPr>
        <w:t>be sequential</w:t>
      </w:r>
      <w:r w:rsidR="00252DE8">
        <w:rPr>
          <w:b w:val="0"/>
        </w:rPr>
        <w:t>,</w:t>
      </w:r>
      <w:r w:rsidRPr="006953CC">
        <w:rPr>
          <w:b w:val="0"/>
        </w:rPr>
        <w:t xml:space="preserve"> as long as they are ordered.  </w:t>
      </w:r>
    </w:p>
    <w:p w:rsidR="008F4005" w:rsidRPr="006953CC" w:rsidRDefault="008F4005" w:rsidP="004B47FC">
      <w:pPr>
        <w:pStyle w:val="InstructionStyle"/>
        <w:spacing w:after="200" w:line="276" w:lineRule="auto"/>
        <w:rPr>
          <w:b w:val="0"/>
          <w:u w:val="single"/>
        </w:rPr>
      </w:pPr>
      <w:r w:rsidRPr="006953CC">
        <w:rPr>
          <w:b w:val="0"/>
          <w:u w:val="single"/>
        </w:rPr>
        <w:t>Action/Cause/Stimulus Column:</w:t>
      </w:r>
      <w:r w:rsidRPr="006953CC">
        <w:rPr>
          <w:b w:val="0"/>
        </w:rPr>
        <w:t xml:space="preserve">  Within this column, all of the steps necessary to complete the Alternate Flow must be identified.  When documenting the steps, they must be in process-step order and they must include every step, not just the steps that involve the IT System.  To the extent possible, attempt to keep the actions as small as possible yet large enough to cause a measureable, testable, verifiable reaction. For example, a step to read an applicant’s name and another step to enter an applicant’s name into the system is too small because the first step is not measureable.</w:t>
      </w:r>
    </w:p>
    <w:p w:rsidR="008F4005" w:rsidRPr="005153D7" w:rsidRDefault="008F4005" w:rsidP="008F4005">
      <w:pPr>
        <w:rPr>
          <w:b/>
          <w:i/>
        </w:rPr>
      </w:pPr>
      <w:r w:rsidRPr="006953CC">
        <w:rPr>
          <w:i/>
          <w:u w:val="single"/>
        </w:rPr>
        <w:t>Reaction/Effect/Response Column:</w:t>
      </w:r>
      <w:r w:rsidRPr="006953CC">
        <w:rPr>
          <w:i/>
        </w:rPr>
        <w:t xml:space="preserve">  For each Action/Cause/Stimulus, there must be a Reaction/Effect/Response that is measureable, testable, and/or verifiable.  Also note that the response may or may not be an IT system generated response but something from outside the IT system.  Also, the response may be subtle, such as the information </w:t>
      </w:r>
      <w:r w:rsidR="00252DE8">
        <w:rPr>
          <w:i/>
        </w:rPr>
        <w:t>displays</w:t>
      </w:r>
      <w:r w:rsidRPr="006953CC">
        <w:rPr>
          <w:i/>
        </w:rPr>
        <w:t xml:space="preserve"> on the screen</w:t>
      </w:r>
      <w:r w:rsidR="00252DE8">
        <w:rPr>
          <w:i/>
        </w:rPr>
        <w:t>,</w:t>
      </w:r>
      <w:r w:rsidRPr="006953CC">
        <w:rPr>
          <w:i/>
        </w:rPr>
        <w:t xml:space="preserve"> to something </w:t>
      </w:r>
      <w:r w:rsidR="00252DE8">
        <w:rPr>
          <w:i/>
        </w:rPr>
        <w:t xml:space="preserve">more </w:t>
      </w:r>
      <w:r w:rsidRPr="006953CC">
        <w:rPr>
          <w:i/>
        </w:rPr>
        <w:t>significant</w:t>
      </w:r>
      <w:r w:rsidR="00252DE8">
        <w:rPr>
          <w:i/>
        </w:rPr>
        <w:t>,</w:t>
      </w:r>
      <w:r w:rsidRPr="006953CC">
        <w:rPr>
          <w:i/>
        </w:rPr>
        <w:t xml:space="preserve"> such as a </w:t>
      </w:r>
      <w:r w:rsidR="00AF1597" w:rsidRPr="006953CC">
        <w:rPr>
          <w:i/>
        </w:rPr>
        <w:t>payment</w:t>
      </w:r>
      <w:r w:rsidRPr="006953CC">
        <w:rPr>
          <w:i/>
        </w:rPr>
        <w:t xml:space="preserve"> gets authorized and queued </w:t>
      </w:r>
      <w:r w:rsidR="00252DE8">
        <w:rPr>
          <w:i/>
        </w:rPr>
        <w:t xml:space="preserve">for submission </w:t>
      </w:r>
      <w:r w:rsidRPr="006953CC">
        <w:rPr>
          <w:i/>
        </w:rPr>
        <w:t>to the SCO.</w:t>
      </w:r>
      <w:r w:rsidR="005153D7" w:rsidRPr="006953CC">
        <w:rPr>
          <w:i/>
        </w:rPr>
        <w:t>]</w:t>
      </w:r>
      <w:r w:rsidRPr="006953CC">
        <w:rPr>
          <w:i/>
        </w:rPr>
        <w:t xml:space="preserve">  </w:t>
      </w:r>
    </w:p>
    <w:p w:rsidR="00D95EFC" w:rsidRDefault="00D95EFC" w:rsidP="00F00306">
      <w:pPr>
        <w:pStyle w:val="Heading2"/>
      </w:pPr>
      <w:bookmarkStart w:id="18" w:name="_Toc410976665"/>
      <w:r>
        <w:t>Exception Flow Section</w:t>
      </w:r>
      <w:bookmarkEnd w:id="18"/>
    </w:p>
    <w:p w:rsidR="00D75D76" w:rsidRPr="005153D7" w:rsidRDefault="005153D7" w:rsidP="00D75D76">
      <w:pPr>
        <w:rPr>
          <w:i/>
        </w:rPr>
      </w:pPr>
      <w:r w:rsidRPr="005153D7">
        <w:rPr>
          <w:i/>
        </w:rPr>
        <w:t>[</w:t>
      </w:r>
      <w:r w:rsidR="00D75D76" w:rsidRPr="005153D7">
        <w:rPr>
          <w:i/>
        </w:rPr>
        <w:t xml:space="preserve">The Exception Flow section is similar to the Alternate Flow section with one major difference.  Exception Flows are used when something goes wrong, either in the Main Flow or any other flow.  For example, if the system cannot write data to the database an Exception Flow may be executed.  For this example, while </w:t>
      </w:r>
      <w:r w:rsidR="00C27692" w:rsidRPr="005153D7">
        <w:rPr>
          <w:i/>
        </w:rPr>
        <w:t xml:space="preserve">database </w:t>
      </w:r>
      <w:r w:rsidR="00D75D76" w:rsidRPr="005153D7">
        <w:rPr>
          <w:i/>
        </w:rPr>
        <w:t xml:space="preserve">read errors may be handled as an Extension to the </w:t>
      </w:r>
      <w:r w:rsidR="00D75D76" w:rsidRPr="005153D7">
        <w:rPr>
          <w:i/>
        </w:rPr>
        <w:lastRenderedPageBreak/>
        <w:t>Use Case</w:t>
      </w:r>
      <w:r w:rsidR="00C27692" w:rsidRPr="005153D7">
        <w:rPr>
          <w:i/>
        </w:rPr>
        <w:t>,</w:t>
      </w:r>
      <w:r w:rsidR="00D75D76" w:rsidRPr="005153D7">
        <w:rPr>
          <w:i/>
        </w:rPr>
        <w:t xml:space="preserve"> database write </w:t>
      </w:r>
      <w:r w:rsidR="00C27692" w:rsidRPr="005153D7">
        <w:rPr>
          <w:i/>
        </w:rPr>
        <w:t>error</w:t>
      </w:r>
      <w:r w:rsidR="00AF1597">
        <w:rPr>
          <w:i/>
        </w:rPr>
        <w:t>s</w:t>
      </w:r>
      <w:r w:rsidR="00C27692" w:rsidRPr="005153D7">
        <w:rPr>
          <w:i/>
        </w:rPr>
        <w:t xml:space="preserve"> </w:t>
      </w:r>
      <w:r w:rsidR="00D75D76" w:rsidRPr="005153D7">
        <w:rPr>
          <w:i/>
        </w:rPr>
        <w:t xml:space="preserve">are commonly handled as Exceptions because they must be </w:t>
      </w:r>
      <w:r w:rsidR="00C27692" w:rsidRPr="005153D7">
        <w:rPr>
          <w:i/>
        </w:rPr>
        <w:t xml:space="preserve">dealt with locally on a case-by-case basis </w:t>
      </w:r>
      <w:r w:rsidR="00AF1597">
        <w:rPr>
          <w:i/>
        </w:rPr>
        <w:t>(</w:t>
      </w:r>
      <w:r w:rsidR="00C27692" w:rsidRPr="005153D7">
        <w:rPr>
          <w:i/>
        </w:rPr>
        <w:t>e.g.</w:t>
      </w:r>
      <w:r w:rsidR="00AF1597">
        <w:rPr>
          <w:i/>
        </w:rPr>
        <w:t>,</w:t>
      </w:r>
      <w:r w:rsidR="00C27692" w:rsidRPr="005153D7">
        <w:rPr>
          <w:i/>
        </w:rPr>
        <w:t xml:space="preserve"> what to do if some data was written from a previous step</w:t>
      </w:r>
      <w:r w:rsidR="00252DE8">
        <w:rPr>
          <w:i/>
        </w:rPr>
        <w:t>,</w:t>
      </w:r>
      <w:r w:rsidR="00C27692" w:rsidRPr="005153D7">
        <w:rPr>
          <w:i/>
        </w:rPr>
        <w:t xml:space="preserve"> but not the data from the current step</w:t>
      </w:r>
      <w:r w:rsidR="006953CC">
        <w:rPr>
          <w:i/>
        </w:rPr>
        <w:t>)</w:t>
      </w:r>
      <w:r w:rsidR="00D75D76" w:rsidRPr="005153D7">
        <w:rPr>
          <w:i/>
        </w:rPr>
        <w:t>.  Generally, Exception Flows terminate the Use Case Main Flow and therefore do not specify a Branch-To point to return to</w:t>
      </w:r>
      <w:r w:rsidR="00C27692" w:rsidRPr="005153D7">
        <w:rPr>
          <w:i/>
        </w:rPr>
        <w:t xml:space="preserve"> in order to continue execution;</w:t>
      </w:r>
      <w:r w:rsidR="00D75D76" w:rsidRPr="005153D7">
        <w:rPr>
          <w:i/>
        </w:rPr>
        <w:t xml:space="preserve"> </w:t>
      </w:r>
      <w:r w:rsidR="00C27692" w:rsidRPr="005153D7">
        <w:rPr>
          <w:i/>
        </w:rPr>
        <w:t>o</w:t>
      </w:r>
      <w:r w:rsidR="00D75D76" w:rsidRPr="005153D7">
        <w:rPr>
          <w:i/>
        </w:rPr>
        <w:t>therwise, they are identical.</w:t>
      </w:r>
      <w:r w:rsidRPr="005153D7">
        <w:rPr>
          <w:i/>
        </w:rPr>
        <w:t>]</w:t>
      </w:r>
      <w:r w:rsidR="00D75D76" w:rsidRPr="005153D7">
        <w:rPr>
          <w:i/>
        </w:rPr>
        <w:t xml:space="preserve">  </w:t>
      </w:r>
    </w:p>
    <w:p w:rsidR="00D75D76" w:rsidRPr="006953CC" w:rsidRDefault="00D75D76" w:rsidP="00D75D76">
      <w:pPr>
        <w:pStyle w:val="InstructionStyle"/>
        <w:rPr>
          <w:b w:val="0"/>
          <w:sz w:val="28"/>
          <w:szCs w:val="28"/>
          <w:u w:val="single"/>
        </w:rPr>
      </w:pPr>
      <w:r w:rsidRPr="006953CC">
        <w:rPr>
          <w:b w:val="0"/>
          <w:sz w:val="28"/>
          <w:szCs w:val="28"/>
          <w:u w:val="single"/>
        </w:rPr>
        <w:t>Exception Flow Section:</w:t>
      </w:r>
    </w:p>
    <w:p w:rsidR="00D75D76" w:rsidRPr="006953CC" w:rsidRDefault="005153D7" w:rsidP="00D75D76">
      <w:pPr>
        <w:rPr>
          <w:i/>
          <w:u w:val="single"/>
        </w:rPr>
      </w:pPr>
      <w:r w:rsidRPr="006953CC">
        <w:rPr>
          <w:i/>
          <w:u w:val="single"/>
        </w:rPr>
        <w:t>[</w:t>
      </w:r>
      <w:r w:rsidR="00D75D76" w:rsidRPr="006953CC">
        <w:rPr>
          <w:i/>
          <w:u w:val="single"/>
        </w:rPr>
        <w:t>Branched From:</w:t>
      </w:r>
      <w:r w:rsidR="00D75D76" w:rsidRPr="006953CC">
        <w:rPr>
          <w:i/>
        </w:rPr>
        <w:t xml:space="preserve">  Identify the flow and the step that invokes this </w:t>
      </w:r>
      <w:r w:rsidR="00C27692" w:rsidRPr="006953CC">
        <w:rPr>
          <w:i/>
        </w:rPr>
        <w:t>Exception</w:t>
      </w:r>
      <w:r w:rsidR="00D75D76" w:rsidRPr="006953CC">
        <w:rPr>
          <w:i/>
        </w:rPr>
        <w:t xml:space="preserve"> Flow.  </w:t>
      </w:r>
    </w:p>
    <w:p w:rsidR="00D75D76" w:rsidRPr="006953CC" w:rsidRDefault="00D75D76" w:rsidP="00D75D76">
      <w:pPr>
        <w:rPr>
          <w:i/>
        </w:rPr>
      </w:pPr>
      <w:r w:rsidRPr="006953CC">
        <w:rPr>
          <w:i/>
          <w:u w:val="single"/>
        </w:rPr>
        <w:t>Flow Scenario:</w:t>
      </w:r>
      <w:r w:rsidRPr="006953CC">
        <w:rPr>
          <w:i/>
        </w:rPr>
        <w:t xml:space="preserve">  Specify a Number and Name for this flow that is unique and conveys meaning related to the function being performed within the flow.</w:t>
      </w:r>
    </w:p>
    <w:p w:rsidR="00D75D76" w:rsidRPr="006953CC" w:rsidRDefault="00D75D76" w:rsidP="00D75D76">
      <w:pPr>
        <w:rPr>
          <w:i/>
        </w:rPr>
      </w:pPr>
      <w:r w:rsidRPr="006953CC">
        <w:rPr>
          <w:i/>
          <w:u w:val="single"/>
        </w:rPr>
        <w:t>Post-Condition:</w:t>
      </w:r>
      <w:r w:rsidRPr="006953CC">
        <w:rPr>
          <w:i/>
        </w:rPr>
        <w:t xml:space="preserve">  Identify what the expected state of the work item and system is at the end of the </w:t>
      </w:r>
      <w:r w:rsidR="00C27692" w:rsidRPr="006953CC">
        <w:rPr>
          <w:i/>
        </w:rPr>
        <w:t>Exception</w:t>
      </w:r>
      <w:r w:rsidRPr="006953CC">
        <w:rPr>
          <w:i/>
        </w:rPr>
        <w:t xml:space="preserve"> Flow.  It is important to cover all possible end states for </w:t>
      </w:r>
      <w:r w:rsidR="00C27692" w:rsidRPr="006953CC">
        <w:rPr>
          <w:i/>
        </w:rPr>
        <w:t>Exception</w:t>
      </w:r>
      <w:r w:rsidRPr="006953CC">
        <w:rPr>
          <w:i/>
        </w:rPr>
        <w:t xml:space="preserve"> Flow.</w:t>
      </w:r>
    </w:p>
    <w:p w:rsidR="00D75D76" w:rsidRPr="006953CC" w:rsidRDefault="00D75D76" w:rsidP="00D75D76">
      <w:pPr>
        <w:pStyle w:val="InstructionStyle"/>
        <w:spacing w:after="240"/>
        <w:rPr>
          <w:b w:val="0"/>
        </w:rPr>
      </w:pPr>
      <w:r w:rsidRPr="006953CC">
        <w:rPr>
          <w:b w:val="0"/>
          <w:u w:val="single"/>
        </w:rPr>
        <w:t>Step Column:</w:t>
      </w:r>
      <w:r w:rsidRPr="006953CC">
        <w:rPr>
          <w:b w:val="0"/>
        </w:rPr>
        <w:t xml:space="preserve">  A unique and ordered number for each step should be identified, which may </w:t>
      </w:r>
      <w:r w:rsidR="00252DE8">
        <w:rPr>
          <w:b w:val="0"/>
        </w:rPr>
        <w:t xml:space="preserve">or may not </w:t>
      </w:r>
      <w:r w:rsidRPr="006953CC">
        <w:rPr>
          <w:b w:val="0"/>
        </w:rPr>
        <w:t>be sequential</w:t>
      </w:r>
      <w:r w:rsidR="00EA693C" w:rsidRPr="006953CC">
        <w:rPr>
          <w:b w:val="0"/>
        </w:rPr>
        <w:t>,</w:t>
      </w:r>
      <w:r w:rsidRPr="006953CC">
        <w:rPr>
          <w:b w:val="0"/>
        </w:rPr>
        <w:t xml:space="preserve"> as long as they are ordered.  </w:t>
      </w:r>
    </w:p>
    <w:p w:rsidR="00D75D76" w:rsidRPr="006953CC" w:rsidRDefault="00D75D76" w:rsidP="004B47FC">
      <w:pPr>
        <w:pStyle w:val="InstructionStyle"/>
        <w:spacing w:after="200" w:line="276" w:lineRule="auto"/>
        <w:rPr>
          <w:b w:val="0"/>
          <w:u w:val="single"/>
        </w:rPr>
      </w:pPr>
      <w:r w:rsidRPr="006953CC">
        <w:rPr>
          <w:b w:val="0"/>
          <w:u w:val="single"/>
        </w:rPr>
        <w:t>Action/Cause/Stimulus Column:</w:t>
      </w:r>
      <w:r w:rsidRPr="006953CC">
        <w:rPr>
          <w:b w:val="0"/>
        </w:rPr>
        <w:t xml:space="preserve">  Within this column, all of the steps necessary to complete the </w:t>
      </w:r>
      <w:r w:rsidR="00C27692" w:rsidRPr="006953CC">
        <w:rPr>
          <w:b w:val="0"/>
        </w:rPr>
        <w:t>Exception</w:t>
      </w:r>
      <w:r w:rsidRPr="006953CC">
        <w:rPr>
          <w:b w:val="0"/>
        </w:rPr>
        <w:t xml:space="preserve"> Flow must be identified.  When documenting the steps, they must be in process-step order and they must include every step, not just the steps that involve the IT System.  To the extent possible, attempt to keep the actions as small as possible yet large enough to cause a measureable, testable, verifiable reaction. For example, a step to read an applicant’s name and another step to enter an applicant’s name into the system is too small because the first step is not measureable.</w:t>
      </w:r>
    </w:p>
    <w:p w:rsidR="00D95EFC" w:rsidRPr="006953CC" w:rsidRDefault="00D75D76" w:rsidP="00D75D76">
      <w:pPr>
        <w:rPr>
          <w:i/>
        </w:rPr>
      </w:pPr>
      <w:r w:rsidRPr="006953CC">
        <w:rPr>
          <w:i/>
          <w:u w:val="single"/>
        </w:rPr>
        <w:t>Reaction/Effect/Response Column:</w:t>
      </w:r>
      <w:r w:rsidRPr="006953CC">
        <w:rPr>
          <w:i/>
        </w:rPr>
        <w:t xml:space="preserve">  For each Action/Cause/Stimulus, there must be a Reaction/Effect/Response that is measureable, testable, and/or verifiable.  Also note that the response may or may not be an IT system generated response but something from outside the IT system.  Also, the response may be subtle, such as the information </w:t>
      </w:r>
      <w:r w:rsidR="00252DE8">
        <w:rPr>
          <w:i/>
        </w:rPr>
        <w:t>appears</w:t>
      </w:r>
      <w:r w:rsidRPr="006953CC">
        <w:rPr>
          <w:i/>
        </w:rPr>
        <w:t xml:space="preserve"> on the screen</w:t>
      </w:r>
      <w:r w:rsidR="00252DE8">
        <w:rPr>
          <w:i/>
        </w:rPr>
        <w:t>,</w:t>
      </w:r>
      <w:r w:rsidRPr="006953CC">
        <w:rPr>
          <w:i/>
        </w:rPr>
        <w:t xml:space="preserve"> to something </w:t>
      </w:r>
      <w:r w:rsidR="00252DE8">
        <w:rPr>
          <w:i/>
        </w:rPr>
        <w:t xml:space="preserve">more </w:t>
      </w:r>
      <w:r w:rsidRPr="006953CC">
        <w:rPr>
          <w:i/>
        </w:rPr>
        <w:t xml:space="preserve">significant such as a </w:t>
      </w:r>
      <w:r w:rsidR="00EA693C" w:rsidRPr="006953CC">
        <w:rPr>
          <w:i/>
        </w:rPr>
        <w:t>payment</w:t>
      </w:r>
      <w:r w:rsidRPr="006953CC">
        <w:rPr>
          <w:i/>
        </w:rPr>
        <w:t xml:space="preserve"> gets authorized and queued </w:t>
      </w:r>
      <w:r w:rsidR="00252DE8">
        <w:rPr>
          <w:i/>
        </w:rPr>
        <w:t xml:space="preserve">for submission </w:t>
      </w:r>
      <w:r w:rsidRPr="006953CC">
        <w:rPr>
          <w:i/>
        </w:rPr>
        <w:t>to the SCO.</w:t>
      </w:r>
      <w:r w:rsidR="005153D7" w:rsidRPr="006953CC">
        <w:rPr>
          <w:i/>
        </w:rPr>
        <w:t>]</w:t>
      </w:r>
    </w:p>
    <w:p w:rsidR="00C71A2B" w:rsidRPr="00C27692" w:rsidRDefault="00C71A2B" w:rsidP="00C71A2B">
      <w:pPr>
        <w:rPr>
          <w:b/>
          <w:i/>
        </w:rPr>
      </w:pPr>
    </w:p>
    <w:p w:rsidR="00C27692" w:rsidRDefault="00C27692">
      <w:pPr>
        <w:rPr>
          <w:rFonts w:asciiTheme="majorHAnsi" w:hAnsiTheme="majorHAnsi" w:cs="Arial"/>
          <w:b/>
          <w:caps/>
          <w:color w:val="0097CC"/>
          <w:spacing w:val="5"/>
          <w:sz w:val="32"/>
          <w:szCs w:val="36"/>
        </w:rPr>
      </w:pPr>
      <w:r>
        <w:br w:type="page"/>
      </w:r>
    </w:p>
    <w:p w:rsidR="00696585" w:rsidRDefault="00E54814" w:rsidP="00F00306">
      <w:pPr>
        <w:pStyle w:val="Heading1"/>
      </w:pPr>
      <w:bookmarkStart w:id="19" w:name="_Toc410976666"/>
      <w:r>
        <w:lastRenderedPageBreak/>
        <w:t>State Requirements</w:t>
      </w:r>
      <w:r w:rsidR="002D6E64">
        <w:t xml:space="preserve"> </w:t>
      </w:r>
      <w:r w:rsidR="00291023">
        <w:t>Use case</w:t>
      </w:r>
      <w:r w:rsidR="00116F4E">
        <w:t xml:space="preserve"> Example</w:t>
      </w:r>
      <w:bookmarkEnd w:id="19"/>
    </w:p>
    <w:p w:rsidR="001853A7" w:rsidRDefault="001853A7" w:rsidP="00F00306">
      <w:pPr>
        <w:pStyle w:val="Heading2"/>
      </w:pPr>
      <w:bookmarkStart w:id="20" w:name="_Toc410976667"/>
      <w:r>
        <w:t>Use Case Diagram</w:t>
      </w:r>
      <w:bookmarkEnd w:id="20"/>
    </w:p>
    <w:p w:rsidR="00577FBD" w:rsidRDefault="005153D7" w:rsidP="004163E8">
      <w:pPr>
        <w:rPr>
          <w:i/>
        </w:rPr>
      </w:pPr>
      <w:r w:rsidRPr="005153D7">
        <w:rPr>
          <w:i/>
        </w:rPr>
        <w:t>[</w:t>
      </w:r>
      <w:r w:rsidR="00577FBD">
        <w:rPr>
          <w:i/>
        </w:rPr>
        <w:t>An abbreviated Use Case Diagram is</w:t>
      </w:r>
      <w:r w:rsidR="00C70249" w:rsidRPr="005153D7">
        <w:rPr>
          <w:i/>
        </w:rPr>
        <w:t xml:space="preserve"> </w:t>
      </w:r>
      <w:r w:rsidR="004163E8" w:rsidRPr="005153D7">
        <w:rPr>
          <w:i/>
        </w:rPr>
        <w:t xml:space="preserve">presented </w:t>
      </w:r>
      <w:r w:rsidR="004A587B">
        <w:rPr>
          <w:i/>
        </w:rPr>
        <w:t>in Figure 1</w:t>
      </w:r>
      <w:r w:rsidR="00577FBD">
        <w:rPr>
          <w:i/>
        </w:rPr>
        <w:t>. Within this figure there are two specific Use Cases instances identified,</w:t>
      </w:r>
      <w:r w:rsidR="004163E8" w:rsidRPr="005153D7">
        <w:rPr>
          <w:i/>
        </w:rPr>
        <w:t xml:space="preserve"> UC-03 Approve XYZ Application</w:t>
      </w:r>
      <w:r w:rsidR="00577FBD">
        <w:rPr>
          <w:i/>
        </w:rPr>
        <w:t xml:space="preserve"> and UC-13 Print and Mail Letter, and one general Use Case, Others</w:t>
      </w:r>
      <w:r w:rsidR="004163E8" w:rsidRPr="005153D7">
        <w:rPr>
          <w:i/>
        </w:rPr>
        <w:t xml:space="preserve">.  </w:t>
      </w:r>
      <w:r w:rsidR="00577FBD">
        <w:rPr>
          <w:i/>
        </w:rPr>
        <w:t>While a full discussion of a Use Case Diagram is beyond the scope of this document, at a high-level, a Use Case Diagram is</w:t>
      </w:r>
      <w:r w:rsidR="00F70D3C">
        <w:rPr>
          <w:i/>
        </w:rPr>
        <w:t xml:space="preserve"> a diagram that shows the actors (</w:t>
      </w:r>
      <w:r w:rsidR="00F70D3C" w:rsidRPr="00F70D3C">
        <w:rPr>
          <w:i/>
        </w:rPr>
        <w:t>someone or something outside the system that interacts with the system</w:t>
      </w:r>
      <w:r w:rsidR="00F70D3C">
        <w:rPr>
          <w:i/>
        </w:rPr>
        <w:t>), the use cases (</w:t>
      </w:r>
      <w:r w:rsidR="00F70D3C" w:rsidRPr="00F70D3C">
        <w:rPr>
          <w:i/>
        </w:rPr>
        <w:t>a complete task of a system that provides a measurable result of value for an actor</w:t>
      </w:r>
      <w:r w:rsidR="00F70D3C">
        <w:rPr>
          <w:i/>
        </w:rPr>
        <w:t>), and their relationships</w:t>
      </w:r>
      <w:r w:rsidR="00116F4E">
        <w:rPr>
          <w:i/>
        </w:rPr>
        <w:t xml:space="preserve"> (of which there are four primary types used in a Use Case Diagram: Association, Generalization, Includes, and Extends).</w:t>
      </w:r>
    </w:p>
    <w:p w:rsidR="00C70249" w:rsidRPr="005153D7" w:rsidRDefault="00C70249" w:rsidP="004163E8">
      <w:pPr>
        <w:rPr>
          <w:i/>
        </w:rPr>
      </w:pPr>
      <w:r w:rsidRPr="005153D7">
        <w:rPr>
          <w:i/>
        </w:rPr>
        <w:t>The</w:t>
      </w:r>
      <w:r w:rsidR="004163E8" w:rsidRPr="005153D7">
        <w:rPr>
          <w:i/>
        </w:rPr>
        <w:t xml:space="preserve"> Use Case Diagram</w:t>
      </w:r>
      <w:r w:rsidRPr="005153D7">
        <w:rPr>
          <w:i/>
        </w:rPr>
        <w:t xml:space="preserve"> presented here shows that</w:t>
      </w:r>
      <w:r w:rsidR="004163E8" w:rsidRPr="005153D7">
        <w:rPr>
          <w:i/>
        </w:rPr>
        <w:t xml:space="preserve"> </w:t>
      </w:r>
      <w:r w:rsidR="00116F4E">
        <w:rPr>
          <w:i/>
        </w:rPr>
        <w:t xml:space="preserve">an actor (User) interacts with </w:t>
      </w:r>
      <w:r w:rsidR="004163E8" w:rsidRPr="005153D7">
        <w:rPr>
          <w:i/>
        </w:rPr>
        <w:t>UC-03</w:t>
      </w:r>
      <w:r w:rsidR="00116F4E">
        <w:rPr>
          <w:i/>
        </w:rPr>
        <w:t xml:space="preserve"> Approve XYZ Application and that this Use Case</w:t>
      </w:r>
      <w:r w:rsidR="004163E8" w:rsidRPr="005153D7">
        <w:rPr>
          <w:i/>
        </w:rPr>
        <w:t xml:space="preserve"> </w:t>
      </w:r>
      <w:r w:rsidR="00FA19B8" w:rsidRPr="005153D7">
        <w:rPr>
          <w:i/>
        </w:rPr>
        <w:t>I</w:t>
      </w:r>
      <w:r w:rsidR="004163E8" w:rsidRPr="005153D7">
        <w:rPr>
          <w:i/>
        </w:rPr>
        <w:t xml:space="preserve">ncludes </w:t>
      </w:r>
      <w:r w:rsidR="00FA19B8" w:rsidRPr="005153D7">
        <w:rPr>
          <w:i/>
        </w:rPr>
        <w:t>UC-13</w:t>
      </w:r>
      <w:r w:rsidR="00116F4E">
        <w:rPr>
          <w:i/>
        </w:rPr>
        <w:t xml:space="preserve"> Print and Mail Letter in order to accomplish a complete task within the System</w:t>
      </w:r>
      <w:r w:rsidR="00FA19B8" w:rsidRPr="005153D7">
        <w:rPr>
          <w:i/>
        </w:rPr>
        <w:t xml:space="preserve">.  </w:t>
      </w:r>
      <w:r w:rsidR="00116F4E">
        <w:rPr>
          <w:i/>
        </w:rPr>
        <w:t>The following is the Use Cases instance description of UC-03.</w:t>
      </w:r>
      <w:r w:rsidR="00497389">
        <w:rPr>
          <w:i/>
        </w:rPr>
        <w:t>]</w:t>
      </w:r>
    </w:p>
    <w:p w:rsidR="004A587B" w:rsidRDefault="00C35265" w:rsidP="004A587B">
      <w:pPr>
        <w:keepNext/>
      </w:pPr>
      <w:r>
        <w:object w:dxaOrig="10777" w:dyaOrig="5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io Diagram of Print and Mail Letter Flow" style="width:468.25pt;height:217.4pt" o:ole="">
            <v:imagedata r:id="rId12" o:title=""/>
          </v:shape>
          <o:OLEObject Type="Embed" ProgID="Visio.Drawing.11" ShapeID="_x0000_i1025" DrawAspect="Content" ObjectID="_1680451087" r:id="rId13"/>
        </w:object>
      </w:r>
    </w:p>
    <w:p w:rsidR="001853A7" w:rsidRPr="004A587B" w:rsidRDefault="004A587B" w:rsidP="004A587B">
      <w:pPr>
        <w:pStyle w:val="Caption"/>
        <w:rPr>
          <w:sz w:val="20"/>
          <w:szCs w:val="20"/>
        </w:rPr>
      </w:pPr>
      <w:r w:rsidRPr="004A587B">
        <w:rPr>
          <w:sz w:val="20"/>
          <w:szCs w:val="20"/>
        </w:rPr>
        <w:t xml:space="preserve">Figure </w:t>
      </w:r>
      <w:r w:rsidRPr="004A587B">
        <w:rPr>
          <w:sz w:val="20"/>
          <w:szCs w:val="20"/>
        </w:rPr>
        <w:fldChar w:fldCharType="begin"/>
      </w:r>
      <w:r w:rsidRPr="004A587B">
        <w:rPr>
          <w:sz w:val="20"/>
          <w:szCs w:val="20"/>
        </w:rPr>
        <w:instrText xml:space="preserve"> SEQ Figure \* ARABIC </w:instrText>
      </w:r>
      <w:r w:rsidRPr="004A587B">
        <w:rPr>
          <w:sz w:val="20"/>
          <w:szCs w:val="20"/>
        </w:rPr>
        <w:fldChar w:fldCharType="separate"/>
      </w:r>
      <w:r w:rsidR="00E46E04">
        <w:rPr>
          <w:noProof/>
          <w:sz w:val="20"/>
          <w:szCs w:val="20"/>
        </w:rPr>
        <w:t>1</w:t>
      </w:r>
      <w:r w:rsidRPr="004A587B">
        <w:rPr>
          <w:sz w:val="20"/>
          <w:szCs w:val="20"/>
        </w:rPr>
        <w:fldChar w:fldCharType="end"/>
      </w:r>
      <w:r w:rsidRPr="004A587B">
        <w:rPr>
          <w:sz w:val="20"/>
          <w:szCs w:val="20"/>
        </w:rPr>
        <w:t>: State Requirements Use Case Diagram</w:t>
      </w:r>
    </w:p>
    <w:p w:rsidR="00C70249" w:rsidRDefault="00C70249" w:rsidP="00F00306">
      <w:pPr>
        <w:pStyle w:val="Heading2"/>
      </w:pPr>
      <w:bookmarkStart w:id="21" w:name="_Toc410976668"/>
      <w:r>
        <w:t>UC-03 Approve XYZ Application</w:t>
      </w:r>
      <w:bookmarkEnd w:id="21"/>
    </w:p>
    <w:p w:rsidR="00B35A80" w:rsidRDefault="005153D7" w:rsidP="00B35A80">
      <w:pPr>
        <w:rPr>
          <w:i/>
        </w:rPr>
      </w:pPr>
      <w:r w:rsidRPr="005153D7">
        <w:rPr>
          <w:i/>
        </w:rPr>
        <w:t>[</w:t>
      </w:r>
      <w:r w:rsidR="00B35A80" w:rsidRPr="005153D7">
        <w:rPr>
          <w:i/>
        </w:rPr>
        <w:t xml:space="preserve">The following is a Use Case instance for UC-03 Approve XYZ Application.  As noted above, this Use Case is written from a State Requirements level and it defines the requirements for the business process identified in </w:t>
      </w:r>
      <w:r w:rsidR="00B35A80" w:rsidRPr="005153D7">
        <w:rPr>
          <w:i/>
        </w:rPr>
        <w:fldChar w:fldCharType="begin"/>
      </w:r>
      <w:r w:rsidR="00B35A80" w:rsidRPr="005153D7">
        <w:rPr>
          <w:i/>
        </w:rPr>
        <w:instrText xml:space="preserve"> REF _Ref400951615 \h </w:instrText>
      </w:r>
      <w:r>
        <w:rPr>
          <w:i/>
        </w:rPr>
        <w:instrText xml:space="preserve"> \* MERGEFORMAT </w:instrText>
      </w:r>
      <w:r w:rsidR="00B35A80" w:rsidRPr="005153D7">
        <w:rPr>
          <w:i/>
        </w:rPr>
      </w:r>
      <w:r w:rsidR="00B35A80" w:rsidRPr="005153D7">
        <w:rPr>
          <w:i/>
        </w:rPr>
        <w:fldChar w:fldCharType="separate"/>
      </w:r>
      <w:r w:rsidR="00E46E04" w:rsidRPr="00E46E04">
        <w:rPr>
          <w:i/>
        </w:rPr>
        <w:t>Appendix A: BPD-A-01 XYZ Applicant Approval Process (State Requirements Level)</w:t>
      </w:r>
      <w:r w:rsidR="00B35A80" w:rsidRPr="005153D7">
        <w:rPr>
          <w:i/>
        </w:rPr>
        <w:fldChar w:fldCharType="end"/>
      </w:r>
      <w:r w:rsidR="00B35A80" w:rsidRPr="005153D7">
        <w:rPr>
          <w:i/>
        </w:rPr>
        <w:t>.</w:t>
      </w:r>
      <w:r w:rsidR="001D552B" w:rsidRPr="001D552B">
        <w:rPr>
          <w:i/>
        </w:rPr>
        <w:t xml:space="preserve"> </w:t>
      </w:r>
      <w:r w:rsidR="001D552B">
        <w:rPr>
          <w:i/>
        </w:rPr>
        <w:t xml:space="preserve">The actual Use Case Instance document is between the State </w:t>
      </w:r>
      <w:r w:rsidR="001D552B">
        <w:rPr>
          <w:i/>
        </w:rPr>
        <w:lastRenderedPageBreak/>
        <w:t>Requirements Use Case UC-03 Beginning label and the State Requirements Use Case UC-03 End label.</w:t>
      </w:r>
      <w:r w:rsidRPr="005153D7">
        <w:rPr>
          <w:i/>
        </w:rPr>
        <w:t>]</w:t>
      </w:r>
      <w:r w:rsidR="00B35A80" w:rsidRPr="005153D7">
        <w:rPr>
          <w:i/>
        </w:rPr>
        <w:t xml:space="preserve">  </w:t>
      </w:r>
    </w:p>
    <w:p w:rsidR="00F00306" w:rsidRPr="00F00306" w:rsidRDefault="00A44488" w:rsidP="00F00306">
      <w:pPr>
        <w:pBdr>
          <w:bottom w:val="single" w:sz="4" w:space="1" w:color="auto"/>
        </w:pBdr>
        <w:rPr>
          <w:b/>
          <w:i/>
          <w:color w:val="FF0000"/>
        </w:rPr>
      </w:pPr>
      <w:r>
        <w:rPr>
          <w:b/>
          <w:i/>
          <w:color w:val="FF0000"/>
        </w:rPr>
        <w:t xml:space="preserve">State Requirements </w:t>
      </w:r>
      <w:r w:rsidR="00F00306" w:rsidRPr="00F00306">
        <w:rPr>
          <w:b/>
          <w:i/>
          <w:color w:val="FF0000"/>
        </w:rPr>
        <w:t>Use Case UC-03 Beginning</w:t>
      </w:r>
    </w:p>
    <w:p w:rsidR="003D37E6" w:rsidRDefault="003D37E6" w:rsidP="00F00306">
      <w:pPr>
        <w:pStyle w:val="Heading3"/>
      </w:pPr>
      <w:bookmarkStart w:id="22" w:name="_Toc410976669"/>
      <w:r>
        <w:t>Summary Section</w:t>
      </w:r>
      <w:bookmarkEnd w:id="22"/>
    </w:p>
    <w:tbl>
      <w:tblPr>
        <w:tblStyle w:val="MediumGrid3-Accent1"/>
        <w:tblW w:w="9558" w:type="dxa"/>
        <w:tblLook w:val="04A0" w:firstRow="1" w:lastRow="0" w:firstColumn="1" w:lastColumn="0" w:noHBand="0" w:noVBand="1"/>
        <w:tblCaption w:val="Summary Table"/>
      </w:tblPr>
      <w:tblGrid>
        <w:gridCol w:w="1951"/>
        <w:gridCol w:w="7607"/>
      </w:tblGrid>
      <w:tr w:rsidR="003D37E6" w:rsidRPr="00FC3FEB" w:rsidTr="004216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3D37E6" w:rsidRPr="003A4988" w:rsidRDefault="00EA693C" w:rsidP="00746EED">
            <w:pPr>
              <w:jc w:val="center"/>
              <w:rPr>
                <w:rFonts w:ascii="Arial" w:hAnsi="Arial" w:cs="Arial"/>
                <w:bCs w:val="0"/>
                <w:color w:val="FFFFFF"/>
              </w:rPr>
            </w:pPr>
            <w:r>
              <w:rPr>
                <w:rFonts w:ascii="Arial" w:hAnsi="Arial" w:cs="Arial"/>
                <w:bCs w:val="0"/>
                <w:color w:val="FFFFFF"/>
              </w:rPr>
              <w:t>Item</w:t>
            </w:r>
          </w:p>
        </w:tc>
        <w:tc>
          <w:tcPr>
            <w:tcW w:w="7607" w:type="dxa"/>
            <w:shd w:val="clear" w:color="auto" w:fill="244061" w:themeFill="accent1" w:themeFillShade="80"/>
          </w:tcPr>
          <w:p w:rsidR="003D37E6" w:rsidRPr="00FC3FEB" w:rsidRDefault="003D37E6" w:rsidP="006953CC">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rPr>
            </w:pPr>
            <w:r w:rsidRPr="00FC3FEB">
              <w:rPr>
                <w:rFonts w:ascii="Arial" w:hAnsi="Arial" w:cs="Arial"/>
                <w:bCs w:val="0"/>
                <w:color w:val="FFFFFF"/>
              </w:rPr>
              <w:t>Description</w:t>
            </w:r>
          </w:p>
        </w:tc>
      </w:tr>
      <w:tr w:rsidR="003D37E6" w:rsidRPr="00FC3FEB" w:rsidTr="00E11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3D37E6" w:rsidRPr="003A4988" w:rsidRDefault="003D37E6" w:rsidP="00746EED">
            <w:pPr>
              <w:rPr>
                <w:rFonts w:ascii="Arial" w:hAnsi="Arial" w:cs="Arial"/>
              </w:rPr>
            </w:pPr>
            <w:r w:rsidRPr="003A4988">
              <w:rPr>
                <w:rFonts w:ascii="Arial" w:hAnsi="Arial" w:cs="Arial"/>
              </w:rPr>
              <w:t>Use Case ID:</w:t>
            </w:r>
          </w:p>
        </w:tc>
        <w:tc>
          <w:tcPr>
            <w:tcW w:w="7607" w:type="dxa"/>
          </w:tcPr>
          <w:p w:rsidR="003D37E6" w:rsidRPr="00826377" w:rsidRDefault="003D37E6" w:rsidP="00DD7A0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UC-</w:t>
            </w:r>
            <w:r w:rsidR="00DD7A01">
              <w:rPr>
                <w:rFonts w:ascii="Arial" w:hAnsi="Arial" w:cs="Arial"/>
                <w:sz w:val="20"/>
              </w:rPr>
              <w:t>03</w:t>
            </w:r>
          </w:p>
        </w:tc>
      </w:tr>
      <w:tr w:rsidR="003D37E6" w:rsidRPr="00FC3FEB" w:rsidTr="00E1179C">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3D37E6" w:rsidRPr="003A4988" w:rsidRDefault="003D37E6" w:rsidP="00746EED">
            <w:pPr>
              <w:rPr>
                <w:rFonts w:ascii="Arial" w:hAnsi="Arial" w:cs="Arial"/>
              </w:rPr>
            </w:pPr>
            <w:r w:rsidRPr="003A4988">
              <w:rPr>
                <w:rFonts w:ascii="Arial" w:hAnsi="Arial" w:cs="Arial"/>
              </w:rPr>
              <w:t>Use Case Name:</w:t>
            </w:r>
          </w:p>
        </w:tc>
        <w:tc>
          <w:tcPr>
            <w:tcW w:w="7607" w:type="dxa"/>
          </w:tcPr>
          <w:p w:rsidR="003D37E6" w:rsidRPr="00826377" w:rsidRDefault="003D37E6" w:rsidP="00746EED">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Approve XYZ Application</w:t>
            </w:r>
          </w:p>
        </w:tc>
      </w:tr>
      <w:tr w:rsidR="003D37E6" w:rsidRPr="00FC3FEB" w:rsidTr="00E11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3D37E6" w:rsidRPr="003A4988" w:rsidRDefault="003D37E6" w:rsidP="00746EED">
            <w:pPr>
              <w:rPr>
                <w:rFonts w:ascii="Arial" w:hAnsi="Arial" w:cs="Arial"/>
              </w:rPr>
            </w:pPr>
            <w:r w:rsidRPr="003A4988">
              <w:rPr>
                <w:rFonts w:ascii="Arial" w:hAnsi="Arial" w:cs="Arial"/>
              </w:rPr>
              <w:t>Description:</w:t>
            </w:r>
          </w:p>
        </w:tc>
        <w:tc>
          <w:tcPr>
            <w:tcW w:w="7607" w:type="dxa"/>
          </w:tcPr>
          <w:p w:rsidR="003D37E6" w:rsidRPr="00826377" w:rsidRDefault="003D37E6" w:rsidP="00746EE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826377">
              <w:rPr>
                <w:rFonts w:ascii="Arial" w:hAnsi="Arial" w:cs="Arial"/>
                <w:sz w:val="20"/>
              </w:rPr>
              <w:t>This use case describes the process</w:t>
            </w:r>
            <w:r>
              <w:rPr>
                <w:rFonts w:ascii="Arial" w:hAnsi="Arial" w:cs="Arial"/>
                <w:sz w:val="20"/>
              </w:rPr>
              <w:t xml:space="preserve"> steps that must be performed in order to approve an XYZ application</w:t>
            </w:r>
            <w:r w:rsidRPr="00826377">
              <w:rPr>
                <w:rFonts w:ascii="Arial" w:hAnsi="Arial" w:cs="Arial"/>
                <w:sz w:val="20"/>
              </w:rPr>
              <w:t>.</w:t>
            </w:r>
          </w:p>
        </w:tc>
      </w:tr>
      <w:tr w:rsidR="003D37E6" w:rsidRPr="00FC3FEB" w:rsidTr="00E1179C">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3D37E6" w:rsidRPr="003A4988" w:rsidRDefault="003D37E6" w:rsidP="00746EED">
            <w:pPr>
              <w:rPr>
                <w:rFonts w:ascii="Arial" w:hAnsi="Arial" w:cs="Arial"/>
              </w:rPr>
            </w:pPr>
            <w:r w:rsidRPr="003A4988">
              <w:rPr>
                <w:rFonts w:ascii="Arial" w:hAnsi="Arial" w:cs="Arial"/>
              </w:rPr>
              <w:t>Actors:</w:t>
            </w:r>
          </w:p>
        </w:tc>
        <w:tc>
          <w:tcPr>
            <w:tcW w:w="7607" w:type="dxa"/>
          </w:tcPr>
          <w:p w:rsidR="003D37E6" w:rsidRPr="004D09DE" w:rsidRDefault="003D37E6" w:rsidP="00746EED">
            <w:pPr>
              <w:pStyle w:val="ListParagraph"/>
              <w:numPr>
                <w:ilvl w:val="0"/>
                <w:numId w:val="32"/>
              </w:numPr>
              <w:spacing w:before="80" w:after="60"/>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4D09DE">
              <w:rPr>
                <w:rFonts w:ascii="Arial" w:hAnsi="Arial"/>
                <w:sz w:val="20"/>
              </w:rPr>
              <w:t>Internal User – XYZ Review Staff with privileges to approve the application</w:t>
            </w:r>
          </w:p>
        </w:tc>
      </w:tr>
      <w:tr w:rsidR="003D37E6" w:rsidRPr="00FC3FEB" w:rsidTr="00E11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3D37E6" w:rsidRPr="003A4988" w:rsidRDefault="003D37E6" w:rsidP="00746EED">
            <w:pPr>
              <w:rPr>
                <w:rFonts w:ascii="Arial" w:hAnsi="Arial" w:cs="Arial"/>
              </w:rPr>
            </w:pPr>
            <w:r w:rsidRPr="003A4988">
              <w:rPr>
                <w:rFonts w:ascii="Arial" w:hAnsi="Arial" w:cs="Arial"/>
              </w:rPr>
              <w:t>Triggers:</w:t>
            </w:r>
          </w:p>
        </w:tc>
        <w:tc>
          <w:tcPr>
            <w:tcW w:w="7607" w:type="dxa"/>
          </w:tcPr>
          <w:p w:rsidR="003D37E6" w:rsidRPr="00A34FD4" w:rsidRDefault="003D37E6" w:rsidP="00DD7A01">
            <w:pPr>
              <w:pStyle w:val="ListParagraph"/>
              <w:numPr>
                <w:ilvl w:val="0"/>
                <w:numId w:val="35"/>
              </w:numPr>
              <w:tabs>
                <w:tab w:val="left" w:pos="389"/>
              </w:tabs>
              <w:spacing w:before="80" w:after="60"/>
              <w:ind w:left="389"/>
              <w:cnfStyle w:val="000000100000" w:firstRow="0" w:lastRow="0" w:firstColumn="0" w:lastColumn="0" w:oddVBand="0" w:evenVBand="0" w:oddHBand="1" w:evenHBand="0" w:firstRowFirstColumn="0" w:firstRowLastColumn="0" w:lastRowFirstColumn="0" w:lastRowLastColumn="0"/>
              <w:rPr>
                <w:rFonts w:ascii="Arial" w:hAnsi="Arial"/>
                <w:sz w:val="20"/>
              </w:rPr>
            </w:pPr>
            <w:r w:rsidRPr="004D09DE">
              <w:rPr>
                <w:rFonts w:ascii="Arial" w:hAnsi="Arial"/>
                <w:sz w:val="20"/>
              </w:rPr>
              <w:t xml:space="preserve">The application has been assigned to the </w:t>
            </w:r>
            <w:r w:rsidR="00DD7A01">
              <w:rPr>
                <w:rFonts w:ascii="Arial" w:hAnsi="Arial"/>
                <w:sz w:val="20"/>
              </w:rPr>
              <w:t xml:space="preserve">Staff member </w:t>
            </w:r>
            <w:r w:rsidRPr="004D09DE">
              <w:rPr>
                <w:rFonts w:ascii="Arial" w:hAnsi="Arial"/>
                <w:sz w:val="20"/>
              </w:rPr>
              <w:t>for approval</w:t>
            </w:r>
            <w:r>
              <w:rPr>
                <w:rFonts w:ascii="Arial" w:hAnsi="Arial"/>
                <w:sz w:val="20"/>
              </w:rPr>
              <w:t xml:space="preserve"> by the</w:t>
            </w:r>
            <w:r w:rsidR="00DD7A01">
              <w:rPr>
                <w:rFonts w:ascii="Arial" w:hAnsi="Arial"/>
                <w:sz w:val="20"/>
              </w:rPr>
              <w:t>ir</w:t>
            </w:r>
            <w:r>
              <w:rPr>
                <w:rFonts w:ascii="Arial" w:hAnsi="Arial"/>
                <w:sz w:val="20"/>
              </w:rPr>
              <w:t xml:space="preserve"> Supervisor</w:t>
            </w:r>
          </w:p>
        </w:tc>
      </w:tr>
      <w:tr w:rsidR="003D37E6" w:rsidRPr="00FC3FEB" w:rsidTr="00E1179C">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3D37E6" w:rsidRPr="003A4988" w:rsidRDefault="003D37E6" w:rsidP="00746EED">
            <w:pPr>
              <w:rPr>
                <w:rFonts w:ascii="Arial" w:hAnsi="Arial" w:cs="Arial"/>
              </w:rPr>
            </w:pPr>
            <w:r w:rsidRPr="003A4988">
              <w:rPr>
                <w:rFonts w:ascii="Arial" w:hAnsi="Arial" w:cs="Arial"/>
              </w:rPr>
              <w:t>Pre-Conditions:</w:t>
            </w:r>
          </w:p>
        </w:tc>
        <w:tc>
          <w:tcPr>
            <w:tcW w:w="7607" w:type="dxa"/>
          </w:tcPr>
          <w:p w:rsidR="00497389" w:rsidRDefault="003D37E6" w:rsidP="00497389">
            <w:pPr>
              <w:pStyle w:val="ListParagraph"/>
              <w:numPr>
                <w:ilvl w:val="0"/>
                <w:numId w:val="33"/>
              </w:numPr>
              <w:spacing w:before="80" w:after="60"/>
              <w:cnfStyle w:val="000000000000" w:firstRow="0" w:lastRow="0" w:firstColumn="0" w:lastColumn="0" w:oddVBand="0" w:evenVBand="0" w:oddHBand="0" w:evenHBand="0" w:firstRowFirstColumn="0" w:firstRowLastColumn="0" w:lastRowFirstColumn="0" w:lastRowLastColumn="0"/>
              <w:rPr>
                <w:rFonts w:ascii="Arial" w:hAnsi="Arial"/>
                <w:sz w:val="20"/>
              </w:rPr>
            </w:pPr>
            <w:r w:rsidRPr="00497389">
              <w:rPr>
                <w:rFonts w:ascii="Arial" w:hAnsi="Arial"/>
                <w:sz w:val="20"/>
              </w:rPr>
              <w:t>The Staff member assigned to approve the application has access to the IT system and has sufficient privileges to approve the application.</w:t>
            </w:r>
          </w:p>
          <w:p w:rsidR="003D37E6" w:rsidRPr="00497389" w:rsidRDefault="003D37E6" w:rsidP="00497389">
            <w:pPr>
              <w:pStyle w:val="ListParagraph"/>
              <w:numPr>
                <w:ilvl w:val="0"/>
                <w:numId w:val="33"/>
              </w:numPr>
              <w:spacing w:before="80" w:after="60"/>
              <w:cnfStyle w:val="000000000000" w:firstRow="0" w:lastRow="0" w:firstColumn="0" w:lastColumn="0" w:oddVBand="0" w:evenVBand="0" w:oddHBand="0" w:evenHBand="0" w:firstRowFirstColumn="0" w:firstRowLastColumn="0" w:lastRowFirstColumn="0" w:lastRowLastColumn="0"/>
              <w:rPr>
                <w:rFonts w:ascii="Arial" w:hAnsi="Arial"/>
                <w:sz w:val="20"/>
              </w:rPr>
            </w:pPr>
            <w:r w:rsidRPr="00497389">
              <w:rPr>
                <w:rFonts w:ascii="Arial" w:hAnsi="Arial"/>
                <w:sz w:val="20"/>
              </w:rPr>
              <w:t xml:space="preserve">The internal user is logged into the system and is viewing </w:t>
            </w:r>
            <w:r w:rsidR="00DD7A01" w:rsidRPr="00497389">
              <w:rPr>
                <w:rFonts w:ascii="Arial" w:hAnsi="Arial"/>
                <w:sz w:val="20"/>
              </w:rPr>
              <w:t>a</w:t>
            </w:r>
            <w:r w:rsidRPr="00497389">
              <w:rPr>
                <w:rFonts w:ascii="Arial" w:hAnsi="Arial"/>
                <w:sz w:val="20"/>
              </w:rPr>
              <w:t xml:space="preserve"> screen that shows</w:t>
            </w:r>
            <w:r w:rsidR="00DD7A01" w:rsidRPr="00497389">
              <w:rPr>
                <w:rFonts w:ascii="Arial" w:hAnsi="Arial"/>
                <w:sz w:val="20"/>
              </w:rPr>
              <w:t xml:space="preserve"> a list of</w:t>
            </w:r>
            <w:r w:rsidRPr="00497389">
              <w:rPr>
                <w:rFonts w:ascii="Arial" w:hAnsi="Arial"/>
                <w:sz w:val="20"/>
              </w:rPr>
              <w:t xml:space="preserve"> work items ready for approval</w:t>
            </w:r>
            <w:r w:rsidR="00EA693C" w:rsidRPr="00497389">
              <w:rPr>
                <w:rFonts w:ascii="Arial" w:hAnsi="Arial"/>
                <w:sz w:val="20"/>
              </w:rPr>
              <w:t>.</w:t>
            </w:r>
          </w:p>
        </w:tc>
      </w:tr>
      <w:tr w:rsidR="003D37E6" w:rsidRPr="00FC3FEB" w:rsidTr="00E11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3D37E6" w:rsidRPr="002D1E49" w:rsidRDefault="003D37E6" w:rsidP="00746EED">
            <w:pPr>
              <w:rPr>
                <w:rFonts w:ascii="Arial" w:hAnsi="Arial" w:cs="Arial"/>
              </w:rPr>
            </w:pPr>
            <w:r w:rsidRPr="002D1E49">
              <w:rPr>
                <w:rFonts w:ascii="Arial" w:hAnsi="Arial" w:cs="Arial"/>
              </w:rPr>
              <w:t>Post-Conditions:</w:t>
            </w:r>
          </w:p>
        </w:tc>
        <w:tc>
          <w:tcPr>
            <w:tcW w:w="7607" w:type="dxa"/>
          </w:tcPr>
          <w:p w:rsidR="003D37E6" w:rsidRPr="003A52B7" w:rsidRDefault="003D37E6" w:rsidP="00746EED">
            <w:pPr>
              <w:spacing w:after="60"/>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rPr>
            </w:pPr>
            <w:r w:rsidRPr="003A52B7">
              <w:rPr>
                <w:rFonts w:ascii="Arial" w:hAnsi="Arial" w:cs="Arial"/>
                <w:b/>
                <w:sz w:val="20"/>
                <w:u w:val="single"/>
              </w:rPr>
              <w:t>Main Flow:</w:t>
            </w:r>
          </w:p>
          <w:p w:rsidR="003D37E6" w:rsidRPr="00497389" w:rsidRDefault="003D37E6" w:rsidP="00746EED">
            <w:pPr>
              <w:pStyle w:val="ListParagraph"/>
              <w:numPr>
                <w:ilvl w:val="0"/>
                <w:numId w:val="34"/>
              </w:numPr>
              <w:spacing w:before="80" w:after="60"/>
              <w:cnfStyle w:val="000000100000" w:firstRow="0" w:lastRow="0" w:firstColumn="0" w:lastColumn="0" w:oddVBand="0" w:evenVBand="0" w:oddHBand="1" w:evenHBand="0" w:firstRowFirstColumn="0" w:firstRowLastColumn="0" w:lastRowFirstColumn="0" w:lastRowLastColumn="0"/>
              <w:rPr>
                <w:rFonts w:ascii="Arial" w:hAnsi="Arial"/>
                <w:sz w:val="20"/>
              </w:rPr>
            </w:pPr>
            <w:r w:rsidRPr="00497389">
              <w:rPr>
                <w:rFonts w:ascii="Arial" w:hAnsi="Arial"/>
                <w:sz w:val="20"/>
              </w:rPr>
              <w:t xml:space="preserve">The </w:t>
            </w:r>
            <w:r w:rsidR="00DD7A01" w:rsidRPr="00497389">
              <w:rPr>
                <w:rFonts w:ascii="Arial" w:hAnsi="Arial"/>
                <w:sz w:val="20"/>
              </w:rPr>
              <w:t xml:space="preserve">stored </w:t>
            </w:r>
            <w:r w:rsidRPr="00497389">
              <w:rPr>
                <w:rFonts w:ascii="Arial" w:hAnsi="Arial"/>
                <w:sz w:val="20"/>
              </w:rPr>
              <w:t>application</w:t>
            </w:r>
            <w:r w:rsidR="00DD7A01" w:rsidRPr="00497389">
              <w:rPr>
                <w:rFonts w:ascii="Arial" w:hAnsi="Arial"/>
                <w:sz w:val="20"/>
              </w:rPr>
              <w:t xml:space="preserve"> data</w:t>
            </w:r>
            <w:r w:rsidRPr="00497389">
              <w:rPr>
                <w:rFonts w:ascii="Arial" w:hAnsi="Arial"/>
                <w:sz w:val="20"/>
              </w:rPr>
              <w:t xml:space="preserve"> will be marked as Approved.</w:t>
            </w:r>
          </w:p>
          <w:p w:rsidR="003D37E6" w:rsidRPr="00497389" w:rsidRDefault="00DD7A01" w:rsidP="00746EED">
            <w:pPr>
              <w:pStyle w:val="ListParagraph"/>
              <w:numPr>
                <w:ilvl w:val="0"/>
                <w:numId w:val="34"/>
              </w:numPr>
              <w:spacing w:before="80" w:after="60"/>
              <w:cnfStyle w:val="000000100000" w:firstRow="0" w:lastRow="0" w:firstColumn="0" w:lastColumn="0" w:oddVBand="0" w:evenVBand="0" w:oddHBand="1" w:evenHBand="0" w:firstRowFirstColumn="0" w:firstRowLastColumn="0" w:lastRowFirstColumn="0" w:lastRowLastColumn="0"/>
              <w:rPr>
                <w:rFonts w:ascii="Arial" w:hAnsi="Arial"/>
                <w:sz w:val="20"/>
              </w:rPr>
            </w:pPr>
            <w:r w:rsidRPr="00497389">
              <w:rPr>
                <w:rFonts w:ascii="Arial" w:hAnsi="Arial"/>
                <w:sz w:val="20"/>
              </w:rPr>
              <w:t xml:space="preserve">The Approval </w:t>
            </w:r>
            <w:r w:rsidR="003D37E6" w:rsidRPr="00497389">
              <w:rPr>
                <w:rFonts w:ascii="Arial" w:hAnsi="Arial"/>
                <w:sz w:val="20"/>
              </w:rPr>
              <w:t xml:space="preserve">Letter </w:t>
            </w:r>
            <w:r w:rsidRPr="00497389">
              <w:rPr>
                <w:rFonts w:ascii="Arial" w:hAnsi="Arial"/>
                <w:sz w:val="20"/>
              </w:rPr>
              <w:t>will be sent to be printed</w:t>
            </w:r>
            <w:r w:rsidR="003D37E6" w:rsidRPr="00497389">
              <w:rPr>
                <w:rFonts w:ascii="Arial" w:hAnsi="Arial"/>
                <w:sz w:val="20"/>
              </w:rPr>
              <w:t xml:space="preserve"> and mailed to the applicant.</w:t>
            </w:r>
          </w:p>
          <w:p w:rsidR="003D37E6" w:rsidRPr="00497389" w:rsidRDefault="003D37E6" w:rsidP="00746EED">
            <w:pPr>
              <w:pStyle w:val="ListParagraph"/>
              <w:numPr>
                <w:ilvl w:val="0"/>
                <w:numId w:val="34"/>
              </w:numPr>
              <w:spacing w:before="80" w:after="60"/>
              <w:cnfStyle w:val="000000100000" w:firstRow="0" w:lastRow="0" w:firstColumn="0" w:lastColumn="0" w:oddVBand="0" w:evenVBand="0" w:oddHBand="1" w:evenHBand="0" w:firstRowFirstColumn="0" w:firstRowLastColumn="0" w:lastRowFirstColumn="0" w:lastRowLastColumn="0"/>
              <w:rPr>
                <w:rFonts w:ascii="Arial" w:hAnsi="Arial"/>
                <w:sz w:val="20"/>
              </w:rPr>
            </w:pPr>
            <w:r w:rsidRPr="00497389">
              <w:rPr>
                <w:rFonts w:ascii="Arial" w:hAnsi="Arial"/>
                <w:sz w:val="20"/>
              </w:rPr>
              <w:t xml:space="preserve">Application will be removed from Staff members </w:t>
            </w:r>
            <w:r w:rsidR="00DD7A01" w:rsidRPr="00497389">
              <w:rPr>
                <w:rFonts w:ascii="Arial" w:hAnsi="Arial"/>
                <w:sz w:val="20"/>
              </w:rPr>
              <w:t>list of items waiting for approval</w:t>
            </w:r>
            <w:r w:rsidRPr="00497389">
              <w:rPr>
                <w:rFonts w:ascii="Arial" w:hAnsi="Arial"/>
                <w:sz w:val="20"/>
              </w:rPr>
              <w:t>.</w:t>
            </w:r>
          </w:p>
          <w:p w:rsidR="00497389" w:rsidRPr="00497389" w:rsidRDefault="00497389" w:rsidP="00497389">
            <w:pPr>
              <w:spacing w:before="80" w:after="60"/>
              <w:cnfStyle w:val="000000100000" w:firstRow="0" w:lastRow="0" w:firstColumn="0" w:lastColumn="0" w:oddVBand="0" w:evenVBand="0" w:oddHBand="1" w:evenHBand="0" w:firstRowFirstColumn="0" w:firstRowLastColumn="0" w:lastRowFirstColumn="0" w:lastRowLastColumn="0"/>
              <w:rPr>
                <w:rFonts w:ascii="Arial" w:hAnsi="Arial"/>
                <w:b/>
                <w:sz w:val="20"/>
              </w:rPr>
            </w:pPr>
          </w:p>
          <w:p w:rsidR="003D37E6" w:rsidRPr="003A52B7" w:rsidRDefault="003D37E6" w:rsidP="00746EED">
            <w:pPr>
              <w:spacing w:before="80" w:after="60"/>
              <w:contextualSpacing/>
              <w:cnfStyle w:val="000000100000" w:firstRow="0" w:lastRow="0" w:firstColumn="0" w:lastColumn="0" w:oddVBand="0" w:evenVBand="0" w:oddHBand="1" w:evenHBand="0" w:firstRowFirstColumn="0" w:firstRowLastColumn="0" w:lastRowFirstColumn="0" w:lastRowLastColumn="0"/>
              <w:rPr>
                <w:rFonts w:ascii="Arial" w:hAnsi="Arial"/>
                <w:b/>
                <w:sz w:val="20"/>
                <w:u w:val="single"/>
              </w:rPr>
            </w:pPr>
            <w:r w:rsidRPr="003A52B7">
              <w:rPr>
                <w:rFonts w:ascii="Arial" w:hAnsi="Arial"/>
                <w:b/>
                <w:sz w:val="20"/>
                <w:u w:val="single"/>
              </w:rPr>
              <w:t>Alternate Flow</w:t>
            </w:r>
            <w:r w:rsidR="00497389" w:rsidRPr="003A52B7">
              <w:rPr>
                <w:rFonts w:ascii="Arial" w:hAnsi="Arial"/>
                <w:b/>
                <w:sz w:val="20"/>
                <w:u w:val="single"/>
              </w:rPr>
              <w:t>:</w:t>
            </w:r>
          </w:p>
          <w:p w:rsidR="003D37E6" w:rsidRPr="00746EED" w:rsidRDefault="003D37E6" w:rsidP="00746EED">
            <w:pPr>
              <w:spacing w:before="80" w:after="60"/>
              <w:contextualSpacing/>
              <w:cnfStyle w:val="000000100000" w:firstRow="0" w:lastRow="0" w:firstColumn="0" w:lastColumn="0" w:oddVBand="0" w:evenVBand="0" w:oddHBand="1" w:evenHBand="0" w:firstRowFirstColumn="0" w:firstRowLastColumn="0" w:lastRowFirstColumn="0" w:lastRowLastColumn="0"/>
              <w:rPr>
                <w:rFonts w:ascii="Arial" w:hAnsi="Arial"/>
                <w:sz w:val="20"/>
              </w:rPr>
            </w:pPr>
            <w:r w:rsidRPr="00746EED">
              <w:rPr>
                <w:rFonts w:ascii="Arial" w:hAnsi="Arial"/>
                <w:sz w:val="20"/>
              </w:rPr>
              <w:t xml:space="preserve">See A1 – Application Deficient </w:t>
            </w:r>
          </w:p>
          <w:p w:rsidR="003D37E6" w:rsidRPr="00746EED" w:rsidRDefault="003D37E6" w:rsidP="00746EED">
            <w:pPr>
              <w:spacing w:before="80" w:after="60"/>
              <w:contextualSpacing/>
              <w:cnfStyle w:val="000000100000" w:firstRow="0" w:lastRow="0" w:firstColumn="0" w:lastColumn="0" w:oddVBand="0" w:evenVBand="0" w:oddHBand="1" w:evenHBand="0" w:firstRowFirstColumn="0" w:firstRowLastColumn="0" w:lastRowFirstColumn="0" w:lastRowLastColumn="0"/>
              <w:rPr>
                <w:rFonts w:ascii="Arial" w:hAnsi="Arial"/>
                <w:sz w:val="20"/>
              </w:rPr>
            </w:pPr>
          </w:p>
          <w:p w:rsidR="003D37E6" w:rsidRPr="003A52B7" w:rsidRDefault="003D37E6" w:rsidP="00746EED">
            <w:pPr>
              <w:spacing w:before="80" w:after="60"/>
              <w:contextualSpacing/>
              <w:cnfStyle w:val="000000100000" w:firstRow="0" w:lastRow="0" w:firstColumn="0" w:lastColumn="0" w:oddVBand="0" w:evenVBand="0" w:oddHBand="1" w:evenHBand="0" w:firstRowFirstColumn="0" w:firstRowLastColumn="0" w:lastRowFirstColumn="0" w:lastRowLastColumn="0"/>
              <w:rPr>
                <w:rFonts w:ascii="Arial" w:hAnsi="Arial"/>
                <w:b/>
                <w:sz w:val="20"/>
                <w:u w:val="single"/>
              </w:rPr>
            </w:pPr>
            <w:r w:rsidRPr="003A52B7">
              <w:rPr>
                <w:rFonts w:ascii="Arial" w:hAnsi="Arial"/>
                <w:b/>
                <w:sz w:val="20"/>
                <w:u w:val="single"/>
              </w:rPr>
              <w:t>Exception Flows</w:t>
            </w:r>
            <w:r w:rsidR="00497389" w:rsidRPr="003A52B7">
              <w:rPr>
                <w:rFonts w:ascii="Arial" w:hAnsi="Arial"/>
                <w:b/>
                <w:sz w:val="20"/>
                <w:u w:val="single"/>
              </w:rPr>
              <w:t>:</w:t>
            </w:r>
          </w:p>
          <w:p w:rsidR="003D37E6" w:rsidRPr="00746EED" w:rsidRDefault="00746EED" w:rsidP="00746EED">
            <w:pPr>
              <w:spacing w:before="80" w:after="60"/>
              <w:contextualSpacing/>
              <w:cnfStyle w:val="000000100000" w:firstRow="0" w:lastRow="0" w:firstColumn="0" w:lastColumn="0" w:oddVBand="0" w:evenVBand="0" w:oddHBand="1" w:evenHBand="0" w:firstRowFirstColumn="0" w:firstRowLastColumn="0" w:lastRowFirstColumn="0" w:lastRowLastColumn="0"/>
              <w:rPr>
                <w:rFonts w:ascii="Arial" w:hAnsi="Arial"/>
                <w:sz w:val="20"/>
              </w:rPr>
            </w:pPr>
            <w:r w:rsidRPr="00746EED">
              <w:rPr>
                <w:rFonts w:ascii="Arial" w:hAnsi="Arial"/>
                <w:sz w:val="20"/>
              </w:rPr>
              <w:t>None</w:t>
            </w:r>
          </w:p>
          <w:p w:rsidR="003D37E6" w:rsidRPr="00746EED" w:rsidRDefault="003D37E6" w:rsidP="00746EED">
            <w:pPr>
              <w:tabs>
                <w:tab w:val="left" w:pos="389"/>
              </w:tabs>
              <w:spacing w:after="60"/>
              <w:ind w:left="936" w:hanging="360"/>
              <w:contextualSpacing/>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3D37E6" w:rsidRPr="00FC3FEB" w:rsidTr="00E1179C">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3D37E6" w:rsidRPr="003A4988" w:rsidRDefault="003D37E6" w:rsidP="00746EED">
            <w:pPr>
              <w:rPr>
                <w:rFonts w:ascii="Arial" w:hAnsi="Arial" w:cs="Arial"/>
              </w:rPr>
            </w:pPr>
            <w:r>
              <w:rPr>
                <w:rFonts w:ascii="Arial" w:hAnsi="Arial" w:cs="Arial"/>
              </w:rPr>
              <w:t>Includes:</w:t>
            </w:r>
          </w:p>
        </w:tc>
        <w:tc>
          <w:tcPr>
            <w:tcW w:w="7607" w:type="dxa"/>
          </w:tcPr>
          <w:p w:rsidR="003D37E6" w:rsidRDefault="001853A7" w:rsidP="00746EED">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UC-13 Print and Mail Letters</w:t>
            </w:r>
          </w:p>
        </w:tc>
      </w:tr>
      <w:tr w:rsidR="003D37E6" w:rsidRPr="00FC3FEB" w:rsidTr="00E11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3D37E6" w:rsidRPr="003A4988" w:rsidRDefault="003D37E6" w:rsidP="00746EED">
            <w:pPr>
              <w:rPr>
                <w:rFonts w:ascii="Arial" w:hAnsi="Arial" w:cs="Arial"/>
              </w:rPr>
            </w:pPr>
            <w:r w:rsidRPr="003A4988">
              <w:rPr>
                <w:rFonts w:ascii="Arial" w:hAnsi="Arial" w:cs="Arial"/>
              </w:rPr>
              <w:t>Extension Points:</w:t>
            </w:r>
          </w:p>
        </w:tc>
        <w:tc>
          <w:tcPr>
            <w:tcW w:w="7607" w:type="dxa"/>
          </w:tcPr>
          <w:p w:rsidR="003D37E6" w:rsidRDefault="00746EED" w:rsidP="00746EE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None</w:t>
            </w:r>
          </w:p>
          <w:p w:rsidR="003D37E6" w:rsidRPr="00E26024" w:rsidRDefault="003D37E6" w:rsidP="00746EE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D37E6" w:rsidRPr="00FC3FEB" w:rsidTr="00E1179C">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3D37E6" w:rsidRPr="000A7967" w:rsidRDefault="003D37E6" w:rsidP="00746EED">
            <w:pPr>
              <w:rPr>
                <w:rFonts w:ascii="Arial" w:hAnsi="Arial" w:cs="Arial"/>
              </w:rPr>
            </w:pPr>
            <w:r w:rsidRPr="000A7967">
              <w:rPr>
                <w:rFonts w:ascii="Arial" w:hAnsi="Arial" w:cs="Arial"/>
              </w:rPr>
              <w:t>References</w:t>
            </w:r>
          </w:p>
        </w:tc>
        <w:tc>
          <w:tcPr>
            <w:tcW w:w="7607" w:type="dxa"/>
          </w:tcPr>
          <w:p w:rsidR="003D37E6" w:rsidRPr="000A7967" w:rsidRDefault="003D37E6" w:rsidP="00746EED">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A7967">
              <w:rPr>
                <w:rFonts w:ascii="Arial" w:hAnsi="Arial" w:cs="Arial"/>
                <w:sz w:val="20"/>
              </w:rPr>
              <w:t>BPD-A-01 XYZ Application Process (</w:t>
            </w:r>
            <w:r w:rsidR="00DD7A01" w:rsidRPr="000A7967">
              <w:rPr>
                <w:rFonts w:ascii="Arial" w:hAnsi="Arial" w:cs="Arial"/>
                <w:sz w:val="20"/>
              </w:rPr>
              <w:t>State</w:t>
            </w:r>
            <w:r w:rsidRPr="000A7967">
              <w:rPr>
                <w:rFonts w:ascii="Arial" w:hAnsi="Arial" w:cs="Arial"/>
                <w:sz w:val="20"/>
              </w:rPr>
              <w:t xml:space="preserve"> Requirements </w:t>
            </w:r>
            <w:r w:rsidR="001853A7">
              <w:rPr>
                <w:rFonts w:ascii="Arial" w:hAnsi="Arial" w:cs="Arial"/>
                <w:sz w:val="20"/>
              </w:rPr>
              <w:t>Level</w:t>
            </w:r>
            <w:r w:rsidRPr="000A7967">
              <w:rPr>
                <w:rFonts w:ascii="Arial" w:hAnsi="Arial" w:cs="Arial"/>
                <w:sz w:val="20"/>
              </w:rPr>
              <w:t>)</w:t>
            </w:r>
          </w:p>
          <w:p w:rsidR="003D37E6" w:rsidRDefault="003D37E6" w:rsidP="00746EED">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A7967">
              <w:rPr>
                <w:rFonts w:ascii="Arial" w:hAnsi="Arial" w:cs="Arial"/>
                <w:sz w:val="20"/>
              </w:rPr>
              <w:t xml:space="preserve">XYZ Application Approval Policy (External written policy for manual review) </w:t>
            </w:r>
          </w:p>
          <w:p w:rsidR="001853A7" w:rsidRPr="000A7967" w:rsidRDefault="001853A7" w:rsidP="00746EED">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XYZ Application Approval Letter</w:t>
            </w:r>
          </w:p>
          <w:p w:rsidR="000A7967" w:rsidRPr="000A7967" w:rsidRDefault="000A7967" w:rsidP="00746EED">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A7967">
              <w:rPr>
                <w:rFonts w:ascii="Arial" w:hAnsi="Arial" w:cs="Arial"/>
                <w:sz w:val="20"/>
              </w:rPr>
              <w:t>XYZ Application Deficiency Letter</w:t>
            </w:r>
          </w:p>
          <w:p w:rsidR="003D37E6" w:rsidRPr="00D8163F" w:rsidRDefault="003D37E6" w:rsidP="00746EED">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rsidR="00497389" w:rsidRDefault="00497389" w:rsidP="00497389">
      <w:pPr>
        <w:pStyle w:val="Heading3"/>
        <w:numPr>
          <w:ilvl w:val="0"/>
          <w:numId w:val="0"/>
        </w:numPr>
        <w:ind w:left="990" w:hanging="990"/>
      </w:pPr>
    </w:p>
    <w:p w:rsidR="00497389" w:rsidRDefault="00497389" w:rsidP="00497389"/>
    <w:p w:rsidR="00497389" w:rsidRPr="00497389" w:rsidRDefault="00497389" w:rsidP="00497389"/>
    <w:p w:rsidR="003D37E6" w:rsidRPr="003D37E6" w:rsidRDefault="003D37E6" w:rsidP="00F00306">
      <w:pPr>
        <w:pStyle w:val="Heading3"/>
      </w:pPr>
      <w:bookmarkStart w:id="23" w:name="_Toc410976670"/>
      <w:r w:rsidRPr="00FC3FEB">
        <w:t>Main Flow</w:t>
      </w:r>
      <w:bookmarkEnd w:id="23"/>
    </w:p>
    <w:tbl>
      <w:tblPr>
        <w:tblStyle w:val="MediumGrid3-Accent1"/>
        <w:tblW w:w="0" w:type="auto"/>
        <w:tblLook w:val="04A0" w:firstRow="1" w:lastRow="0" w:firstColumn="1" w:lastColumn="0" w:noHBand="0" w:noVBand="1"/>
        <w:tblCaption w:val="Main Flow Table"/>
      </w:tblPr>
      <w:tblGrid>
        <w:gridCol w:w="747"/>
        <w:gridCol w:w="4697"/>
        <w:gridCol w:w="3896"/>
      </w:tblGrid>
      <w:tr w:rsidR="003D37E6" w:rsidRPr="00FC3FEB" w:rsidTr="006953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4" w:type="dxa"/>
            <w:shd w:val="clear" w:color="auto" w:fill="244061" w:themeFill="accent1" w:themeFillShade="80"/>
          </w:tcPr>
          <w:p w:rsidR="003D37E6" w:rsidRPr="00E76618" w:rsidRDefault="003D37E6" w:rsidP="006953CC">
            <w:pPr>
              <w:spacing w:before="60" w:after="60"/>
              <w:jc w:val="center"/>
              <w:rPr>
                <w:rFonts w:ascii="Arial" w:hAnsi="Arial" w:cs="Arial"/>
                <w:b w:val="0"/>
                <w:bCs w:val="0"/>
                <w:color w:val="FFFFFF"/>
                <w:sz w:val="20"/>
              </w:rPr>
            </w:pPr>
            <w:r w:rsidRPr="00E76618">
              <w:rPr>
                <w:rFonts w:ascii="Arial" w:hAnsi="Arial" w:cs="Arial"/>
                <w:color w:val="FFFFFF"/>
                <w:sz w:val="20"/>
              </w:rPr>
              <w:t>Step</w:t>
            </w:r>
          </w:p>
        </w:tc>
        <w:tc>
          <w:tcPr>
            <w:tcW w:w="4847" w:type="dxa"/>
            <w:shd w:val="clear" w:color="auto" w:fill="244061" w:themeFill="accent1" w:themeFillShade="80"/>
          </w:tcPr>
          <w:p w:rsidR="003D37E6" w:rsidRPr="00E76618" w:rsidRDefault="003D37E6" w:rsidP="006953CC">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sz w:val="20"/>
              </w:rPr>
            </w:pPr>
            <w:r>
              <w:rPr>
                <w:rFonts w:ascii="Arial" w:hAnsi="Arial" w:cs="Arial"/>
                <w:bCs w:val="0"/>
                <w:color w:val="FFFFFF"/>
                <w:sz w:val="20"/>
              </w:rPr>
              <w:t>Action/Cause/Stimulus</w:t>
            </w:r>
          </w:p>
        </w:tc>
        <w:tc>
          <w:tcPr>
            <w:tcW w:w="3975" w:type="dxa"/>
            <w:shd w:val="clear" w:color="auto" w:fill="244061" w:themeFill="accent1" w:themeFillShade="80"/>
          </w:tcPr>
          <w:p w:rsidR="003D37E6" w:rsidRPr="00E76618" w:rsidDel="00A527A0" w:rsidRDefault="003D37E6" w:rsidP="006953CC">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0"/>
              </w:rPr>
            </w:pPr>
            <w:r>
              <w:rPr>
                <w:rFonts w:ascii="Arial" w:hAnsi="Arial" w:cs="Arial"/>
                <w:color w:val="FFFFFF"/>
                <w:sz w:val="20"/>
              </w:rPr>
              <w:t>Reaction/Effect/Response</w:t>
            </w:r>
          </w:p>
        </w:tc>
      </w:tr>
      <w:tr w:rsidR="003D37E6" w:rsidRPr="00FC3FEB" w:rsidTr="007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dxa"/>
            <w:shd w:val="clear" w:color="auto" w:fill="244061" w:themeFill="accent1" w:themeFillShade="80"/>
          </w:tcPr>
          <w:p w:rsidR="003D37E6" w:rsidRPr="00E76618" w:rsidRDefault="003D37E6" w:rsidP="00746EED">
            <w:pPr>
              <w:jc w:val="center"/>
              <w:rPr>
                <w:rFonts w:ascii="Arial" w:hAnsi="Arial" w:cs="Arial"/>
                <w:sz w:val="20"/>
              </w:rPr>
            </w:pPr>
            <w:r w:rsidRPr="00E76618">
              <w:rPr>
                <w:rFonts w:ascii="Arial" w:hAnsi="Arial" w:cs="Arial"/>
                <w:sz w:val="20"/>
              </w:rPr>
              <w:t>1</w:t>
            </w:r>
          </w:p>
        </w:tc>
        <w:tc>
          <w:tcPr>
            <w:tcW w:w="4847" w:type="dxa"/>
          </w:tcPr>
          <w:p w:rsidR="003D37E6" w:rsidRPr="003F24E6" w:rsidRDefault="003F24E6" w:rsidP="003F24E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F24E6">
              <w:rPr>
                <w:rFonts w:ascii="Arial" w:hAnsi="Arial" w:cs="Arial"/>
                <w:sz w:val="20"/>
              </w:rPr>
              <w:t xml:space="preserve">The user </w:t>
            </w:r>
            <w:r>
              <w:rPr>
                <w:rFonts w:ascii="Arial" w:hAnsi="Arial" w:cs="Arial"/>
                <w:sz w:val="20"/>
              </w:rPr>
              <w:t>shall select an application from the list of applications waiting for approval that have been assigned to the user.</w:t>
            </w:r>
          </w:p>
        </w:tc>
        <w:tc>
          <w:tcPr>
            <w:tcW w:w="3975" w:type="dxa"/>
          </w:tcPr>
          <w:p w:rsidR="003D37E6" w:rsidRPr="003F24E6" w:rsidRDefault="003F24E6" w:rsidP="003F24E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The system shall display the selected application data necessary for the user to verify that the application data complies with the requirements identified in the XYZ Application Policy document</w:t>
            </w:r>
          </w:p>
        </w:tc>
      </w:tr>
      <w:tr w:rsidR="003D37E6" w:rsidRPr="00FC3FEB" w:rsidTr="00746EED">
        <w:tc>
          <w:tcPr>
            <w:cnfStyle w:val="001000000000" w:firstRow="0" w:lastRow="0" w:firstColumn="1" w:lastColumn="0" w:oddVBand="0" w:evenVBand="0" w:oddHBand="0" w:evenHBand="0" w:firstRowFirstColumn="0" w:firstRowLastColumn="0" w:lastRowFirstColumn="0" w:lastRowLastColumn="0"/>
            <w:tcW w:w="754" w:type="dxa"/>
            <w:shd w:val="clear" w:color="auto" w:fill="244061" w:themeFill="accent1" w:themeFillShade="80"/>
          </w:tcPr>
          <w:p w:rsidR="003D37E6" w:rsidRPr="00E76618" w:rsidRDefault="003D37E6" w:rsidP="00746EED">
            <w:pPr>
              <w:jc w:val="center"/>
              <w:rPr>
                <w:rFonts w:ascii="Arial" w:hAnsi="Arial" w:cs="Arial"/>
                <w:sz w:val="20"/>
              </w:rPr>
            </w:pPr>
            <w:r>
              <w:rPr>
                <w:rFonts w:ascii="Arial" w:hAnsi="Arial" w:cs="Arial"/>
                <w:sz w:val="20"/>
              </w:rPr>
              <w:t>2</w:t>
            </w:r>
          </w:p>
        </w:tc>
        <w:tc>
          <w:tcPr>
            <w:tcW w:w="4847" w:type="dxa"/>
          </w:tcPr>
          <w:p w:rsidR="003D37E6" w:rsidRPr="003F24E6" w:rsidRDefault="003F24E6" w:rsidP="003F24E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The user shall record the results of </w:t>
            </w:r>
            <w:r w:rsidR="00EA693C">
              <w:rPr>
                <w:rFonts w:ascii="Arial" w:hAnsi="Arial" w:cs="Arial"/>
                <w:sz w:val="20"/>
              </w:rPr>
              <w:t>his/her</w:t>
            </w:r>
            <w:r>
              <w:rPr>
                <w:rFonts w:ascii="Arial" w:hAnsi="Arial" w:cs="Arial"/>
                <w:sz w:val="20"/>
              </w:rPr>
              <w:t xml:space="preserve"> manual review of the application in the system by identifying if the application passed the manual review or by identifying that the application is deficient.</w:t>
            </w:r>
          </w:p>
        </w:tc>
        <w:tc>
          <w:tcPr>
            <w:tcW w:w="3975" w:type="dxa"/>
          </w:tcPr>
          <w:p w:rsidR="003D37E6" w:rsidRDefault="003F24E6" w:rsidP="00746EE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If the application passed the manual review, the system shall display the user confirmation that the manual review pa</w:t>
            </w:r>
            <w:r w:rsidR="00877340">
              <w:rPr>
                <w:rFonts w:ascii="Arial" w:hAnsi="Arial" w:cs="Arial"/>
                <w:sz w:val="20"/>
              </w:rPr>
              <w:t>ssed but shall not yet store this data with the application record at this time.</w:t>
            </w:r>
          </w:p>
          <w:p w:rsidR="00877340" w:rsidRDefault="00877340" w:rsidP="00746EE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rsidR="00877340" w:rsidRPr="003F24E6" w:rsidRDefault="00877340" w:rsidP="00746EE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If the user identified that the application is deficient, </w:t>
            </w:r>
            <w:r w:rsidRPr="003F4F10">
              <w:rPr>
                <w:rFonts w:ascii="Arial" w:hAnsi="Arial" w:cs="Arial"/>
                <w:b/>
                <w:sz w:val="20"/>
              </w:rPr>
              <w:t>Alternate Flow</w:t>
            </w:r>
            <w:r>
              <w:rPr>
                <w:rFonts w:ascii="Arial" w:hAnsi="Arial" w:cs="Arial"/>
                <w:sz w:val="20"/>
              </w:rPr>
              <w:t xml:space="preserve"> A1 – Application Deficient shall be executed and this Main Flow terminated.</w:t>
            </w:r>
          </w:p>
        </w:tc>
      </w:tr>
      <w:tr w:rsidR="003D37E6" w:rsidRPr="00FC3FEB" w:rsidTr="007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dxa"/>
            <w:shd w:val="clear" w:color="auto" w:fill="244061" w:themeFill="accent1" w:themeFillShade="80"/>
          </w:tcPr>
          <w:p w:rsidR="003D37E6" w:rsidRDefault="003D37E6" w:rsidP="00746EED">
            <w:pPr>
              <w:jc w:val="center"/>
              <w:rPr>
                <w:rFonts w:ascii="Arial" w:hAnsi="Arial" w:cs="Arial"/>
                <w:sz w:val="20"/>
              </w:rPr>
            </w:pPr>
            <w:r>
              <w:rPr>
                <w:rFonts w:ascii="Arial" w:hAnsi="Arial" w:cs="Arial"/>
                <w:sz w:val="20"/>
              </w:rPr>
              <w:t>3</w:t>
            </w:r>
          </w:p>
        </w:tc>
        <w:tc>
          <w:tcPr>
            <w:tcW w:w="4847" w:type="dxa"/>
          </w:tcPr>
          <w:p w:rsidR="003D37E6" w:rsidRPr="003F24E6" w:rsidRDefault="00C15CF2" w:rsidP="00746EE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If the application manual review passed, the user shall initiate an automated review of the application data by the system to verify that the system stored data complies with the XYZ Application Approval Policy requirements and system defined data consistency, integrity,</w:t>
            </w:r>
            <w:r w:rsidR="005618B1">
              <w:rPr>
                <w:rFonts w:ascii="Arial" w:hAnsi="Arial" w:cs="Arial"/>
                <w:sz w:val="20"/>
              </w:rPr>
              <w:t xml:space="preserve"> quality,</w:t>
            </w:r>
            <w:r>
              <w:rPr>
                <w:rFonts w:ascii="Arial" w:hAnsi="Arial" w:cs="Arial"/>
                <w:sz w:val="20"/>
              </w:rPr>
              <w:t xml:space="preserve"> and security requirements.</w:t>
            </w:r>
          </w:p>
        </w:tc>
        <w:tc>
          <w:tcPr>
            <w:tcW w:w="3975" w:type="dxa"/>
          </w:tcPr>
          <w:p w:rsidR="003D37E6" w:rsidRPr="003F24E6" w:rsidRDefault="00C15CF2" w:rsidP="005618B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The system shall verify that the stored data complies with XYZ Application Approval Policy requirements and system de</w:t>
            </w:r>
            <w:r w:rsidR="005618B1">
              <w:rPr>
                <w:rFonts w:ascii="Arial" w:hAnsi="Arial" w:cs="Arial"/>
                <w:sz w:val="20"/>
              </w:rPr>
              <w:t>rived data consistency, integrity, quality, and security requirements and shall display the results for each verification check to the user as well as an overall pass or fail result.</w:t>
            </w:r>
          </w:p>
        </w:tc>
      </w:tr>
      <w:tr w:rsidR="003D37E6" w:rsidRPr="00FC3FEB" w:rsidTr="00746EED">
        <w:tc>
          <w:tcPr>
            <w:cnfStyle w:val="001000000000" w:firstRow="0" w:lastRow="0" w:firstColumn="1" w:lastColumn="0" w:oddVBand="0" w:evenVBand="0" w:oddHBand="0" w:evenHBand="0" w:firstRowFirstColumn="0" w:firstRowLastColumn="0" w:lastRowFirstColumn="0" w:lastRowLastColumn="0"/>
            <w:tcW w:w="754" w:type="dxa"/>
            <w:shd w:val="clear" w:color="auto" w:fill="244061" w:themeFill="accent1" w:themeFillShade="80"/>
          </w:tcPr>
          <w:p w:rsidR="003D37E6" w:rsidRDefault="003D37E6" w:rsidP="00746EED">
            <w:pPr>
              <w:jc w:val="center"/>
              <w:rPr>
                <w:rFonts w:ascii="Arial" w:hAnsi="Arial" w:cs="Arial"/>
                <w:sz w:val="20"/>
              </w:rPr>
            </w:pPr>
            <w:r>
              <w:rPr>
                <w:rFonts w:ascii="Arial" w:hAnsi="Arial" w:cs="Arial"/>
                <w:sz w:val="20"/>
              </w:rPr>
              <w:t>4</w:t>
            </w:r>
          </w:p>
        </w:tc>
        <w:tc>
          <w:tcPr>
            <w:tcW w:w="4847" w:type="dxa"/>
          </w:tcPr>
          <w:p w:rsidR="003D37E6" w:rsidRPr="003F24E6" w:rsidRDefault="005618B1" w:rsidP="00746EE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The User shall review the results of the automated verification and shall elect to either save the results of the verification</w:t>
            </w:r>
            <w:r w:rsidR="00EA693C">
              <w:rPr>
                <w:rFonts w:ascii="Arial" w:hAnsi="Arial" w:cs="Arial"/>
                <w:sz w:val="20"/>
              </w:rPr>
              <w:t>,</w:t>
            </w:r>
            <w:r>
              <w:rPr>
                <w:rFonts w:ascii="Arial" w:hAnsi="Arial" w:cs="Arial"/>
                <w:sz w:val="20"/>
              </w:rPr>
              <w:t xml:space="preserve"> or to not save the results.</w:t>
            </w:r>
          </w:p>
        </w:tc>
        <w:tc>
          <w:tcPr>
            <w:tcW w:w="3975" w:type="dxa"/>
          </w:tcPr>
          <w:p w:rsidR="003D37E6" w:rsidRDefault="005618B1" w:rsidP="00746EE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If the user elects to save the results, the system shall save the results of both the manual and automated verification with the application record.</w:t>
            </w:r>
          </w:p>
          <w:p w:rsidR="005618B1" w:rsidRDefault="005618B1" w:rsidP="00746EE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rsidR="005618B1" w:rsidRPr="003F24E6" w:rsidRDefault="005618B1" w:rsidP="00746EE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If the user elects to not save the results, no verification data shall be stored.</w:t>
            </w:r>
          </w:p>
        </w:tc>
      </w:tr>
      <w:tr w:rsidR="003D37E6" w:rsidRPr="00FC3FEB" w:rsidTr="007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dxa"/>
            <w:shd w:val="clear" w:color="auto" w:fill="244061" w:themeFill="accent1" w:themeFillShade="80"/>
          </w:tcPr>
          <w:p w:rsidR="003D37E6" w:rsidRDefault="003D37E6" w:rsidP="00746EED">
            <w:pPr>
              <w:jc w:val="center"/>
              <w:rPr>
                <w:rFonts w:ascii="Arial" w:hAnsi="Arial" w:cs="Arial"/>
                <w:sz w:val="20"/>
              </w:rPr>
            </w:pPr>
            <w:r>
              <w:rPr>
                <w:rFonts w:ascii="Arial" w:hAnsi="Arial" w:cs="Arial"/>
                <w:sz w:val="20"/>
              </w:rPr>
              <w:t>5</w:t>
            </w:r>
          </w:p>
        </w:tc>
        <w:tc>
          <w:tcPr>
            <w:tcW w:w="4847" w:type="dxa"/>
          </w:tcPr>
          <w:p w:rsidR="003D37E6" w:rsidRPr="003F24E6" w:rsidRDefault="005618B1" w:rsidP="00746EE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The user shall then elect to approve the application or to not approve the application.</w:t>
            </w:r>
          </w:p>
        </w:tc>
        <w:tc>
          <w:tcPr>
            <w:tcW w:w="3975" w:type="dxa"/>
          </w:tcPr>
          <w:p w:rsidR="003D37E6" w:rsidRDefault="003510B2" w:rsidP="003510B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If the user elects to approve the application, the system shall verify that all required data for an application has been stored, shall verify that all stored data meets the requirements for approval as defined in the XYZ Application Approval Policy, system derived data consistency, integrity, quality, and security requirements, and that manual and automated verification have passed.  The system shall then generate an </w:t>
            </w:r>
            <w:r w:rsidR="001853A7">
              <w:rPr>
                <w:rFonts w:ascii="Arial" w:hAnsi="Arial" w:cs="Arial"/>
                <w:sz w:val="20"/>
              </w:rPr>
              <w:t>XYZ A</w:t>
            </w:r>
            <w:r>
              <w:rPr>
                <w:rFonts w:ascii="Arial" w:hAnsi="Arial" w:cs="Arial"/>
                <w:sz w:val="20"/>
              </w:rPr>
              <w:t xml:space="preserve">pplication </w:t>
            </w:r>
            <w:r w:rsidR="001853A7">
              <w:rPr>
                <w:rFonts w:ascii="Arial" w:hAnsi="Arial" w:cs="Arial"/>
                <w:sz w:val="20"/>
              </w:rPr>
              <w:t>A</w:t>
            </w:r>
            <w:r>
              <w:rPr>
                <w:rFonts w:ascii="Arial" w:hAnsi="Arial" w:cs="Arial"/>
                <w:sz w:val="20"/>
              </w:rPr>
              <w:t>pproval letter for printing and mailing to the applicant</w:t>
            </w:r>
            <w:r w:rsidR="00B35A80">
              <w:rPr>
                <w:rFonts w:ascii="Arial" w:hAnsi="Arial" w:cs="Arial"/>
                <w:sz w:val="20"/>
              </w:rPr>
              <w:t>, UC-13,</w:t>
            </w:r>
            <w:r>
              <w:rPr>
                <w:rFonts w:ascii="Arial" w:hAnsi="Arial" w:cs="Arial"/>
                <w:sz w:val="20"/>
              </w:rPr>
              <w:t xml:space="preserve"> shall remove the application for the list of applications waiting for approval, and shall return the user to the display showing an updated list of applications </w:t>
            </w:r>
            <w:r>
              <w:rPr>
                <w:rFonts w:ascii="Arial" w:hAnsi="Arial" w:cs="Arial"/>
                <w:sz w:val="20"/>
              </w:rPr>
              <w:lastRenderedPageBreak/>
              <w:t>waiting for approval.</w:t>
            </w:r>
            <w:r w:rsidR="003F4F10">
              <w:rPr>
                <w:rFonts w:ascii="Arial" w:hAnsi="Arial" w:cs="Arial"/>
                <w:sz w:val="20"/>
              </w:rPr>
              <w:t xml:space="preserve">  The system then proceeds to Step 7</w:t>
            </w:r>
            <w:r w:rsidR="00EA693C">
              <w:rPr>
                <w:rFonts w:ascii="Arial" w:hAnsi="Arial" w:cs="Arial"/>
                <w:sz w:val="20"/>
              </w:rPr>
              <w:t>.</w:t>
            </w:r>
          </w:p>
          <w:p w:rsidR="003510B2" w:rsidRDefault="003510B2" w:rsidP="003510B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3510B2" w:rsidRPr="003F24E6" w:rsidRDefault="003510B2" w:rsidP="003510B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If the user </w:t>
            </w:r>
            <w:r w:rsidR="003F4F10">
              <w:rPr>
                <w:rFonts w:ascii="Arial" w:hAnsi="Arial" w:cs="Arial"/>
                <w:sz w:val="20"/>
              </w:rPr>
              <w:t>elects not to approve the application, execute Step 6.</w:t>
            </w:r>
          </w:p>
        </w:tc>
      </w:tr>
      <w:tr w:rsidR="003D37E6" w:rsidRPr="00FC3FEB" w:rsidTr="00746EED">
        <w:tc>
          <w:tcPr>
            <w:cnfStyle w:val="001000000000" w:firstRow="0" w:lastRow="0" w:firstColumn="1" w:lastColumn="0" w:oddVBand="0" w:evenVBand="0" w:oddHBand="0" w:evenHBand="0" w:firstRowFirstColumn="0" w:firstRowLastColumn="0" w:lastRowFirstColumn="0" w:lastRowLastColumn="0"/>
            <w:tcW w:w="754" w:type="dxa"/>
            <w:shd w:val="clear" w:color="auto" w:fill="244061" w:themeFill="accent1" w:themeFillShade="80"/>
          </w:tcPr>
          <w:p w:rsidR="003D37E6" w:rsidRDefault="003D37E6" w:rsidP="00746EED">
            <w:pPr>
              <w:jc w:val="center"/>
              <w:rPr>
                <w:rFonts w:ascii="Arial" w:hAnsi="Arial" w:cs="Arial"/>
                <w:sz w:val="20"/>
              </w:rPr>
            </w:pPr>
            <w:r>
              <w:rPr>
                <w:rFonts w:ascii="Arial" w:hAnsi="Arial" w:cs="Arial"/>
                <w:sz w:val="20"/>
              </w:rPr>
              <w:lastRenderedPageBreak/>
              <w:t>6</w:t>
            </w:r>
          </w:p>
        </w:tc>
        <w:tc>
          <w:tcPr>
            <w:tcW w:w="4847" w:type="dxa"/>
          </w:tcPr>
          <w:p w:rsidR="003F4F10" w:rsidRDefault="003F4F10" w:rsidP="003F4F1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If the use</w:t>
            </w:r>
            <w:r w:rsidR="00EA693C">
              <w:rPr>
                <w:rFonts w:ascii="Arial" w:hAnsi="Arial" w:cs="Arial"/>
                <w:sz w:val="20"/>
              </w:rPr>
              <w:t>r</w:t>
            </w:r>
            <w:r>
              <w:rPr>
                <w:rFonts w:ascii="Arial" w:hAnsi="Arial" w:cs="Arial"/>
                <w:sz w:val="20"/>
              </w:rPr>
              <w:t xml:space="preserve"> elects to not approve the application, the user shall be prompted by the system to identify if the application is deficient or if they want to stop the approval process for this application.</w:t>
            </w:r>
          </w:p>
          <w:p w:rsidR="003D37E6" w:rsidRPr="003F24E6" w:rsidRDefault="003D37E6" w:rsidP="00746EE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975" w:type="dxa"/>
          </w:tcPr>
          <w:p w:rsidR="003D37E6" w:rsidRDefault="003F4F10" w:rsidP="00746EE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If the user identifies that the application is deficient, </w:t>
            </w:r>
            <w:r w:rsidRPr="003F4F10">
              <w:rPr>
                <w:rFonts w:ascii="Arial" w:hAnsi="Arial" w:cs="Arial"/>
                <w:b/>
                <w:sz w:val="20"/>
                <w:szCs w:val="20"/>
              </w:rPr>
              <w:t>Alternate Flow</w:t>
            </w:r>
            <w:r>
              <w:rPr>
                <w:rFonts w:ascii="Arial" w:hAnsi="Arial" w:cs="Arial"/>
                <w:sz w:val="20"/>
                <w:szCs w:val="20"/>
              </w:rPr>
              <w:t xml:space="preserve"> A1 – Application Deficient shall be executed.</w:t>
            </w:r>
          </w:p>
          <w:p w:rsidR="003F4F10" w:rsidRPr="003F24E6" w:rsidRDefault="003F4F10" w:rsidP="00746EE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It the user identifies that they want to stop processing this application, the system </w:t>
            </w:r>
            <w:r>
              <w:rPr>
                <w:rFonts w:ascii="Arial" w:hAnsi="Arial" w:cs="Arial"/>
                <w:sz w:val="20"/>
              </w:rPr>
              <w:t>shall return the user to the display showing an updated list of applications waiting for approval.  The system then proceeds to Step 7.</w:t>
            </w:r>
          </w:p>
        </w:tc>
      </w:tr>
      <w:tr w:rsidR="003D37E6" w:rsidRPr="00FC3FEB" w:rsidTr="007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dxa"/>
            <w:shd w:val="clear" w:color="auto" w:fill="244061" w:themeFill="accent1" w:themeFillShade="80"/>
          </w:tcPr>
          <w:p w:rsidR="003D37E6" w:rsidRDefault="003D37E6" w:rsidP="00746EED">
            <w:pPr>
              <w:jc w:val="center"/>
              <w:rPr>
                <w:rFonts w:ascii="Arial" w:hAnsi="Arial" w:cs="Arial"/>
                <w:sz w:val="20"/>
              </w:rPr>
            </w:pPr>
            <w:r>
              <w:rPr>
                <w:rFonts w:ascii="Arial" w:hAnsi="Arial" w:cs="Arial"/>
                <w:sz w:val="20"/>
              </w:rPr>
              <w:t>7</w:t>
            </w:r>
          </w:p>
        </w:tc>
        <w:tc>
          <w:tcPr>
            <w:tcW w:w="4847" w:type="dxa"/>
          </w:tcPr>
          <w:p w:rsidR="003D37E6" w:rsidRPr="003F24E6" w:rsidRDefault="003D37E6" w:rsidP="00746EED">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24E6">
              <w:rPr>
                <w:rFonts w:ascii="Arial" w:hAnsi="Arial" w:cs="Arial"/>
                <w:sz w:val="20"/>
                <w:szCs w:val="20"/>
              </w:rPr>
              <w:t>Flow ends</w:t>
            </w:r>
          </w:p>
        </w:tc>
        <w:tc>
          <w:tcPr>
            <w:tcW w:w="3975" w:type="dxa"/>
          </w:tcPr>
          <w:p w:rsidR="003D37E6" w:rsidRPr="003F24E6" w:rsidRDefault="003D37E6" w:rsidP="00746EED">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3D37E6" w:rsidRPr="00E574BA" w:rsidRDefault="003D37E6" w:rsidP="00A44488">
      <w:pPr>
        <w:pStyle w:val="Heading3"/>
      </w:pPr>
      <w:bookmarkStart w:id="24" w:name="_Toc410976671"/>
      <w:r w:rsidRPr="00E574BA">
        <w:t>Alternative Flows</w:t>
      </w:r>
      <w:bookmarkEnd w:id="24"/>
    </w:p>
    <w:p w:rsidR="003D37E6" w:rsidRPr="006F6FC4" w:rsidRDefault="003D37E6" w:rsidP="00A44488">
      <w:pPr>
        <w:pStyle w:val="Heading4"/>
        <w:numPr>
          <w:ilvl w:val="0"/>
          <w:numId w:val="0"/>
        </w:numPr>
        <w:ind w:left="2520"/>
      </w:pPr>
      <w:r>
        <w:t>Alternate</w:t>
      </w:r>
      <w:r w:rsidRPr="00E12603">
        <w:t xml:space="preserve"> Flow </w:t>
      </w:r>
      <w:r>
        <w:t>A</w:t>
      </w:r>
      <w:r w:rsidRPr="00E12603">
        <w:t xml:space="preserve">1 – </w:t>
      </w:r>
      <w:r>
        <w:t>Application Deficient</w:t>
      </w:r>
    </w:p>
    <w:tbl>
      <w:tblPr>
        <w:tblStyle w:val="MediumGrid3-Accent1"/>
        <w:tblW w:w="9558" w:type="dxa"/>
        <w:tblLook w:val="04A0" w:firstRow="1" w:lastRow="0" w:firstColumn="1" w:lastColumn="0" w:noHBand="0" w:noVBand="1"/>
        <w:tblCaption w:val="Alternate Flows Table"/>
      </w:tblPr>
      <w:tblGrid>
        <w:gridCol w:w="1951"/>
        <w:gridCol w:w="7607"/>
      </w:tblGrid>
      <w:tr w:rsidR="003D37E6" w:rsidRPr="00FC3FEB" w:rsidTr="004216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3D37E6" w:rsidRPr="00FC3FEB" w:rsidRDefault="003D37E6" w:rsidP="00746EED">
            <w:pPr>
              <w:rPr>
                <w:rFonts w:ascii="Arial" w:hAnsi="Arial" w:cs="Arial"/>
              </w:rPr>
            </w:pPr>
            <w:r w:rsidRPr="00FC3FEB">
              <w:rPr>
                <w:rFonts w:ascii="Arial" w:hAnsi="Arial" w:cs="Arial"/>
              </w:rPr>
              <w:t>Branched From:</w:t>
            </w:r>
          </w:p>
        </w:tc>
        <w:tc>
          <w:tcPr>
            <w:tcW w:w="7607" w:type="dxa"/>
            <w:shd w:val="clear" w:color="auto" w:fill="244061" w:themeFill="accent1" w:themeFillShade="80"/>
          </w:tcPr>
          <w:p w:rsidR="00EA693C" w:rsidRDefault="00EA693C" w:rsidP="00746EED">
            <w:pPr>
              <w:cnfStyle w:val="100000000000" w:firstRow="1" w:lastRow="0" w:firstColumn="0" w:lastColumn="0" w:oddVBand="0" w:evenVBand="0" w:oddHBand="0" w:evenHBand="0" w:firstRowFirstColumn="0" w:firstRowLastColumn="0" w:lastRowFirstColumn="0" w:lastRowLastColumn="0"/>
              <w:rPr>
                <w:rFonts w:ascii="Arial" w:hAnsi="Arial" w:cs="Arial"/>
                <w:sz w:val="20"/>
              </w:rPr>
            </w:pPr>
          </w:p>
          <w:p w:rsidR="003D37E6" w:rsidRPr="0072117C" w:rsidRDefault="003D37E6" w:rsidP="00746EED">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72117C">
              <w:rPr>
                <w:rFonts w:ascii="Arial" w:hAnsi="Arial" w:cs="Arial"/>
                <w:sz w:val="20"/>
              </w:rPr>
              <w:t xml:space="preserve">Main Flow, Step </w:t>
            </w:r>
            <w:r>
              <w:rPr>
                <w:rFonts w:ascii="Arial" w:hAnsi="Arial" w:cs="Arial"/>
                <w:sz w:val="20"/>
              </w:rPr>
              <w:t>3.</w:t>
            </w:r>
          </w:p>
        </w:tc>
      </w:tr>
      <w:tr w:rsidR="003D37E6" w:rsidRPr="00FC3FEB" w:rsidTr="007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3D37E6" w:rsidRPr="00FC3FEB" w:rsidRDefault="003D37E6" w:rsidP="00746EED">
            <w:pPr>
              <w:rPr>
                <w:rFonts w:ascii="Arial" w:hAnsi="Arial" w:cs="Arial"/>
              </w:rPr>
            </w:pPr>
            <w:r w:rsidRPr="00FC3FEB">
              <w:rPr>
                <w:rFonts w:ascii="Arial" w:hAnsi="Arial" w:cs="Arial"/>
              </w:rPr>
              <w:t xml:space="preserve">Flow Scenario: </w:t>
            </w:r>
          </w:p>
        </w:tc>
        <w:tc>
          <w:tcPr>
            <w:tcW w:w="7607" w:type="dxa"/>
            <w:shd w:val="clear" w:color="auto" w:fill="A7BFDE"/>
          </w:tcPr>
          <w:p w:rsidR="003D37E6" w:rsidRPr="0072117C" w:rsidRDefault="003D37E6" w:rsidP="00746EE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A1 – Application Deficient</w:t>
            </w:r>
          </w:p>
        </w:tc>
      </w:tr>
      <w:tr w:rsidR="003D37E6" w:rsidRPr="00FC3FEB" w:rsidTr="00746EED">
        <w:tc>
          <w:tcPr>
            <w:cnfStyle w:val="001000000000" w:firstRow="0" w:lastRow="0" w:firstColumn="1" w:lastColumn="0" w:oddVBand="0" w:evenVBand="0" w:oddHBand="0" w:evenHBand="0" w:firstRowFirstColumn="0" w:firstRowLastColumn="0" w:lastRowFirstColumn="0" w:lastRowLastColumn="0"/>
            <w:tcW w:w="1951" w:type="dxa"/>
            <w:tcBorders>
              <w:bottom w:val="single" w:sz="8" w:space="0" w:color="FFFFFF" w:themeColor="background1"/>
            </w:tcBorders>
            <w:shd w:val="clear" w:color="auto" w:fill="244061" w:themeFill="accent1" w:themeFillShade="80"/>
          </w:tcPr>
          <w:p w:rsidR="003D37E6" w:rsidRPr="00FC3FEB" w:rsidRDefault="003D37E6" w:rsidP="00746EED">
            <w:pPr>
              <w:rPr>
                <w:rFonts w:ascii="Arial" w:hAnsi="Arial" w:cs="Arial"/>
              </w:rPr>
            </w:pPr>
            <w:r w:rsidRPr="00FC3FEB">
              <w:rPr>
                <w:rFonts w:ascii="Arial" w:hAnsi="Arial" w:cs="Arial"/>
              </w:rPr>
              <w:t>Post-Condition:</w:t>
            </w:r>
          </w:p>
        </w:tc>
        <w:tc>
          <w:tcPr>
            <w:tcW w:w="7607" w:type="dxa"/>
            <w:tcBorders>
              <w:bottom w:val="single" w:sz="8" w:space="0" w:color="FFFFFF" w:themeColor="background1"/>
            </w:tcBorders>
          </w:tcPr>
          <w:p w:rsidR="00497389" w:rsidRDefault="003F4F10" w:rsidP="00497389">
            <w:pPr>
              <w:pStyle w:val="ListParagraph"/>
              <w:numPr>
                <w:ilvl w:val="0"/>
                <w:numId w:val="38"/>
              </w:numPr>
              <w:tabs>
                <w:tab w:val="left" w:pos="389"/>
              </w:tabs>
              <w:cnfStyle w:val="000000000000" w:firstRow="0" w:lastRow="0" w:firstColumn="0" w:lastColumn="0" w:oddVBand="0" w:evenVBand="0" w:oddHBand="0" w:evenHBand="0" w:firstRowFirstColumn="0" w:firstRowLastColumn="0" w:lastRowFirstColumn="0" w:lastRowLastColumn="0"/>
              <w:rPr>
                <w:rFonts w:ascii="Arial" w:hAnsi="Arial"/>
                <w:sz w:val="20"/>
              </w:rPr>
            </w:pPr>
            <w:r w:rsidRPr="00497389">
              <w:rPr>
                <w:rFonts w:ascii="Arial" w:hAnsi="Arial"/>
                <w:sz w:val="20"/>
              </w:rPr>
              <w:t>A letter shall be generated that identifies the application</w:t>
            </w:r>
            <w:r w:rsidR="00EA693C" w:rsidRPr="00497389">
              <w:rPr>
                <w:rFonts w:ascii="Arial" w:hAnsi="Arial"/>
                <w:sz w:val="20"/>
              </w:rPr>
              <w:t>’</w:t>
            </w:r>
            <w:r w:rsidRPr="00497389">
              <w:rPr>
                <w:rFonts w:ascii="Arial" w:hAnsi="Arial"/>
                <w:sz w:val="20"/>
              </w:rPr>
              <w:t>s deficiencies that shall be printed and mailed to the applicant.</w:t>
            </w:r>
          </w:p>
          <w:p w:rsidR="003D37E6" w:rsidRPr="00497389" w:rsidRDefault="003F4F10" w:rsidP="00497389">
            <w:pPr>
              <w:pStyle w:val="ListParagraph"/>
              <w:numPr>
                <w:ilvl w:val="0"/>
                <w:numId w:val="38"/>
              </w:numPr>
              <w:tabs>
                <w:tab w:val="left" w:pos="389"/>
              </w:tabs>
              <w:cnfStyle w:val="000000000000" w:firstRow="0" w:lastRow="0" w:firstColumn="0" w:lastColumn="0" w:oddVBand="0" w:evenVBand="0" w:oddHBand="0" w:evenHBand="0" w:firstRowFirstColumn="0" w:firstRowLastColumn="0" w:lastRowFirstColumn="0" w:lastRowLastColumn="0"/>
              <w:rPr>
                <w:rFonts w:ascii="Arial" w:hAnsi="Arial"/>
                <w:sz w:val="20"/>
              </w:rPr>
            </w:pPr>
            <w:r w:rsidRPr="00497389">
              <w:rPr>
                <w:rFonts w:ascii="Arial" w:hAnsi="Arial"/>
                <w:sz w:val="20"/>
              </w:rPr>
              <w:t>The Main Flow terminates.</w:t>
            </w:r>
          </w:p>
        </w:tc>
      </w:tr>
      <w:tr w:rsidR="003D37E6" w:rsidRPr="00FC3FEB" w:rsidTr="007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3D37E6" w:rsidRPr="00FC3FEB" w:rsidRDefault="003D37E6" w:rsidP="00746EED">
            <w:pPr>
              <w:rPr>
                <w:rFonts w:ascii="Arial" w:hAnsi="Arial" w:cs="Arial"/>
              </w:rPr>
            </w:pPr>
            <w:r>
              <w:rPr>
                <w:rFonts w:ascii="Arial" w:hAnsi="Arial" w:cs="Arial"/>
              </w:rPr>
              <w:t>Branch To:</w:t>
            </w:r>
          </w:p>
        </w:tc>
        <w:tc>
          <w:tcPr>
            <w:tcW w:w="7607" w:type="dxa"/>
            <w:shd w:val="clear" w:color="auto" w:fill="A7BFDE"/>
          </w:tcPr>
          <w:p w:rsidR="003D37E6" w:rsidRPr="006F6FC4" w:rsidRDefault="003D37E6" w:rsidP="00746EED">
            <w:pPr>
              <w:tabs>
                <w:tab w:val="left" w:pos="389"/>
              </w:tabs>
              <w:ind w:left="2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F6FC4">
              <w:rPr>
                <w:rFonts w:ascii="Arial" w:hAnsi="Arial" w:cs="Arial"/>
                <w:sz w:val="20"/>
              </w:rPr>
              <w:t>Main Flow Step 7</w:t>
            </w:r>
          </w:p>
        </w:tc>
      </w:tr>
    </w:tbl>
    <w:p w:rsidR="003D37E6" w:rsidRDefault="003D37E6" w:rsidP="003D37E6">
      <w:pPr>
        <w:rPr>
          <w:rFonts w:ascii="Arial" w:hAnsi="Arial" w:cs="Arial"/>
        </w:rPr>
      </w:pPr>
    </w:p>
    <w:tbl>
      <w:tblPr>
        <w:tblStyle w:val="MediumGrid3-Accent1"/>
        <w:tblW w:w="0" w:type="auto"/>
        <w:tblLook w:val="04A0" w:firstRow="1" w:lastRow="0" w:firstColumn="1" w:lastColumn="0" w:noHBand="0" w:noVBand="1"/>
        <w:tblCaption w:val="Alternate Flows Table Continued"/>
      </w:tblPr>
      <w:tblGrid>
        <w:gridCol w:w="747"/>
        <w:gridCol w:w="4697"/>
        <w:gridCol w:w="3896"/>
      </w:tblGrid>
      <w:tr w:rsidR="003D37E6" w:rsidRPr="00FC3FEB" w:rsidTr="008A15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3" w:type="dxa"/>
            <w:shd w:val="clear" w:color="auto" w:fill="244061" w:themeFill="accent1" w:themeFillShade="80"/>
          </w:tcPr>
          <w:p w:rsidR="003D37E6" w:rsidRPr="00E76618" w:rsidRDefault="003D37E6" w:rsidP="008A1549">
            <w:pPr>
              <w:spacing w:before="60" w:after="60"/>
              <w:jc w:val="center"/>
              <w:rPr>
                <w:rFonts w:ascii="Arial" w:hAnsi="Arial" w:cs="Arial"/>
                <w:b w:val="0"/>
                <w:bCs w:val="0"/>
                <w:color w:val="FFFFFF"/>
                <w:sz w:val="20"/>
              </w:rPr>
            </w:pPr>
            <w:r w:rsidRPr="00E76618">
              <w:rPr>
                <w:rFonts w:ascii="Arial" w:hAnsi="Arial" w:cs="Arial"/>
                <w:color w:val="FFFFFF"/>
                <w:sz w:val="20"/>
              </w:rPr>
              <w:t>Step</w:t>
            </w:r>
          </w:p>
        </w:tc>
        <w:tc>
          <w:tcPr>
            <w:tcW w:w="5306" w:type="dxa"/>
            <w:shd w:val="clear" w:color="auto" w:fill="244061" w:themeFill="accent1" w:themeFillShade="80"/>
          </w:tcPr>
          <w:p w:rsidR="003D37E6" w:rsidRPr="00E76618" w:rsidRDefault="003D37E6" w:rsidP="008A1549">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sz w:val="20"/>
              </w:rPr>
            </w:pPr>
            <w:r>
              <w:rPr>
                <w:rFonts w:ascii="Arial" w:hAnsi="Arial" w:cs="Arial"/>
                <w:bCs w:val="0"/>
                <w:color w:val="FFFFFF"/>
                <w:sz w:val="20"/>
              </w:rPr>
              <w:t>Action/Cause</w:t>
            </w:r>
            <w:r w:rsidR="006678A0">
              <w:rPr>
                <w:rFonts w:ascii="Arial" w:hAnsi="Arial" w:cs="Arial"/>
                <w:bCs w:val="0"/>
                <w:color w:val="FFFFFF"/>
                <w:sz w:val="20"/>
              </w:rPr>
              <w:t>/Stimulus</w:t>
            </w:r>
          </w:p>
        </w:tc>
        <w:tc>
          <w:tcPr>
            <w:tcW w:w="4217" w:type="dxa"/>
            <w:shd w:val="clear" w:color="auto" w:fill="244061" w:themeFill="accent1" w:themeFillShade="80"/>
          </w:tcPr>
          <w:p w:rsidR="003D37E6" w:rsidRPr="00E76618" w:rsidDel="00A527A0" w:rsidRDefault="003D37E6" w:rsidP="008A1549">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0"/>
              </w:rPr>
            </w:pPr>
            <w:r>
              <w:rPr>
                <w:rFonts w:ascii="Arial" w:hAnsi="Arial" w:cs="Arial"/>
                <w:color w:val="FFFFFF"/>
                <w:sz w:val="20"/>
              </w:rPr>
              <w:t>Reaction/Effect</w:t>
            </w:r>
            <w:r w:rsidR="006678A0">
              <w:rPr>
                <w:rFonts w:ascii="Arial" w:hAnsi="Arial" w:cs="Arial"/>
                <w:color w:val="FFFFFF"/>
                <w:sz w:val="20"/>
              </w:rPr>
              <w:t>/Response</w:t>
            </w:r>
          </w:p>
        </w:tc>
      </w:tr>
      <w:tr w:rsidR="003D37E6" w:rsidRPr="00FC3FEB" w:rsidTr="007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shd w:val="clear" w:color="auto" w:fill="244061" w:themeFill="accent1" w:themeFillShade="80"/>
          </w:tcPr>
          <w:p w:rsidR="003D37E6" w:rsidRDefault="003D37E6" w:rsidP="00746EED">
            <w:pPr>
              <w:rPr>
                <w:rFonts w:ascii="Arial" w:hAnsi="Arial" w:cs="Arial"/>
                <w:sz w:val="20"/>
              </w:rPr>
            </w:pPr>
            <w:r>
              <w:rPr>
                <w:rFonts w:ascii="Arial" w:hAnsi="Arial" w:cs="Arial"/>
                <w:sz w:val="20"/>
              </w:rPr>
              <w:t>A1-1</w:t>
            </w:r>
          </w:p>
        </w:tc>
        <w:tc>
          <w:tcPr>
            <w:tcW w:w="5306" w:type="dxa"/>
            <w:shd w:val="clear" w:color="auto" w:fill="A7BFDE"/>
          </w:tcPr>
          <w:p w:rsidR="003D37E6" w:rsidRDefault="003D37E6" w:rsidP="003F4F10">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Upon entry into this Alternate Flow, </w:t>
            </w:r>
            <w:r w:rsidR="003F4F10">
              <w:rPr>
                <w:rFonts w:ascii="Arial" w:hAnsi="Arial" w:cs="Arial"/>
                <w:sz w:val="20"/>
                <w:szCs w:val="20"/>
              </w:rPr>
              <w:t>the user shall be presented a display that shows all of the possible causes for an application to be deficient</w:t>
            </w:r>
            <w:r w:rsidR="00746EED">
              <w:rPr>
                <w:rFonts w:ascii="Arial" w:hAnsi="Arial" w:cs="Arial"/>
                <w:sz w:val="20"/>
                <w:szCs w:val="20"/>
              </w:rPr>
              <w:t xml:space="preserve"> based on the verification rules defined in the XYZ Application Approval Policy and the manual and automated verification checks performed</w:t>
            </w:r>
            <w:r w:rsidR="003F4F10">
              <w:rPr>
                <w:rFonts w:ascii="Arial" w:hAnsi="Arial" w:cs="Arial"/>
                <w:sz w:val="20"/>
                <w:szCs w:val="20"/>
              </w:rPr>
              <w:t>.</w:t>
            </w:r>
          </w:p>
        </w:tc>
        <w:tc>
          <w:tcPr>
            <w:tcW w:w="4217" w:type="dxa"/>
          </w:tcPr>
          <w:p w:rsidR="003D37E6" w:rsidRDefault="003F4F10" w:rsidP="003F4F10">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The system shall update the display to identify which items </w:t>
            </w:r>
            <w:r w:rsidR="004F746E">
              <w:rPr>
                <w:rFonts w:ascii="Arial" w:hAnsi="Arial" w:cs="Arial"/>
                <w:sz w:val="20"/>
                <w:szCs w:val="20"/>
              </w:rPr>
              <w:t>are deficient based on the stored data and the results from the manual and automated verification checks</w:t>
            </w:r>
            <w:r w:rsidR="00746EED">
              <w:rPr>
                <w:rFonts w:ascii="Arial" w:hAnsi="Arial" w:cs="Arial"/>
                <w:sz w:val="20"/>
                <w:szCs w:val="20"/>
              </w:rPr>
              <w:t xml:space="preserve"> that include the verification of the XYZ Application Approval Policy requirements</w:t>
            </w:r>
            <w:r w:rsidR="004F746E">
              <w:rPr>
                <w:rFonts w:ascii="Arial" w:hAnsi="Arial" w:cs="Arial"/>
                <w:sz w:val="20"/>
                <w:szCs w:val="20"/>
              </w:rPr>
              <w:t>.</w:t>
            </w:r>
          </w:p>
        </w:tc>
      </w:tr>
      <w:tr w:rsidR="003D37E6" w:rsidRPr="00FC3FEB" w:rsidTr="00746EED">
        <w:tc>
          <w:tcPr>
            <w:cnfStyle w:val="001000000000" w:firstRow="0" w:lastRow="0" w:firstColumn="1" w:lastColumn="0" w:oddVBand="0" w:evenVBand="0" w:oddHBand="0" w:evenHBand="0" w:firstRowFirstColumn="0" w:firstRowLastColumn="0" w:lastRowFirstColumn="0" w:lastRowLastColumn="0"/>
            <w:tcW w:w="773" w:type="dxa"/>
            <w:shd w:val="clear" w:color="auto" w:fill="244061" w:themeFill="accent1" w:themeFillShade="80"/>
          </w:tcPr>
          <w:p w:rsidR="003D37E6" w:rsidRPr="007A07B6" w:rsidRDefault="003D37E6" w:rsidP="00746EED">
            <w:pPr>
              <w:rPr>
                <w:rFonts w:ascii="Arial" w:hAnsi="Arial" w:cs="Arial"/>
                <w:sz w:val="20"/>
              </w:rPr>
            </w:pPr>
            <w:r w:rsidRPr="007A07B6">
              <w:rPr>
                <w:rFonts w:ascii="Arial" w:hAnsi="Arial" w:cs="Arial"/>
                <w:sz w:val="20"/>
              </w:rPr>
              <w:t>A1-2</w:t>
            </w:r>
          </w:p>
        </w:tc>
        <w:tc>
          <w:tcPr>
            <w:tcW w:w="5306" w:type="dxa"/>
          </w:tcPr>
          <w:p w:rsidR="003D37E6" w:rsidRDefault="004F746E" w:rsidP="007A07B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A07B6">
              <w:rPr>
                <w:rFonts w:ascii="Arial" w:hAnsi="Arial" w:cs="Arial"/>
                <w:sz w:val="20"/>
              </w:rPr>
              <w:t xml:space="preserve">The user shall </w:t>
            </w:r>
            <w:r w:rsidR="007A07B6">
              <w:rPr>
                <w:rFonts w:ascii="Arial" w:hAnsi="Arial" w:cs="Arial"/>
                <w:sz w:val="20"/>
              </w:rPr>
              <w:t xml:space="preserve">override the system identified areas of deficiency in order to 1) </w:t>
            </w:r>
            <w:r w:rsidRPr="007A07B6">
              <w:rPr>
                <w:rFonts w:ascii="Arial" w:hAnsi="Arial" w:cs="Arial"/>
                <w:sz w:val="20"/>
              </w:rPr>
              <w:t xml:space="preserve">identify additional areas as deficient </w:t>
            </w:r>
            <w:r w:rsidR="007A07B6">
              <w:rPr>
                <w:rFonts w:ascii="Arial" w:hAnsi="Arial" w:cs="Arial"/>
                <w:sz w:val="20"/>
              </w:rPr>
              <w:t xml:space="preserve">from the displayed list even </w:t>
            </w:r>
            <w:r w:rsidRPr="007A07B6">
              <w:rPr>
                <w:rFonts w:ascii="Arial" w:hAnsi="Arial" w:cs="Arial"/>
                <w:sz w:val="20"/>
              </w:rPr>
              <w:t xml:space="preserve">though they were not identified by the system, </w:t>
            </w:r>
            <w:r w:rsidR="007A07B6">
              <w:rPr>
                <w:rFonts w:ascii="Arial" w:hAnsi="Arial" w:cs="Arial"/>
                <w:sz w:val="20"/>
              </w:rPr>
              <w:t>2) de-identify or de-select system identified areas of deficiency</w:t>
            </w:r>
            <w:r w:rsidRPr="007A07B6">
              <w:rPr>
                <w:rFonts w:ascii="Arial" w:hAnsi="Arial" w:cs="Arial"/>
                <w:sz w:val="20"/>
              </w:rPr>
              <w:t xml:space="preserve">, and </w:t>
            </w:r>
            <w:r w:rsidR="007A07B6">
              <w:rPr>
                <w:rFonts w:ascii="Arial" w:hAnsi="Arial" w:cs="Arial"/>
                <w:sz w:val="20"/>
              </w:rPr>
              <w:t xml:space="preserve">3) </w:t>
            </w:r>
            <w:r w:rsidRPr="007A07B6">
              <w:rPr>
                <w:rFonts w:ascii="Arial" w:hAnsi="Arial" w:cs="Arial"/>
                <w:sz w:val="20"/>
              </w:rPr>
              <w:t>add textual language to identify the specific deficiencies related to the manual review of the application.</w:t>
            </w:r>
          </w:p>
        </w:tc>
        <w:tc>
          <w:tcPr>
            <w:tcW w:w="4217" w:type="dxa"/>
          </w:tcPr>
          <w:p w:rsidR="003D37E6" w:rsidRPr="007E55C5" w:rsidRDefault="007A07B6" w:rsidP="007A07B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The system shall update the displayed areas of deficiency presented on the screen based on the user</w:t>
            </w:r>
            <w:r w:rsidR="00EA693C">
              <w:rPr>
                <w:rFonts w:ascii="Arial" w:hAnsi="Arial" w:cs="Arial"/>
                <w:sz w:val="20"/>
              </w:rPr>
              <w:t>’</w:t>
            </w:r>
            <w:r>
              <w:rPr>
                <w:rFonts w:ascii="Arial" w:hAnsi="Arial" w:cs="Arial"/>
                <w:sz w:val="20"/>
              </w:rPr>
              <w:t>s selections to add areas of deficiency, remove/delete areas of deficiency, and provide a textual description of the deficiencies related to the manual review</w:t>
            </w:r>
            <w:r w:rsidR="000A7967">
              <w:rPr>
                <w:rFonts w:ascii="Arial" w:hAnsi="Arial" w:cs="Arial"/>
                <w:sz w:val="20"/>
              </w:rPr>
              <w:t>.</w:t>
            </w:r>
          </w:p>
        </w:tc>
      </w:tr>
      <w:tr w:rsidR="003D37E6" w:rsidRPr="00FC3FEB" w:rsidTr="007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shd w:val="clear" w:color="auto" w:fill="244061" w:themeFill="accent1" w:themeFillShade="80"/>
          </w:tcPr>
          <w:p w:rsidR="003D37E6" w:rsidRDefault="003D37E6" w:rsidP="00746EED">
            <w:pPr>
              <w:rPr>
                <w:rFonts w:ascii="Arial" w:hAnsi="Arial" w:cs="Arial"/>
                <w:sz w:val="20"/>
              </w:rPr>
            </w:pPr>
            <w:r>
              <w:rPr>
                <w:rFonts w:ascii="Arial" w:hAnsi="Arial" w:cs="Arial"/>
                <w:sz w:val="20"/>
              </w:rPr>
              <w:t>A1-3</w:t>
            </w:r>
          </w:p>
        </w:tc>
        <w:tc>
          <w:tcPr>
            <w:tcW w:w="5306" w:type="dxa"/>
          </w:tcPr>
          <w:p w:rsidR="003D37E6" w:rsidRDefault="000A7967" w:rsidP="000A796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The user shall then request for the system to generate an XYZ Application Deficiency Letter to be printed and mailed to the applicant.</w:t>
            </w:r>
          </w:p>
        </w:tc>
        <w:tc>
          <w:tcPr>
            <w:tcW w:w="4217" w:type="dxa"/>
          </w:tcPr>
          <w:p w:rsidR="003D37E6" w:rsidRPr="007E55C5" w:rsidRDefault="000A7967" w:rsidP="000A796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Upon the user requesting the letter be printed and mailed</w:t>
            </w:r>
            <w:r w:rsidR="00B35A80">
              <w:rPr>
                <w:rFonts w:ascii="Arial" w:hAnsi="Arial" w:cs="Arial"/>
                <w:sz w:val="20"/>
              </w:rPr>
              <w:t>, UC-13</w:t>
            </w:r>
            <w:r>
              <w:rPr>
                <w:rFonts w:ascii="Arial" w:hAnsi="Arial" w:cs="Arial"/>
                <w:sz w:val="20"/>
              </w:rPr>
              <w:t xml:space="preserve">, the system shall save the data displayed on the </w:t>
            </w:r>
            <w:r>
              <w:rPr>
                <w:rFonts w:ascii="Arial" w:hAnsi="Arial" w:cs="Arial"/>
                <w:sz w:val="20"/>
              </w:rPr>
              <w:lastRenderedPageBreak/>
              <w:t>screen with the application, save the request for letter generation action, and then print and mail the letter.</w:t>
            </w:r>
          </w:p>
        </w:tc>
      </w:tr>
      <w:tr w:rsidR="003D37E6" w:rsidRPr="00FC3FEB" w:rsidTr="00746EED">
        <w:tc>
          <w:tcPr>
            <w:cnfStyle w:val="001000000000" w:firstRow="0" w:lastRow="0" w:firstColumn="1" w:lastColumn="0" w:oddVBand="0" w:evenVBand="0" w:oddHBand="0" w:evenHBand="0" w:firstRowFirstColumn="0" w:firstRowLastColumn="0" w:lastRowFirstColumn="0" w:lastRowLastColumn="0"/>
            <w:tcW w:w="773" w:type="dxa"/>
            <w:shd w:val="clear" w:color="auto" w:fill="244061" w:themeFill="accent1" w:themeFillShade="80"/>
          </w:tcPr>
          <w:p w:rsidR="003D37E6" w:rsidRDefault="003D37E6" w:rsidP="00746EED">
            <w:pPr>
              <w:rPr>
                <w:rFonts w:ascii="Arial" w:hAnsi="Arial" w:cs="Arial"/>
                <w:sz w:val="20"/>
              </w:rPr>
            </w:pPr>
            <w:r>
              <w:rPr>
                <w:rFonts w:ascii="Arial" w:hAnsi="Arial" w:cs="Arial"/>
                <w:sz w:val="20"/>
              </w:rPr>
              <w:lastRenderedPageBreak/>
              <w:t>A1-4</w:t>
            </w:r>
          </w:p>
        </w:tc>
        <w:tc>
          <w:tcPr>
            <w:tcW w:w="5306" w:type="dxa"/>
          </w:tcPr>
          <w:p w:rsidR="003D37E6" w:rsidRDefault="000A7967" w:rsidP="00746EE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Flow ends</w:t>
            </w:r>
          </w:p>
        </w:tc>
        <w:tc>
          <w:tcPr>
            <w:tcW w:w="4217" w:type="dxa"/>
          </w:tcPr>
          <w:p w:rsidR="003D37E6" w:rsidRDefault="003D37E6" w:rsidP="00746EE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rsidR="003D37E6" w:rsidRPr="00FC3FEB" w:rsidRDefault="003D37E6" w:rsidP="003D37E6">
      <w:pPr>
        <w:ind w:left="576"/>
      </w:pPr>
    </w:p>
    <w:p w:rsidR="003D37E6" w:rsidRPr="00E574BA" w:rsidRDefault="003D37E6" w:rsidP="00F00306">
      <w:pPr>
        <w:pStyle w:val="Heading3"/>
      </w:pPr>
      <w:bookmarkStart w:id="25" w:name="_Toc410976672"/>
      <w:r w:rsidRPr="00E574BA">
        <w:t>Exception Flows</w:t>
      </w:r>
      <w:bookmarkEnd w:id="25"/>
    </w:p>
    <w:tbl>
      <w:tblPr>
        <w:tblStyle w:val="MediumGrid3-Accent1"/>
        <w:tblW w:w="9558" w:type="dxa"/>
        <w:tblLook w:val="04A0" w:firstRow="1" w:lastRow="0" w:firstColumn="1" w:lastColumn="0" w:noHBand="0" w:noVBand="1"/>
        <w:tblCaption w:val="Exception Flows Table"/>
      </w:tblPr>
      <w:tblGrid>
        <w:gridCol w:w="1951"/>
        <w:gridCol w:w="7607"/>
      </w:tblGrid>
      <w:tr w:rsidR="003D37E6" w:rsidRPr="00FC3FEB" w:rsidTr="004216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3D37E6" w:rsidRPr="00FC3FEB" w:rsidRDefault="003D37E6" w:rsidP="00746EED">
            <w:pPr>
              <w:rPr>
                <w:rFonts w:ascii="Arial" w:hAnsi="Arial" w:cs="Arial"/>
              </w:rPr>
            </w:pPr>
            <w:r w:rsidRPr="00FC3FEB">
              <w:rPr>
                <w:rFonts w:ascii="Arial" w:hAnsi="Arial" w:cs="Arial"/>
              </w:rPr>
              <w:t>Branched From:</w:t>
            </w:r>
          </w:p>
        </w:tc>
        <w:tc>
          <w:tcPr>
            <w:tcW w:w="7607" w:type="dxa"/>
            <w:shd w:val="clear" w:color="auto" w:fill="244061" w:themeFill="accent1" w:themeFillShade="80"/>
          </w:tcPr>
          <w:p w:rsidR="00F42BF5" w:rsidRDefault="00F42BF5" w:rsidP="00746EED">
            <w:pPr>
              <w:cnfStyle w:val="100000000000" w:firstRow="1" w:lastRow="0" w:firstColumn="0" w:lastColumn="0" w:oddVBand="0" w:evenVBand="0" w:oddHBand="0" w:evenHBand="0" w:firstRowFirstColumn="0" w:firstRowLastColumn="0" w:lastRowFirstColumn="0" w:lastRowLastColumn="0"/>
              <w:rPr>
                <w:rFonts w:ascii="Arial" w:hAnsi="Arial" w:cs="Arial"/>
                <w:sz w:val="20"/>
              </w:rPr>
            </w:pPr>
          </w:p>
          <w:p w:rsidR="003D37E6" w:rsidRPr="0072117C" w:rsidRDefault="000A7967" w:rsidP="00746EED">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sz w:val="20"/>
              </w:rPr>
              <w:t>None</w:t>
            </w:r>
          </w:p>
        </w:tc>
      </w:tr>
      <w:tr w:rsidR="003D37E6" w:rsidRPr="00FC3FEB" w:rsidTr="007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3D37E6" w:rsidRPr="00FC3FEB" w:rsidRDefault="003D37E6" w:rsidP="00746EED">
            <w:pPr>
              <w:rPr>
                <w:rFonts w:ascii="Arial" w:hAnsi="Arial" w:cs="Arial"/>
              </w:rPr>
            </w:pPr>
          </w:p>
        </w:tc>
        <w:tc>
          <w:tcPr>
            <w:tcW w:w="7607" w:type="dxa"/>
          </w:tcPr>
          <w:p w:rsidR="003D37E6" w:rsidRPr="0072117C" w:rsidRDefault="003D37E6" w:rsidP="00746EE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D37E6" w:rsidRPr="00FC3FEB" w:rsidTr="00746EED">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3D37E6" w:rsidRPr="00FC3FEB" w:rsidRDefault="003D37E6" w:rsidP="00746EED">
            <w:pPr>
              <w:rPr>
                <w:rFonts w:ascii="Arial" w:hAnsi="Arial" w:cs="Arial"/>
              </w:rPr>
            </w:pPr>
            <w:r w:rsidRPr="00FC3FEB">
              <w:rPr>
                <w:rFonts w:ascii="Arial" w:hAnsi="Arial" w:cs="Arial"/>
              </w:rPr>
              <w:t>Post-Condition:</w:t>
            </w:r>
          </w:p>
        </w:tc>
        <w:tc>
          <w:tcPr>
            <w:tcW w:w="7607" w:type="dxa"/>
          </w:tcPr>
          <w:p w:rsidR="003D37E6" w:rsidRPr="00F84BA6" w:rsidRDefault="008A1549" w:rsidP="008A1549">
            <w:pPr>
              <w:pStyle w:val="ListParagraph"/>
              <w:tabs>
                <w:tab w:val="left" w:pos="389"/>
              </w:tabs>
              <w:spacing w:before="80" w:after="80"/>
              <w:ind w:left="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None</w:t>
            </w:r>
          </w:p>
        </w:tc>
      </w:tr>
    </w:tbl>
    <w:p w:rsidR="003D37E6" w:rsidRDefault="003D37E6" w:rsidP="003D37E6">
      <w:pPr>
        <w:rPr>
          <w:rFonts w:ascii="Arial" w:hAnsi="Arial" w:cs="Arial"/>
        </w:rPr>
      </w:pPr>
    </w:p>
    <w:tbl>
      <w:tblPr>
        <w:tblStyle w:val="MediumGrid3-Accent1"/>
        <w:tblW w:w="0" w:type="auto"/>
        <w:tblLook w:val="04A0" w:firstRow="1" w:lastRow="0" w:firstColumn="1" w:lastColumn="0" w:noHBand="0" w:noVBand="1"/>
        <w:tblCaption w:val="Exception Flows Action Cause Stimulus and Reaction Effect Response Table"/>
      </w:tblPr>
      <w:tblGrid>
        <w:gridCol w:w="754"/>
        <w:gridCol w:w="4729"/>
        <w:gridCol w:w="3857"/>
      </w:tblGrid>
      <w:tr w:rsidR="003D37E6" w:rsidRPr="00FC3FEB" w:rsidTr="004216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0" w:type="dxa"/>
            <w:shd w:val="clear" w:color="auto" w:fill="244061" w:themeFill="accent1" w:themeFillShade="80"/>
          </w:tcPr>
          <w:p w:rsidR="003D37E6" w:rsidRPr="00E76618" w:rsidRDefault="003D37E6" w:rsidP="008A1549">
            <w:pPr>
              <w:spacing w:before="60" w:after="60"/>
              <w:jc w:val="center"/>
              <w:rPr>
                <w:rFonts w:ascii="Arial" w:hAnsi="Arial" w:cs="Arial"/>
                <w:b w:val="0"/>
                <w:bCs w:val="0"/>
                <w:color w:val="FFFFFF"/>
                <w:sz w:val="20"/>
              </w:rPr>
            </w:pPr>
            <w:r w:rsidRPr="00E76618">
              <w:rPr>
                <w:rFonts w:ascii="Arial" w:hAnsi="Arial" w:cs="Arial"/>
                <w:color w:val="FFFFFF"/>
                <w:sz w:val="20"/>
              </w:rPr>
              <w:t>Step</w:t>
            </w:r>
          </w:p>
        </w:tc>
        <w:tc>
          <w:tcPr>
            <w:tcW w:w="4882" w:type="dxa"/>
            <w:shd w:val="clear" w:color="auto" w:fill="244061" w:themeFill="accent1" w:themeFillShade="80"/>
          </w:tcPr>
          <w:p w:rsidR="003D37E6" w:rsidRPr="00E76618" w:rsidRDefault="003D37E6" w:rsidP="008A1549">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sz w:val="20"/>
              </w:rPr>
            </w:pPr>
            <w:r>
              <w:rPr>
                <w:rFonts w:ascii="Arial" w:hAnsi="Arial" w:cs="Arial"/>
                <w:bCs w:val="0"/>
                <w:color w:val="FFFFFF"/>
                <w:sz w:val="20"/>
              </w:rPr>
              <w:t>Action/Cause</w:t>
            </w:r>
            <w:r w:rsidR="006678A0">
              <w:rPr>
                <w:rFonts w:ascii="Arial" w:hAnsi="Arial" w:cs="Arial"/>
                <w:bCs w:val="0"/>
                <w:color w:val="FFFFFF"/>
                <w:sz w:val="20"/>
              </w:rPr>
              <w:t>/Stimulus</w:t>
            </w:r>
          </w:p>
        </w:tc>
        <w:tc>
          <w:tcPr>
            <w:tcW w:w="3934" w:type="dxa"/>
            <w:shd w:val="clear" w:color="auto" w:fill="244061" w:themeFill="accent1" w:themeFillShade="80"/>
          </w:tcPr>
          <w:p w:rsidR="003D37E6" w:rsidRPr="00E76618" w:rsidDel="00A527A0" w:rsidRDefault="003D37E6" w:rsidP="008A1549">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0"/>
              </w:rPr>
            </w:pPr>
            <w:r>
              <w:rPr>
                <w:rFonts w:ascii="Arial" w:hAnsi="Arial" w:cs="Arial"/>
                <w:color w:val="FFFFFF"/>
                <w:sz w:val="20"/>
              </w:rPr>
              <w:t>Reaction/Effect</w:t>
            </w:r>
            <w:r w:rsidR="006678A0">
              <w:rPr>
                <w:rFonts w:ascii="Arial" w:hAnsi="Arial" w:cs="Arial"/>
                <w:color w:val="FFFFFF"/>
                <w:sz w:val="20"/>
              </w:rPr>
              <w:t>/Response</w:t>
            </w:r>
          </w:p>
        </w:tc>
      </w:tr>
      <w:tr w:rsidR="003D37E6" w:rsidRPr="00FC3FEB" w:rsidTr="007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dxa"/>
            <w:shd w:val="clear" w:color="auto" w:fill="244061" w:themeFill="accent1" w:themeFillShade="80"/>
          </w:tcPr>
          <w:p w:rsidR="003D37E6" w:rsidRPr="00F84BA6" w:rsidRDefault="003D37E6" w:rsidP="00746EED">
            <w:pPr>
              <w:rPr>
                <w:rFonts w:ascii="Arial" w:hAnsi="Arial" w:cs="Arial"/>
                <w:sz w:val="20"/>
              </w:rPr>
            </w:pPr>
            <w:r w:rsidRPr="00F84BA6">
              <w:rPr>
                <w:rFonts w:ascii="Arial" w:hAnsi="Arial" w:cs="Arial"/>
                <w:sz w:val="20"/>
              </w:rPr>
              <w:t>E1-1</w:t>
            </w:r>
          </w:p>
        </w:tc>
        <w:tc>
          <w:tcPr>
            <w:tcW w:w="4882" w:type="dxa"/>
          </w:tcPr>
          <w:p w:rsidR="003D37E6" w:rsidRDefault="008A1549" w:rsidP="00746EED">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934" w:type="dxa"/>
          </w:tcPr>
          <w:p w:rsidR="003D37E6" w:rsidRDefault="008A1549" w:rsidP="00746EED">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3D37E6" w:rsidRPr="00FC3FEB" w:rsidTr="00746EED">
        <w:tc>
          <w:tcPr>
            <w:cnfStyle w:val="001000000000" w:firstRow="0" w:lastRow="0" w:firstColumn="1" w:lastColumn="0" w:oddVBand="0" w:evenVBand="0" w:oddHBand="0" w:evenHBand="0" w:firstRowFirstColumn="0" w:firstRowLastColumn="0" w:lastRowFirstColumn="0" w:lastRowLastColumn="0"/>
            <w:tcW w:w="760" w:type="dxa"/>
            <w:shd w:val="clear" w:color="auto" w:fill="244061" w:themeFill="accent1" w:themeFillShade="80"/>
          </w:tcPr>
          <w:p w:rsidR="003D37E6" w:rsidRPr="00F84BA6" w:rsidRDefault="003D37E6" w:rsidP="00746EED">
            <w:pPr>
              <w:rPr>
                <w:rFonts w:ascii="Arial" w:hAnsi="Arial" w:cs="Arial"/>
                <w:sz w:val="20"/>
              </w:rPr>
            </w:pPr>
            <w:r w:rsidRPr="00F84BA6">
              <w:rPr>
                <w:rFonts w:ascii="Arial" w:hAnsi="Arial" w:cs="Arial"/>
                <w:sz w:val="20"/>
              </w:rPr>
              <w:t>E1-2</w:t>
            </w:r>
          </w:p>
        </w:tc>
        <w:tc>
          <w:tcPr>
            <w:tcW w:w="4882" w:type="dxa"/>
          </w:tcPr>
          <w:p w:rsidR="003D37E6" w:rsidRDefault="003D37E6" w:rsidP="00746EE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934" w:type="dxa"/>
          </w:tcPr>
          <w:p w:rsidR="003D37E6" w:rsidRPr="007E55C5" w:rsidRDefault="003D37E6" w:rsidP="00746EE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3D37E6" w:rsidRPr="00FC3FEB" w:rsidTr="007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dxa"/>
            <w:shd w:val="clear" w:color="auto" w:fill="244061" w:themeFill="accent1" w:themeFillShade="80"/>
          </w:tcPr>
          <w:p w:rsidR="003D37E6" w:rsidRPr="00F84BA6" w:rsidRDefault="003D37E6" w:rsidP="00746EED">
            <w:pPr>
              <w:rPr>
                <w:rFonts w:ascii="Arial" w:hAnsi="Arial" w:cs="Arial"/>
                <w:sz w:val="20"/>
              </w:rPr>
            </w:pPr>
            <w:r w:rsidRPr="00F84BA6">
              <w:rPr>
                <w:rFonts w:ascii="Arial" w:hAnsi="Arial" w:cs="Arial"/>
                <w:sz w:val="20"/>
              </w:rPr>
              <w:t>E1-3</w:t>
            </w:r>
          </w:p>
        </w:tc>
        <w:tc>
          <w:tcPr>
            <w:tcW w:w="4882" w:type="dxa"/>
          </w:tcPr>
          <w:p w:rsidR="003D37E6" w:rsidRDefault="003D37E6" w:rsidP="00746EE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934" w:type="dxa"/>
          </w:tcPr>
          <w:p w:rsidR="003D37E6" w:rsidRPr="007E55C5" w:rsidRDefault="003D37E6" w:rsidP="00746EE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rsidR="003D37E6" w:rsidRDefault="003D37E6" w:rsidP="003D37E6">
      <w:pPr>
        <w:rPr>
          <w:rFonts w:ascii="Arial" w:hAnsi="Arial" w:cs="Arial"/>
        </w:rPr>
      </w:pPr>
    </w:p>
    <w:p w:rsidR="003D37E6" w:rsidRPr="00746EED" w:rsidRDefault="00746EED" w:rsidP="00F00306">
      <w:pPr>
        <w:pStyle w:val="Heading3"/>
      </w:pPr>
      <w:bookmarkStart w:id="26" w:name="_Toc410976673"/>
      <w:r>
        <w:t>use case Revision History</w:t>
      </w:r>
      <w:bookmarkEnd w:id="26"/>
    </w:p>
    <w:tbl>
      <w:tblPr>
        <w:tblStyle w:val="MediumShading1-Accent11"/>
        <w:tblW w:w="9558" w:type="dxa"/>
        <w:tblBorders>
          <w:insideV w:val="single" w:sz="8" w:space="0" w:color="7BA0CD" w:themeColor="accent1" w:themeTint="BF"/>
        </w:tblBorders>
        <w:tblLook w:val="04A0" w:firstRow="1" w:lastRow="0" w:firstColumn="1" w:lastColumn="0" w:noHBand="0" w:noVBand="1"/>
        <w:tblCaption w:val="Use Case Revision History Table"/>
      </w:tblPr>
      <w:tblGrid>
        <w:gridCol w:w="1418"/>
        <w:gridCol w:w="1425"/>
        <w:gridCol w:w="5020"/>
        <w:gridCol w:w="1695"/>
      </w:tblGrid>
      <w:tr w:rsidR="003D37E6" w:rsidRPr="00746EED" w:rsidTr="00421653">
        <w:trPr>
          <w:cnfStyle w:val="100000000000" w:firstRow="1" w:lastRow="0" w:firstColumn="0" w:lastColumn="0" w:oddVBand="0" w:evenVBand="0" w:oddHBand="0" w:evenHBand="0" w:firstRowFirstColumn="0" w:firstRowLastColumn="0" w:lastRowFirstColumn="0" w:lastRowLastColumn="0"/>
          <w:trHeight w:val="257"/>
          <w:tblHeader/>
        </w:trPr>
        <w:tc>
          <w:tcPr>
            <w:cnfStyle w:val="001000000000" w:firstRow="0" w:lastRow="0" w:firstColumn="1" w:lastColumn="0" w:oddVBand="0" w:evenVBand="0" w:oddHBand="0" w:evenHBand="0" w:firstRowFirstColumn="0" w:firstRowLastColumn="0" w:lastRowFirstColumn="0" w:lastRowLastColumn="0"/>
            <w:tcW w:w="1278" w:type="dxa"/>
            <w:tcBorders>
              <w:right w:val="single" w:sz="8" w:space="0" w:color="7BA0CD" w:themeColor="accent1" w:themeTint="BF"/>
            </w:tcBorders>
            <w:shd w:val="clear" w:color="auto" w:fill="244061" w:themeFill="accent1" w:themeFillShade="80"/>
          </w:tcPr>
          <w:p w:rsidR="003D37E6" w:rsidRPr="00746EED" w:rsidRDefault="003D37E6" w:rsidP="008A1549">
            <w:pPr>
              <w:spacing w:before="60" w:after="60"/>
              <w:jc w:val="center"/>
              <w:rPr>
                <w:rFonts w:ascii="Arial" w:hAnsi="Arial" w:cs="Arial"/>
                <w:bCs w:val="0"/>
                <w:color w:val="FFFFFF"/>
                <w:sz w:val="20"/>
                <w:szCs w:val="20"/>
              </w:rPr>
            </w:pPr>
            <w:r w:rsidRPr="00746EED">
              <w:rPr>
                <w:rFonts w:ascii="Arial" w:hAnsi="Arial" w:cs="Arial"/>
                <w:color w:val="FFFFFF"/>
                <w:sz w:val="20"/>
                <w:szCs w:val="20"/>
              </w:rPr>
              <w:t>Date</w:t>
            </w:r>
          </w:p>
        </w:tc>
        <w:tc>
          <w:tcPr>
            <w:tcW w:w="1440" w:type="dxa"/>
            <w:tcBorders>
              <w:right w:val="single" w:sz="8" w:space="0" w:color="7BA0CD" w:themeColor="accent1" w:themeTint="BF"/>
            </w:tcBorders>
            <w:shd w:val="clear" w:color="auto" w:fill="244061" w:themeFill="accent1" w:themeFillShade="80"/>
          </w:tcPr>
          <w:p w:rsidR="003D37E6" w:rsidRPr="00746EED" w:rsidRDefault="003D37E6" w:rsidP="008A1549">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0"/>
                <w:szCs w:val="20"/>
              </w:rPr>
            </w:pPr>
            <w:r w:rsidRPr="00746EED">
              <w:rPr>
                <w:rFonts w:ascii="Arial" w:hAnsi="Arial" w:cs="Arial"/>
                <w:color w:val="FFFFFF"/>
                <w:sz w:val="20"/>
                <w:szCs w:val="20"/>
              </w:rPr>
              <w:t>Version</w:t>
            </w:r>
          </w:p>
        </w:tc>
        <w:tc>
          <w:tcPr>
            <w:tcW w:w="5130" w:type="dxa"/>
            <w:tcBorders>
              <w:left w:val="single" w:sz="8" w:space="0" w:color="7BA0CD" w:themeColor="accent1" w:themeTint="BF"/>
            </w:tcBorders>
            <w:shd w:val="clear" w:color="auto" w:fill="244061" w:themeFill="accent1" w:themeFillShade="80"/>
          </w:tcPr>
          <w:p w:rsidR="003D37E6" w:rsidRPr="00746EED" w:rsidRDefault="003D37E6" w:rsidP="008A1549">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sz w:val="20"/>
                <w:szCs w:val="20"/>
              </w:rPr>
            </w:pPr>
            <w:r w:rsidRPr="00746EED">
              <w:rPr>
                <w:rFonts w:ascii="Arial" w:hAnsi="Arial" w:cs="Arial"/>
                <w:bCs w:val="0"/>
                <w:color w:val="FFFFFF"/>
                <w:sz w:val="20"/>
                <w:szCs w:val="20"/>
              </w:rPr>
              <w:t>Description</w:t>
            </w:r>
          </w:p>
        </w:tc>
        <w:tc>
          <w:tcPr>
            <w:tcW w:w="1710" w:type="dxa"/>
            <w:tcBorders>
              <w:left w:val="single" w:sz="8" w:space="0" w:color="7BA0CD" w:themeColor="accent1" w:themeTint="BF"/>
            </w:tcBorders>
            <w:shd w:val="clear" w:color="auto" w:fill="244061" w:themeFill="accent1" w:themeFillShade="80"/>
          </w:tcPr>
          <w:p w:rsidR="003D37E6" w:rsidRPr="00746EED" w:rsidRDefault="003D37E6" w:rsidP="008A1549">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0"/>
                <w:szCs w:val="20"/>
              </w:rPr>
            </w:pPr>
            <w:r w:rsidRPr="00746EED">
              <w:rPr>
                <w:rFonts w:ascii="Arial" w:hAnsi="Arial" w:cs="Arial"/>
                <w:color w:val="FFFFFF"/>
                <w:sz w:val="20"/>
                <w:szCs w:val="20"/>
              </w:rPr>
              <w:t>Author</w:t>
            </w:r>
          </w:p>
        </w:tc>
      </w:tr>
      <w:tr w:rsidR="003D37E6" w:rsidRPr="00FC3FEB" w:rsidTr="008A1549">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278" w:type="dxa"/>
            <w:tcBorders>
              <w:right w:val="single" w:sz="8" w:space="0" w:color="7BA0CD" w:themeColor="accent1" w:themeTint="BF"/>
            </w:tcBorders>
            <w:vAlign w:val="center"/>
          </w:tcPr>
          <w:p w:rsidR="003D37E6" w:rsidRPr="00F35483" w:rsidRDefault="008A1549" w:rsidP="008A1549">
            <w:pPr>
              <w:jc w:val="center"/>
              <w:rPr>
                <w:rFonts w:ascii="Arial" w:hAnsi="Arial" w:cs="Arial"/>
                <w:b w:val="0"/>
              </w:rPr>
            </w:pPr>
            <w:r>
              <w:rPr>
                <w:rFonts w:ascii="Arial" w:hAnsi="Arial" w:cs="Arial"/>
                <w:b w:val="0"/>
              </w:rPr>
              <w:t>11/03/2014</w:t>
            </w:r>
          </w:p>
        </w:tc>
        <w:tc>
          <w:tcPr>
            <w:tcW w:w="1440" w:type="dxa"/>
            <w:tcBorders>
              <w:right w:val="single" w:sz="8" w:space="0" w:color="7BA0CD" w:themeColor="accent1" w:themeTint="BF"/>
            </w:tcBorders>
            <w:vAlign w:val="center"/>
          </w:tcPr>
          <w:p w:rsidR="003D37E6" w:rsidRPr="00F35483" w:rsidRDefault="008A1549" w:rsidP="008A1549">
            <w:pPr>
              <w:spacing w:after="60"/>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1.0</w:t>
            </w:r>
          </w:p>
        </w:tc>
        <w:tc>
          <w:tcPr>
            <w:tcW w:w="5130" w:type="dxa"/>
            <w:tcBorders>
              <w:left w:val="single" w:sz="8" w:space="0" w:color="7BA0CD" w:themeColor="accent1" w:themeTint="BF"/>
            </w:tcBorders>
            <w:vAlign w:val="center"/>
          </w:tcPr>
          <w:p w:rsidR="003D37E6" w:rsidRPr="00F35483" w:rsidRDefault="008A1549" w:rsidP="008A1549">
            <w:pPr>
              <w:spacing w:after="6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Initial Baseline Version</w:t>
            </w:r>
          </w:p>
        </w:tc>
        <w:tc>
          <w:tcPr>
            <w:tcW w:w="1710" w:type="dxa"/>
            <w:tcBorders>
              <w:left w:val="single" w:sz="8" w:space="0" w:color="7BA0CD" w:themeColor="accent1" w:themeTint="BF"/>
            </w:tcBorders>
            <w:vAlign w:val="center"/>
          </w:tcPr>
          <w:p w:rsidR="003D37E6" w:rsidRPr="00F35483" w:rsidRDefault="008A1549" w:rsidP="008A1549">
            <w:pPr>
              <w:spacing w:after="60"/>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R. Peterson</w:t>
            </w:r>
          </w:p>
        </w:tc>
      </w:tr>
      <w:tr w:rsidR="003D37E6" w:rsidRPr="00FC3FEB" w:rsidTr="00E1179C">
        <w:trPr>
          <w:cnfStyle w:val="000000010000" w:firstRow="0" w:lastRow="0" w:firstColumn="0" w:lastColumn="0" w:oddVBand="0" w:evenVBand="0" w:oddHBand="0" w:evenHBand="1"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278" w:type="dxa"/>
            <w:tcBorders>
              <w:right w:val="single" w:sz="8" w:space="0" w:color="7BA0CD" w:themeColor="accent1" w:themeTint="BF"/>
            </w:tcBorders>
          </w:tcPr>
          <w:p w:rsidR="003D37E6" w:rsidRPr="00FC3FEB" w:rsidRDefault="003D37E6" w:rsidP="00746EED">
            <w:pPr>
              <w:rPr>
                <w:rFonts w:ascii="Arial" w:hAnsi="Arial" w:cs="Arial"/>
                <w:b w:val="0"/>
              </w:rPr>
            </w:pPr>
          </w:p>
        </w:tc>
        <w:tc>
          <w:tcPr>
            <w:tcW w:w="1440" w:type="dxa"/>
            <w:tcBorders>
              <w:right w:val="single" w:sz="8" w:space="0" w:color="7BA0CD" w:themeColor="accent1" w:themeTint="BF"/>
            </w:tcBorders>
          </w:tcPr>
          <w:p w:rsidR="003D37E6" w:rsidRPr="00FC3FEB" w:rsidRDefault="003D37E6" w:rsidP="00746EED">
            <w:pPr>
              <w:spacing w:after="60"/>
              <w:cnfStyle w:val="000000010000" w:firstRow="0" w:lastRow="0" w:firstColumn="0" w:lastColumn="0" w:oddVBand="0" w:evenVBand="0" w:oddHBand="0" w:evenHBand="1" w:firstRowFirstColumn="0" w:firstRowLastColumn="0" w:lastRowFirstColumn="0" w:lastRowLastColumn="0"/>
              <w:rPr>
                <w:rFonts w:ascii="Arial" w:hAnsi="Arial" w:cs="Arial"/>
                <w:color w:val="C00000"/>
                <w:szCs w:val="22"/>
              </w:rPr>
            </w:pPr>
          </w:p>
        </w:tc>
        <w:tc>
          <w:tcPr>
            <w:tcW w:w="5130" w:type="dxa"/>
            <w:tcBorders>
              <w:left w:val="single" w:sz="8" w:space="0" w:color="7BA0CD" w:themeColor="accent1" w:themeTint="BF"/>
            </w:tcBorders>
          </w:tcPr>
          <w:p w:rsidR="003D37E6" w:rsidRPr="00FC3FEB" w:rsidRDefault="003D37E6" w:rsidP="00746EED">
            <w:pPr>
              <w:spacing w:after="60"/>
              <w:cnfStyle w:val="000000010000" w:firstRow="0" w:lastRow="0" w:firstColumn="0" w:lastColumn="0" w:oddVBand="0" w:evenVBand="0" w:oddHBand="0" w:evenHBand="1" w:firstRowFirstColumn="0" w:firstRowLastColumn="0" w:lastRowFirstColumn="0" w:lastRowLastColumn="0"/>
              <w:rPr>
                <w:rFonts w:ascii="Arial" w:hAnsi="Arial" w:cs="Arial"/>
                <w:color w:val="C00000"/>
                <w:szCs w:val="22"/>
              </w:rPr>
            </w:pPr>
          </w:p>
        </w:tc>
        <w:tc>
          <w:tcPr>
            <w:tcW w:w="1710" w:type="dxa"/>
            <w:tcBorders>
              <w:left w:val="single" w:sz="8" w:space="0" w:color="7BA0CD" w:themeColor="accent1" w:themeTint="BF"/>
            </w:tcBorders>
          </w:tcPr>
          <w:p w:rsidR="003D37E6" w:rsidRPr="00FC3FEB" w:rsidRDefault="003D37E6" w:rsidP="00746EED">
            <w:pPr>
              <w:spacing w:after="60"/>
              <w:cnfStyle w:val="000000010000" w:firstRow="0" w:lastRow="0" w:firstColumn="0" w:lastColumn="0" w:oddVBand="0" w:evenVBand="0" w:oddHBand="0" w:evenHBand="1" w:firstRowFirstColumn="0" w:firstRowLastColumn="0" w:lastRowFirstColumn="0" w:lastRowLastColumn="0"/>
              <w:rPr>
                <w:rFonts w:ascii="Arial" w:hAnsi="Arial" w:cs="Arial"/>
                <w:color w:val="C00000"/>
                <w:szCs w:val="22"/>
              </w:rPr>
            </w:pPr>
          </w:p>
        </w:tc>
      </w:tr>
    </w:tbl>
    <w:p w:rsidR="003D37E6" w:rsidRDefault="003D37E6" w:rsidP="003D37E6">
      <w:pPr>
        <w:rPr>
          <w:rFonts w:ascii="Arial" w:hAnsi="Arial" w:cs="Arial"/>
        </w:rPr>
      </w:pPr>
    </w:p>
    <w:p w:rsidR="00F00306" w:rsidRPr="00F00306" w:rsidRDefault="00A44488" w:rsidP="00F00306">
      <w:pPr>
        <w:pBdr>
          <w:bottom w:val="single" w:sz="4" w:space="1" w:color="auto"/>
        </w:pBdr>
        <w:rPr>
          <w:rFonts w:ascii="Arial" w:hAnsi="Arial" w:cs="Arial"/>
          <w:b/>
          <w:color w:val="FF0000"/>
        </w:rPr>
      </w:pPr>
      <w:r>
        <w:rPr>
          <w:rFonts w:ascii="Arial" w:hAnsi="Arial" w:cs="Arial"/>
          <w:b/>
          <w:color w:val="FF0000"/>
        </w:rPr>
        <w:t xml:space="preserve">State Requirements </w:t>
      </w:r>
      <w:r w:rsidR="00F00306" w:rsidRPr="00F00306">
        <w:rPr>
          <w:rFonts w:ascii="Arial" w:hAnsi="Arial" w:cs="Arial"/>
          <w:b/>
          <w:color w:val="FF0000"/>
        </w:rPr>
        <w:t>Use Case UC-03 End</w:t>
      </w:r>
    </w:p>
    <w:p w:rsidR="00E54814" w:rsidRPr="00E54814" w:rsidRDefault="00E54814" w:rsidP="00E54814"/>
    <w:p w:rsidR="00C27692" w:rsidRDefault="00C27692">
      <w:pPr>
        <w:rPr>
          <w:rFonts w:asciiTheme="majorHAnsi" w:hAnsiTheme="majorHAnsi" w:cs="Arial"/>
          <w:b/>
          <w:caps/>
          <w:color w:val="0097CC"/>
          <w:spacing w:val="5"/>
          <w:sz w:val="32"/>
          <w:szCs w:val="36"/>
        </w:rPr>
      </w:pPr>
      <w:r>
        <w:br w:type="page"/>
      </w:r>
    </w:p>
    <w:p w:rsidR="00696585" w:rsidRPr="00696585" w:rsidRDefault="00E54814" w:rsidP="00F00306">
      <w:pPr>
        <w:pStyle w:val="Heading1"/>
      </w:pPr>
      <w:bookmarkStart w:id="27" w:name="_Toc410976674"/>
      <w:r>
        <w:lastRenderedPageBreak/>
        <w:t xml:space="preserve">Detailed </w:t>
      </w:r>
      <w:r w:rsidR="00C71A2B">
        <w:t xml:space="preserve">Requirements </w:t>
      </w:r>
      <w:r w:rsidR="003D37E6">
        <w:t>Use case</w:t>
      </w:r>
      <w:r w:rsidR="00116F4E">
        <w:t xml:space="preserve"> example</w:t>
      </w:r>
      <w:bookmarkEnd w:id="27"/>
    </w:p>
    <w:p w:rsidR="00686A65" w:rsidRDefault="00686A65" w:rsidP="00F00306">
      <w:pPr>
        <w:pStyle w:val="Heading2"/>
      </w:pPr>
      <w:bookmarkStart w:id="28" w:name="_Toc410976675"/>
      <w:bookmarkEnd w:id="12"/>
      <w:r>
        <w:t>Use Case Diagram</w:t>
      </w:r>
      <w:bookmarkEnd w:id="28"/>
    </w:p>
    <w:p w:rsidR="00476835" w:rsidRPr="005153D7" w:rsidRDefault="005153D7" w:rsidP="00E37A67">
      <w:pPr>
        <w:rPr>
          <w:i/>
        </w:rPr>
      </w:pPr>
      <w:r w:rsidRPr="005153D7">
        <w:rPr>
          <w:i/>
        </w:rPr>
        <w:t>[</w:t>
      </w:r>
      <w:r w:rsidR="00116F4E">
        <w:rPr>
          <w:i/>
        </w:rPr>
        <w:t>Figure 2 below</w:t>
      </w:r>
      <w:r w:rsidR="00E37A67" w:rsidRPr="005153D7">
        <w:rPr>
          <w:i/>
        </w:rPr>
        <w:t xml:space="preserve"> is an abbreviated Use Case Diagram for the Detailed </w:t>
      </w:r>
      <w:r w:rsidR="00D565F2" w:rsidRPr="005153D7">
        <w:rPr>
          <w:i/>
        </w:rPr>
        <w:t>Requirements level.  Notice that this Use Case Diagram is different from the diagram for the State Requirements level</w:t>
      </w:r>
      <w:r w:rsidR="0000559D">
        <w:rPr>
          <w:i/>
        </w:rPr>
        <w:t xml:space="preserve"> shown in Figure 1</w:t>
      </w:r>
      <w:r w:rsidR="00D565F2" w:rsidRPr="005153D7">
        <w:rPr>
          <w:i/>
        </w:rPr>
        <w:t xml:space="preserve">.  The major difference is that the one </w:t>
      </w:r>
      <w:r w:rsidR="00E339D4">
        <w:rPr>
          <w:i/>
        </w:rPr>
        <w:t xml:space="preserve">Use Case and </w:t>
      </w:r>
      <w:r w:rsidR="00D565F2" w:rsidRPr="005153D7">
        <w:rPr>
          <w:i/>
        </w:rPr>
        <w:t xml:space="preserve">Includes </w:t>
      </w:r>
      <w:r w:rsidR="0000559D">
        <w:rPr>
          <w:i/>
        </w:rPr>
        <w:t>relationship shown in Figure 1</w:t>
      </w:r>
      <w:r w:rsidR="00D565F2" w:rsidRPr="005153D7">
        <w:rPr>
          <w:i/>
        </w:rPr>
        <w:t xml:space="preserve"> for printing and mailing the letters</w:t>
      </w:r>
      <w:r w:rsidR="00FE3684">
        <w:rPr>
          <w:i/>
        </w:rPr>
        <w:t>, UC-13,</w:t>
      </w:r>
      <w:r w:rsidR="00D565F2" w:rsidRPr="005153D7">
        <w:rPr>
          <w:i/>
        </w:rPr>
        <w:t xml:space="preserve"> is no longer shown </w:t>
      </w:r>
      <w:r w:rsidR="0000559D">
        <w:rPr>
          <w:i/>
        </w:rPr>
        <w:t>in Figure 2</w:t>
      </w:r>
      <w:r w:rsidR="00FE3684">
        <w:rPr>
          <w:i/>
        </w:rPr>
        <w:t>; however,</w:t>
      </w:r>
      <w:r w:rsidR="00D565F2" w:rsidRPr="00FE3684">
        <w:rPr>
          <w:i/>
        </w:rPr>
        <w:t xml:space="preserve"> a </w:t>
      </w:r>
      <w:r w:rsidR="00FE3684" w:rsidRPr="00FE3684">
        <w:rPr>
          <w:i/>
        </w:rPr>
        <w:t>new</w:t>
      </w:r>
      <w:r w:rsidR="00D565F2" w:rsidRPr="00FE3684">
        <w:rPr>
          <w:i/>
        </w:rPr>
        <w:t xml:space="preserve"> Use Case</w:t>
      </w:r>
      <w:r w:rsidR="00FE3684">
        <w:rPr>
          <w:i/>
        </w:rPr>
        <w:t>, UC-G-01,</w:t>
      </w:r>
      <w:r w:rsidR="00D565F2" w:rsidRPr="00FE3684">
        <w:rPr>
          <w:i/>
        </w:rPr>
        <w:t xml:space="preserve"> is </w:t>
      </w:r>
      <w:r w:rsidR="00FE3684" w:rsidRPr="00FE3684">
        <w:rPr>
          <w:i/>
        </w:rPr>
        <w:t>I</w:t>
      </w:r>
      <w:r w:rsidR="00D565F2" w:rsidRPr="00FE3684">
        <w:rPr>
          <w:i/>
        </w:rPr>
        <w:t>ncluded</w:t>
      </w:r>
      <w:r w:rsidR="00FE3684">
        <w:rPr>
          <w:i/>
        </w:rPr>
        <w:t xml:space="preserve"> in Figure 2 that was not Included in Figure 1</w:t>
      </w:r>
      <w:r w:rsidR="00D565F2" w:rsidRPr="005153D7">
        <w:rPr>
          <w:i/>
        </w:rPr>
        <w:t xml:space="preserve">.  Also, </w:t>
      </w:r>
      <w:r w:rsidR="00FE3684">
        <w:rPr>
          <w:i/>
        </w:rPr>
        <w:t>Figure 2</w:t>
      </w:r>
      <w:r w:rsidR="00D565F2" w:rsidRPr="005153D7">
        <w:rPr>
          <w:i/>
        </w:rPr>
        <w:t xml:space="preserve"> shows and Extends Use Case</w:t>
      </w:r>
      <w:r w:rsidR="00FE3684">
        <w:rPr>
          <w:i/>
        </w:rPr>
        <w:t xml:space="preserve"> (UC-07)</w:t>
      </w:r>
      <w:r w:rsidR="00D565F2" w:rsidRPr="005153D7">
        <w:rPr>
          <w:i/>
        </w:rPr>
        <w:t xml:space="preserve"> </w:t>
      </w:r>
      <w:r w:rsidR="00FE3684">
        <w:rPr>
          <w:i/>
        </w:rPr>
        <w:t>and relationship that</w:t>
      </w:r>
      <w:r w:rsidR="00D565F2" w:rsidRPr="005153D7">
        <w:rPr>
          <w:i/>
        </w:rPr>
        <w:t xml:space="preserve"> was not shown in </w:t>
      </w:r>
      <w:r w:rsidR="00FE3684">
        <w:rPr>
          <w:i/>
        </w:rPr>
        <w:t>Figure 1</w:t>
      </w:r>
      <w:r w:rsidR="00D565F2" w:rsidRPr="005153D7">
        <w:rPr>
          <w:i/>
        </w:rPr>
        <w:t xml:space="preserve">.  </w:t>
      </w:r>
    </w:p>
    <w:p w:rsidR="00E37A67" w:rsidRDefault="00D565F2" w:rsidP="00E37A67">
      <w:pPr>
        <w:rPr>
          <w:i/>
        </w:rPr>
      </w:pPr>
      <w:r w:rsidRPr="005153D7">
        <w:rPr>
          <w:i/>
        </w:rPr>
        <w:t xml:space="preserve">While there may be numerous reasons for the differences, all of the differences must be reconciled </w:t>
      </w:r>
      <w:r w:rsidR="00E339D4">
        <w:rPr>
          <w:i/>
        </w:rPr>
        <w:t xml:space="preserve">and understood </w:t>
      </w:r>
      <w:r w:rsidRPr="005153D7">
        <w:rPr>
          <w:i/>
        </w:rPr>
        <w:t>du</w:t>
      </w:r>
      <w:r w:rsidR="00476835" w:rsidRPr="005153D7">
        <w:rPr>
          <w:i/>
        </w:rPr>
        <w:t>ring</w:t>
      </w:r>
      <w:r w:rsidRPr="005153D7">
        <w:rPr>
          <w:i/>
        </w:rPr>
        <w:t xml:space="preserve"> the State</w:t>
      </w:r>
      <w:r w:rsidR="00BC6518">
        <w:rPr>
          <w:i/>
        </w:rPr>
        <w:t>’</w:t>
      </w:r>
      <w:r w:rsidRPr="005153D7">
        <w:rPr>
          <w:i/>
        </w:rPr>
        <w:t>s review of the Detailed Requirements level Use Cases</w:t>
      </w:r>
      <w:r w:rsidR="00E339D4">
        <w:rPr>
          <w:i/>
        </w:rPr>
        <w:t xml:space="preserve"> to ensure requirements are not lost</w:t>
      </w:r>
      <w:r w:rsidRPr="005153D7">
        <w:rPr>
          <w:i/>
        </w:rPr>
        <w:t xml:space="preserve">.  For example, the </w:t>
      </w:r>
      <w:r w:rsidR="00476835" w:rsidRPr="005153D7">
        <w:rPr>
          <w:i/>
        </w:rPr>
        <w:t xml:space="preserve">State should </w:t>
      </w:r>
      <w:r w:rsidRPr="005153D7">
        <w:rPr>
          <w:i/>
        </w:rPr>
        <w:t>question what happened to the included Use Case for printing and mailing letters</w:t>
      </w:r>
      <w:r w:rsidR="00E339D4">
        <w:rPr>
          <w:i/>
        </w:rPr>
        <w:t xml:space="preserve"> (UC-13)</w:t>
      </w:r>
      <w:r w:rsidR="00476835" w:rsidRPr="005153D7">
        <w:rPr>
          <w:i/>
        </w:rPr>
        <w:t xml:space="preserve"> identified in the State Requirements level Use Case Diagram</w:t>
      </w:r>
      <w:r w:rsidRPr="005153D7">
        <w:rPr>
          <w:i/>
        </w:rPr>
        <w:t>; in this example, a business rule referenced in the Detailed Requirements Use Case addresses this functionality</w:t>
      </w:r>
      <w:r w:rsidR="00BC6518">
        <w:rPr>
          <w:i/>
        </w:rPr>
        <w:t xml:space="preserve"> (</w:t>
      </w:r>
      <w:r w:rsidRPr="005153D7">
        <w:rPr>
          <w:i/>
        </w:rPr>
        <w:t>i.e.</w:t>
      </w:r>
      <w:r w:rsidR="00BC6518">
        <w:rPr>
          <w:i/>
        </w:rPr>
        <w:t>,</w:t>
      </w:r>
      <w:r w:rsidRPr="005153D7">
        <w:rPr>
          <w:i/>
        </w:rPr>
        <w:t xml:space="preserve"> it is performed as a business rule and not</w:t>
      </w:r>
      <w:r w:rsidR="00476835" w:rsidRPr="005153D7">
        <w:rPr>
          <w:i/>
        </w:rPr>
        <w:t xml:space="preserve"> as a separate</w:t>
      </w:r>
      <w:r w:rsidRPr="005153D7">
        <w:rPr>
          <w:i/>
        </w:rPr>
        <w:t xml:space="preserve"> Use Case</w:t>
      </w:r>
      <w:r w:rsidR="00BC6518">
        <w:rPr>
          <w:i/>
        </w:rPr>
        <w:t>)</w:t>
      </w:r>
      <w:r w:rsidRPr="005153D7">
        <w:rPr>
          <w:i/>
        </w:rPr>
        <w:t xml:space="preserve">.  Similarly, </w:t>
      </w:r>
      <w:r w:rsidR="00476835" w:rsidRPr="005153D7">
        <w:rPr>
          <w:i/>
        </w:rPr>
        <w:t xml:space="preserve">the State </w:t>
      </w:r>
      <w:r w:rsidR="00E339D4">
        <w:rPr>
          <w:i/>
        </w:rPr>
        <w:t>should</w:t>
      </w:r>
      <w:r w:rsidR="00E339D4" w:rsidRPr="005153D7">
        <w:rPr>
          <w:i/>
        </w:rPr>
        <w:t xml:space="preserve"> </w:t>
      </w:r>
      <w:r w:rsidRPr="005153D7">
        <w:rPr>
          <w:i/>
        </w:rPr>
        <w:t xml:space="preserve">question where UC-07 View XYZ Application Details came from; </w:t>
      </w:r>
      <w:r w:rsidR="00476835" w:rsidRPr="005153D7">
        <w:rPr>
          <w:i/>
        </w:rPr>
        <w:t>this</w:t>
      </w:r>
      <w:r w:rsidRPr="005153D7">
        <w:rPr>
          <w:i/>
        </w:rPr>
        <w:t xml:space="preserve"> may be answered that per user interviews, the users identified that sometimes they need to review the application details when approving an application</w:t>
      </w:r>
      <w:r w:rsidR="00BC6518">
        <w:rPr>
          <w:i/>
        </w:rPr>
        <w:t xml:space="preserve"> (</w:t>
      </w:r>
      <w:r w:rsidRPr="005153D7">
        <w:rPr>
          <w:i/>
        </w:rPr>
        <w:t>i.e.</w:t>
      </w:r>
      <w:r w:rsidR="00BC6518">
        <w:rPr>
          <w:i/>
        </w:rPr>
        <w:t>,</w:t>
      </w:r>
      <w:r w:rsidRPr="005153D7">
        <w:rPr>
          <w:i/>
        </w:rPr>
        <w:t xml:space="preserve"> it is a derived requirement after talking with the stakeholders</w:t>
      </w:r>
      <w:r w:rsidR="00476835" w:rsidRPr="005153D7">
        <w:rPr>
          <w:i/>
        </w:rPr>
        <w:t xml:space="preserve"> and creating the Detailed Requirements Level Business Process Flow for the Use Case</w:t>
      </w:r>
      <w:r w:rsidR="00E339D4">
        <w:rPr>
          <w:i/>
        </w:rPr>
        <w:t>)</w:t>
      </w:r>
      <w:r w:rsidRPr="005153D7">
        <w:rPr>
          <w:i/>
        </w:rPr>
        <w:t xml:space="preserve">.  And since the functionality </w:t>
      </w:r>
      <w:r w:rsidR="00476835" w:rsidRPr="005153D7">
        <w:rPr>
          <w:i/>
        </w:rPr>
        <w:t xml:space="preserve">may have </w:t>
      </w:r>
      <w:r w:rsidRPr="005153D7">
        <w:rPr>
          <w:i/>
        </w:rPr>
        <w:t xml:space="preserve">already existed as part of another Use Case, </w:t>
      </w:r>
      <w:r w:rsidR="00476835" w:rsidRPr="005153D7">
        <w:rPr>
          <w:i/>
        </w:rPr>
        <w:t xml:space="preserve">UC-07 View XYZ Application Details, and the functionality is not always required to be performed but only under special circumstances, it was identified as an extended Use Case.  The State must reconcile </w:t>
      </w:r>
      <w:r w:rsidR="00E339D4">
        <w:rPr>
          <w:i/>
        </w:rPr>
        <w:t xml:space="preserve">and understand </w:t>
      </w:r>
      <w:r w:rsidR="00476835" w:rsidRPr="005153D7">
        <w:rPr>
          <w:i/>
        </w:rPr>
        <w:t>all differences to ensure the defined requirements are correct and consistent with the State requirements specified in the State Requirements Level documents</w:t>
      </w:r>
      <w:r w:rsidR="00E339D4">
        <w:rPr>
          <w:i/>
        </w:rPr>
        <w:t xml:space="preserve"> and no requirements are lost or un-necessary requirements added</w:t>
      </w:r>
      <w:r w:rsidR="00476835" w:rsidRPr="005153D7">
        <w:rPr>
          <w:i/>
        </w:rPr>
        <w:t>.</w:t>
      </w:r>
      <w:r w:rsidR="005153D7" w:rsidRPr="005153D7">
        <w:rPr>
          <w:i/>
        </w:rPr>
        <w:t>]</w:t>
      </w:r>
    </w:p>
    <w:p w:rsidR="00116F4E" w:rsidRDefault="00C35265" w:rsidP="00116F4E">
      <w:pPr>
        <w:keepNext/>
      </w:pPr>
      <w:r>
        <w:object w:dxaOrig="9319" w:dyaOrig="5004">
          <v:shape id="_x0000_i1026" type="#_x0000_t75" alt="Diagram of User System Logic" style="width:466.9pt;height:249.95pt" o:ole="">
            <v:imagedata r:id="rId14" o:title=""/>
          </v:shape>
          <o:OLEObject Type="Embed" ProgID="Visio.Drawing.11" ShapeID="_x0000_i1026" DrawAspect="Content" ObjectID="_1680451088" r:id="rId15"/>
        </w:object>
      </w:r>
    </w:p>
    <w:p w:rsidR="00E37A67" w:rsidRPr="00116F4E" w:rsidRDefault="00116F4E" w:rsidP="00116F4E">
      <w:pPr>
        <w:pStyle w:val="Caption"/>
        <w:rPr>
          <w:sz w:val="20"/>
          <w:szCs w:val="20"/>
        </w:rPr>
      </w:pPr>
      <w:r w:rsidRPr="00116F4E">
        <w:rPr>
          <w:sz w:val="20"/>
          <w:szCs w:val="20"/>
        </w:rPr>
        <w:t xml:space="preserve">Figure </w:t>
      </w:r>
      <w:r w:rsidRPr="00116F4E">
        <w:rPr>
          <w:sz w:val="20"/>
          <w:szCs w:val="20"/>
        </w:rPr>
        <w:fldChar w:fldCharType="begin"/>
      </w:r>
      <w:r w:rsidRPr="00116F4E">
        <w:rPr>
          <w:sz w:val="20"/>
          <w:szCs w:val="20"/>
        </w:rPr>
        <w:instrText xml:space="preserve"> SEQ Figure \* ARABIC </w:instrText>
      </w:r>
      <w:r w:rsidRPr="00116F4E">
        <w:rPr>
          <w:sz w:val="20"/>
          <w:szCs w:val="20"/>
        </w:rPr>
        <w:fldChar w:fldCharType="separate"/>
      </w:r>
      <w:r w:rsidR="00E46E04">
        <w:rPr>
          <w:noProof/>
          <w:sz w:val="20"/>
          <w:szCs w:val="20"/>
        </w:rPr>
        <w:t>2</w:t>
      </w:r>
      <w:r w:rsidRPr="00116F4E">
        <w:rPr>
          <w:sz w:val="20"/>
          <w:szCs w:val="20"/>
        </w:rPr>
        <w:fldChar w:fldCharType="end"/>
      </w:r>
      <w:r w:rsidRPr="00116F4E">
        <w:rPr>
          <w:sz w:val="20"/>
          <w:szCs w:val="20"/>
        </w:rPr>
        <w:t>: Detailed Requirements Use Case Diagram Example</w:t>
      </w:r>
    </w:p>
    <w:p w:rsidR="00476835" w:rsidRPr="00E37A67" w:rsidRDefault="00476835" w:rsidP="00E37A67"/>
    <w:p w:rsidR="00686A65" w:rsidRDefault="00686A65" w:rsidP="00F00306">
      <w:pPr>
        <w:pStyle w:val="Heading2"/>
      </w:pPr>
      <w:bookmarkStart w:id="29" w:name="_Toc410976676"/>
      <w:r>
        <w:t>UC-o3 Approve XYZ Application</w:t>
      </w:r>
      <w:bookmarkEnd w:id="29"/>
    </w:p>
    <w:p w:rsidR="00B35A80" w:rsidRDefault="005153D7" w:rsidP="00B35A80">
      <w:pPr>
        <w:rPr>
          <w:i/>
        </w:rPr>
      </w:pPr>
      <w:r w:rsidRPr="005153D7">
        <w:rPr>
          <w:i/>
        </w:rPr>
        <w:t>[</w:t>
      </w:r>
      <w:r w:rsidR="00B35A80" w:rsidRPr="005153D7">
        <w:rPr>
          <w:i/>
        </w:rPr>
        <w:t xml:space="preserve">The following is a Use Case instance for UC-03 Approve XYZ Application.  As noted above, this Use Case is written from a Detailed Requirements level and it defines the requirements for the business process identified in </w:t>
      </w:r>
      <w:r w:rsidR="00B35A80" w:rsidRPr="005153D7">
        <w:rPr>
          <w:i/>
        </w:rPr>
        <w:fldChar w:fldCharType="begin"/>
      </w:r>
      <w:r w:rsidR="00B35A80" w:rsidRPr="005153D7">
        <w:rPr>
          <w:i/>
        </w:rPr>
        <w:instrText xml:space="preserve"> REF _Ref400951936 \h </w:instrText>
      </w:r>
      <w:r>
        <w:rPr>
          <w:i/>
        </w:rPr>
        <w:instrText xml:space="preserve"> \* MERGEFORMAT </w:instrText>
      </w:r>
      <w:r w:rsidR="00B35A80" w:rsidRPr="005153D7">
        <w:rPr>
          <w:i/>
        </w:rPr>
      </w:r>
      <w:r w:rsidR="00B35A80" w:rsidRPr="005153D7">
        <w:rPr>
          <w:i/>
        </w:rPr>
        <w:fldChar w:fldCharType="separate"/>
      </w:r>
      <w:r w:rsidR="00E46E04" w:rsidRPr="00E46E04">
        <w:rPr>
          <w:i/>
        </w:rPr>
        <w:t>Appendix B: BPD-A-01 XYZ Applicant Approval Process (Detailed Requirements Level)</w:t>
      </w:r>
      <w:r w:rsidR="00B35A80" w:rsidRPr="005153D7">
        <w:rPr>
          <w:i/>
        </w:rPr>
        <w:fldChar w:fldCharType="end"/>
      </w:r>
      <w:r w:rsidR="00B35A80" w:rsidRPr="005153D7">
        <w:rPr>
          <w:i/>
        </w:rPr>
        <w:t>.</w:t>
      </w:r>
      <w:r w:rsidR="001D552B">
        <w:rPr>
          <w:i/>
        </w:rPr>
        <w:t xml:space="preserve">  The actual Use Case Instance document is between the Detailed Requirements Use Case UC-03 Beginning label and the Detailed Requirements Use Case UC-03 End label.</w:t>
      </w:r>
      <w:r w:rsidRPr="005153D7">
        <w:rPr>
          <w:i/>
        </w:rPr>
        <w:t>]</w:t>
      </w:r>
    </w:p>
    <w:p w:rsidR="00F00306" w:rsidRPr="00F00306" w:rsidRDefault="00F00306" w:rsidP="00F00306">
      <w:pPr>
        <w:pBdr>
          <w:bottom w:val="single" w:sz="4" w:space="1" w:color="auto"/>
        </w:pBdr>
        <w:rPr>
          <w:b/>
          <w:i/>
          <w:color w:val="FF0000"/>
        </w:rPr>
      </w:pPr>
      <w:r w:rsidRPr="00F00306">
        <w:rPr>
          <w:b/>
          <w:i/>
          <w:color w:val="FF0000"/>
        </w:rPr>
        <w:t>Detailed Requirements Use Case UC-03 Beginning</w:t>
      </w:r>
    </w:p>
    <w:p w:rsidR="00EB07C2" w:rsidRDefault="00EB07C2" w:rsidP="00F00306">
      <w:pPr>
        <w:pStyle w:val="Heading3"/>
      </w:pPr>
      <w:bookmarkStart w:id="30" w:name="_Toc410976677"/>
      <w:r>
        <w:t>Summary Section</w:t>
      </w:r>
      <w:bookmarkEnd w:id="30"/>
    </w:p>
    <w:tbl>
      <w:tblPr>
        <w:tblStyle w:val="MediumGrid3-Accent1"/>
        <w:tblW w:w="9558" w:type="dxa"/>
        <w:tblLook w:val="04A0" w:firstRow="1" w:lastRow="0" w:firstColumn="1" w:lastColumn="0" w:noHBand="0" w:noVBand="1"/>
        <w:tblCaption w:val="Summary Section Table"/>
      </w:tblPr>
      <w:tblGrid>
        <w:gridCol w:w="1951"/>
        <w:gridCol w:w="7607"/>
      </w:tblGrid>
      <w:tr w:rsidR="00291023" w:rsidRPr="00FC3FEB" w:rsidTr="00AE53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291023" w:rsidRPr="003A4988" w:rsidRDefault="00291023" w:rsidP="00AE5374">
            <w:pPr>
              <w:spacing w:before="60" w:after="60"/>
              <w:jc w:val="center"/>
              <w:rPr>
                <w:rFonts w:ascii="Arial" w:hAnsi="Arial" w:cs="Arial"/>
                <w:bCs w:val="0"/>
                <w:color w:val="FFFFFF"/>
              </w:rPr>
            </w:pPr>
          </w:p>
        </w:tc>
        <w:tc>
          <w:tcPr>
            <w:tcW w:w="7607" w:type="dxa"/>
            <w:shd w:val="clear" w:color="auto" w:fill="244061" w:themeFill="accent1" w:themeFillShade="80"/>
          </w:tcPr>
          <w:p w:rsidR="00291023" w:rsidRPr="00FC3FEB" w:rsidRDefault="00291023" w:rsidP="00AE5374">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rPr>
            </w:pPr>
            <w:r w:rsidRPr="00FC3FEB">
              <w:rPr>
                <w:rFonts w:ascii="Arial" w:hAnsi="Arial" w:cs="Arial"/>
                <w:bCs w:val="0"/>
                <w:color w:val="FFFFFF"/>
              </w:rPr>
              <w:t>Description</w:t>
            </w:r>
          </w:p>
        </w:tc>
      </w:tr>
      <w:tr w:rsidR="00291023" w:rsidRPr="00FC3FEB" w:rsidTr="00E11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291023" w:rsidRPr="003A4988" w:rsidRDefault="00291023" w:rsidP="00AC7ED1">
            <w:pPr>
              <w:rPr>
                <w:rFonts w:ascii="Arial" w:hAnsi="Arial" w:cs="Arial"/>
              </w:rPr>
            </w:pPr>
            <w:r w:rsidRPr="003A4988">
              <w:rPr>
                <w:rFonts w:ascii="Arial" w:hAnsi="Arial" w:cs="Arial"/>
              </w:rPr>
              <w:t>Use Case ID:</w:t>
            </w:r>
          </w:p>
        </w:tc>
        <w:tc>
          <w:tcPr>
            <w:tcW w:w="7607" w:type="dxa"/>
          </w:tcPr>
          <w:p w:rsidR="00291023" w:rsidRPr="00826377" w:rsidRDefault="0040540F" w:rsidP="00AC7ED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UC</w:t>
            </w:r>
            <w:r w:rsidR="00291023">
              <w:rPr>
                <w:rFonts w:ascii="Arial" w:hAnsi="Arial" w:cs="Arial"/>
                <w:sz w:val="20"/>
              </w:rPr>
              <w:t>-03</w:t>
            </w:r>
          </w:p>
        </w:tc>
      </w:tr>
      <w:tr w:rsidR="00291023" w:rsidRPr="00FC3FEB" w:rsidTr="00E1179C">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291023" w:rsidRPr="003A4988" w:rsidRDefault="00291023" w:rsidP="00AC7ED1">
            <w:pPr>
              <w:rPr>
                <w:rFonts w:ascii="Arial" w:hAnsi="Arial" w:cs="Arial"/>
              </w:rPr>
            </w:pPr>
            <w:r w:rsidRPr="003A4988">
              <w:rPr>
                <w:rFonts w:ascii="Arial" w:hAnsi="Arial" w:cs="Arial"/>
              </w:rPr>
              <w:t>Use Case Name:</w:t>
            </w:r>
          </w:p>
        </w:tc>
        <w:tc>
          <w:tcPr>
            <w:tcW w:w="7607" w:type="dxa"/>
          </w:tcPr>
          <w:p w:rsidR="00BC6518" w:rsidRDefault="00BC6518" w:rsidP="0040540F">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rsidR="00291023" w:rsidRPr="00826377" w:rsidRDefault="00291023" w:rsidP="0040540F">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Approve XYZ Application</w:t>
            </w:r>
          </w:p>
        </w:tc>
      </w:tr>
      <w:tr w:rsidR="00291023" w:rsidRPr="00FC3FEB" w:rsidTr="00E11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291023" w:rsidRPr="003A4988" w:rsidRDefault="00291023" w:rsidP="00AC7ED1">
            <w:pPr>
              <w:rPr>
                <w:rFonts w:ascii="Arial" w:hAnsi="Arial" w:cs="Arial"/>
              </w:rPr>
            </w:pPr>
            <w:r w:rsidRPr="003A4988">
              <w:rPr>
                <w:rFonts w:ascii="Arial" w:hAnsi="Arial" w:cs="Arial"/>
              </w:rPr>
              <w:t>Description:</w:t>
            </w:r>
          </w:p>
        </w:tc>
        <w:tc>
          <w:tcPr>
            <w:tcW w:w="7607" w:type="dxa"/>
          </w:tcPr>
          <w:p w:rsidR="00291023" w:rsidRPr="00826377" w:rsidRDefault="00291023" w:rsidP="0040540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826377">
              <w:rPr>
                <w:rFonts w:ascii="Arial" w:hAnsi="Arial" w:cs="Arial"/>
                <w:sz w:val="20"/>
              </w:rPr>
              <w:t>This use case describes the process</w:t>
            </w:r>
            <w:r w:rsidR="0040540F">
              <w:rPr>
                <w:rFonts w:ascii="Arial" w:hAnsi="Arial" w:cs="Arial"/>
                <w:sz w:val="20"/>
              </w:rPr>
              <w:t xml:space="preserve"> steps that must be performed in order to approve</w:t>
            </w:r>
            <w:r>
              <w:rPr>
                <w:rFonts w:ascii="Arial" w:hAnsi="Arial" w:cs="Arial"/>
                <w:sz w:val="20"/>
              </w:rPr>
              <w:t xml:space="preserve"> an </w:t>
            </w:r>
            <w:r w:rsidR="0040540F">
              <w:rPr>
                <w:rFonts w:ascii="Arial" w:hAnsi="Arial" w:cs="Arial"/>
                <w:sz w:val="20"/>
              </w:rPr>
              <w:t xml:space="preserve">XYZ </w:t>
            </w:r>
            <w:r>
              <w:rPr>
                <w:rFonts w:ascii="Arial" w:hAnsi="Arial" w:cs="Arial"/>
                <w:sz w:val="20"/>
              </w:rPr>
              <w:t>application</w:t>
            </w:r>
            <w:r w:rsidRPr="00826377">
              <w:rPr>
                <w:rFonts w:ascii="Arial" w:hAnsi="Arial" w:cs="Arial"/>
                <w:sz w:val="20"/>
              </w:rPr>
              <w:t>.</w:t>
            </w:r>
          </w:p>
        </w:tc>
      </w:tr>
      <w:tr w:rsidR="00291023" w:rsidRPr="00FC3FEB" w:rsidTr="00E1179C">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291023" w:rsidRPr="003A4988" w:rsidRDefault="00291023" w:rsidP="00AC7ED1">
            <w:pPr>
              <w:rPr>
                <w:rFonts w:ascii="Arial" w:hAnsi="Arial" w:cs="Arial"/>
              </w:rPr>
            </w:pPr>
            <w:r w:rsidRPr="003A4988">
              <w:rPr>
                <w:rFonts w:ascii="Arial" w:hAnsi="Arial" w:cs="Arial"/>
              </w:rPr>
              <w:t>Actors:</w:t>
            </w:r>
          </w:p>
        </w:tc>
        <w:tc>
          <w:tcPr>
            <w:tcW w:w="7607" w:type="dxa"/>
          </w:tcPr>
          <w:p w:rsidR="00291023" w:rsidRPr="004D09DE" w:rsidRDefault="00291023" w:rsidP="0040540F">
            <w:pPr>
              <w:pStyle w:val="ListParagraph"/>
              <w:numPr>
                <w:ilvl w:val="0"/>
                <w:numId w:val="32"/>
              </w:numPr>
              <w:spacing w:before="80" w:after="60"/>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4D09DE">
              <w:rPr>
                <w:rFonts w:ascii="Arial" w:hAnsi="Arial"/>
                <w:sz w:val="20"/>
              </w:rPr>
              <w:t>Internal User – XYZ Review Staff</w:t>
            </w:r>
            <w:r w:rsidR="0040540F" w:rsidRPr="004D09DE">
              <w:rPr>
                <w:rFonts w:ascii="Arial" w:hAnsi="Arial"/>
                <w:sz w:val="20"/>
              </w:rPr>
              <w:t xml:space="preserve"> with privileges to approve the application</w:t>
            </w:r>
          </w:p>
        </w:tc>
      </w:tr>
      <w:tr w:rsidR="00291023" w:rsidRPr="00FC3FEB" w:rsidTr="00E11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291023" w:rsidRPr="003A4988" w:rsidRDefault="00291023" w:rsidP="00AC7ED1">
            <w:pPr>
              <w:rPr>
                <w:rFonts w:ascii="Arial" w:hAnsi="Arial" w:cs="Arial"/>
              </w:rPr>
            </w:pPr>
            <w:r w:rsidRPr="003A4988">
              <w:rPr>
                <w:rFonts w:ascii="Arial" w:hAnsi="Arial" w:cs="Arial"/>
              </w:rPr>
              <w:lastRenderedPageBreak/>
              <w:t>Triggers:</w:t>
            </w:r>
          </w:p>
        </w:tc>
        <w:tc>
          <w:tcPr>
            <w:tcW w:w="7607" w:type="dxa"/>
          </w:tcPr>
          <w:p w:rsidR="0040540F" w:rsidRPr="00A34FD4" w:rsidRDefault="0040540F" w:rsidP="00AE5374">
            <w:pPr>
              <w:pStyle w:val="ListParagraph"/>
              <w:numPr>
                <w:ilvl w:val="0"/>
                <w:numId w:val="41"/>
              </w:numPr>
              <w:tabs>
                <w:tab w:val="left" w:pos="389"/>
              </w:tabs>
              <w:spacing w:before="80" w:after="60"/>
              <w:cnfStyle w:val="000000100000" w:firstRow="0" w:lastRow="0" w:firstColumn="0" w:lastColumn="0" w:oddVBand="0" w:evenVBand="0" w:oddHBand="1" w:evenHBand="0" w:firstRowFirstColumn="0" w:firstRowLastColumn="0" w:lastRowFirstColumn="0" w:lastRowLastColumn="0"/>
              <w:rPr>
                <w:rFonts w:ascii="Arial" w:hAnsi="Arial"/>
                <w:sz w:val="20"/>
              </w:rPr>
            </w:pPr>
            <w:r w:rsidRPr="004D09DE">
              <w:rPr>
                <w:rFonts w:ascii="Arial" w:hAnsi="Arial"/>
                <w:sz w:val="20"/>
              </w:rPr>
              <w:t xml:space="preserve">The application has been assigned to the </w:t>
            </w:r>
            <w:r w:rsidR="001B2929" w:rsidRPr="004D09DE">
              <w:rPr>
                <w:rFonts w:ascii="Arial" w:hAnsi="Arial"/>
                <w:sz w:val="20"/>
              </w:rPr>
              <w:t>Staff member</w:t>
            </w:r>
            <w:r w:rsidR="00BC6518">
              <w:rPr>
                <w:rFonts w:ascii="Arial" w:hAnsi="Arial"/>
                <w:sz w:val="20"/>
              </w:rPr>
              <w:t>’</w:t>
            </w:r>
            <w:r w:rsidR="001B2929" w:rsidRPr="004D09DE">
              <w:rPr>
                <w:rFonts w:ascii="Arial" w:hAnsi="Arial"/>
                <w:sz w:val="20"/>
              </w:rPr>
              <w:t>s</w:t>
            </w:r>
            <w:r w:rsidRPr="004D09DE">
              <w:rPr>
                <w:rFonts w:ascii="Arial" w:hAnsi="Arial"/>
                <w:sz w:val="20"/>
              </w:rPr>
              <w:t xml:space="preserve"> Work Queue for approval</w:t>
            </w:r>
            <w:r w:rsidR="00881EA4">
              <w:rPr>
                <w:rFonts w:ascii="Arial" w:hAnsi="Arial"/>
                <w:sz w:val="20"/>
              </w:rPr>
              <w:t xml:space="preserve"> by the Supervisor</w:t>
            </w:r>
            <w:r w:rsidR="00BC6518">
              <w:rPr>
                <w:rFonts w:ascii="Arial" w:hAnsi="Arial"/>
                <w:sz w:val="20"/>
              </w:rPr>
              <w:t>.</w:t>
            </w:r>
          </w:p>
        </w:tc>
      </w:tr>
      <w:tr w:rsidR="00291023" w:rsidRPr="00FC3FEB" w:rsidTr="00E1179C">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291023" w:rsidRPr="003A4988" w:rsidRDefault="00291023" w:rsidP="00AC7ED1">
            <w:pPr>
              <w:rPr>
                <w:rFonts w:ascii="Arial" w:hAnsi="Arial" w:cs="Arial"/>
              </w:rPr>
            </w:pPr>
            <w:r w:rsidRPr="003A4988">
              <w:rPr>
                <w:rFonts w:ascii="Arial" w:hAnsi="Arial" w:cs="Arial"/>
              </w:rPr>
              <w:t>Pre-Conditions:</w:t>
            </w:r>
          </w:p>
        </w:tc>
        <w:tc>
          <w:tcPr>
            <w:tcW w:w="7607" w:type="dxa"/>
          </w:tcPr>
          <w:p w:rsidR="00497389" w:rsidRDefault="001B2929" w:rsidP="00497389">
            <w:pPr>
              <w:pStyle w:val="ListParagraph"/>
              <w:numPr>
                <w:ilvl w:val="0"/>
                <w:numId w:val="42"/>
              </w:numPr>
              <w:spacing w:before="120" w:after="60"/>
              <w:cnfStyle w:val="000000000000" w:firstRow="0" w:lastRow="0" w:firstColumn="0" w:lastColumn="0" w:oddVBand="0" w:evenVBand="0" w:oddHBand="0" w:evenHBand="0" w:firstRowFirstColumn="0" w:firstRowLastColumn="0" w:lastRowFirstColumn="0" w:lastRowLastColumn="0"/>
              <w:rPr>
                <w:rFonts w:ascii="Arial" w:hAnsi="Arial"/>
                <w:sz w:val="20"/>
              </w:rPr>
            </w:pPr>
            <w:r w:rsidRPr="00497389">
              <w:rPr>
                <w:rFonts w:ascii="Arial" w:hAnsi="Arial"/>
                <w:sz w:val="20"/>
              </w:rPr>
              <w:t>The Staff member assigned to approve the application has access to the IT system and has sufficient privileges to approve the application.</w:t>
            </w:r>
          </w:p>
          <w:p w:rsidR="00291023" w:rsidRPr="00497389" w:rsidRDefault="00291023" w:rsidP="00497389">
            <w:pPr>
              <w:pStyle w:val="ListParagraph"/>
              <w:numPr>
                <w:ilvl w:val="0"/>
                <w:numId w:val="42"/>
              </w:numPr>
              <w:spacing w:before="120" w:after="60"/>
              <w:cnfStyle w:val="000000000000" w:firstRow="0" w:lastRow="0" w:firstColumn="0" w:lastColumn="0" w:oddVBand="0" w:evenVBand="0" w:oddHBand="0" w:evenHBand="0" w:firstRowFirstColumn="0" w:firstRowLastColumn="0" w:lastRowFirstColumn="0" w:lastRowLastColumn="0"/>
              <w:rPr>
                <w:rFonts w:ascii="Arial" w:hAnsi="Arial"/>
                <w:sz w:val="20"/>
              </w:rPr>
            </w:pPr>
            <w:r w:rsidRPr="00497389">
              <w:rPr>
                <w:rFonts w:ascii="Arial" w:hAnsi="Arial"/>
                <w:sz w:val="20"/>
              </w:rPr>
              <w:t xml:space="preserve">The internal user is logged into the system </w:t>
            </w:r>
            <w:r w:rsidR="004D09DE" w:rsidRPr="00497389">
              <w:rPr>
                <w:rFonts w:ascii="Arial" w:hAnsi="Arial"/>
                <w:sz w:val="20"/>
              </w:rPr>
              <w:t>and i</w:t>
            </w:r>
            <w:r w:rsidR="001B2929" w:rsidRPr="00497389">
              <w:rPr>
                <w:rFonts w:ascii="Arial" w:hAnsi="Arial"/>
                <w:sz w:val="20"/>
              </w:rPr>
              <w:t xml:space="preserve">s </w:t>
            </w:r>
            <w:r w:rsidR="004D09DE" w:rsidRPr="00497389">
              <w:rPr>
                <w:rFonts w:ascii="Arial" w:hAnsi="Arial"/>
                <w:sz w:val="20"/>
              </w:rPr>
              <w:t>viewing</w:t>
            </w:r>
            <w:r w:rsidR="001B2929" w:rsidRPr="00497389">
              <w:rPr>
                <w:rFonts w:ascii="Arial" w:hAnsi="Arial"/>
                <w:sz w:val="20"/>
              </w:rPr>
              <w:t xml:space="preserve"> the </w:t>
            </w:r>
            <w:r w:rsidR="009D0642" w:rsidRPr="00497389">
              <w:rPr>
                <w:rFonts w:ascii="Arial" w:hAnsi="Arial"/>
                <w:sz w:val="20"/>
              </w:rPr>
              <w:t xml:space="preserve">GUI-XYZ-WORKQ </w:t>
            </w:r>
            <w:r w:rsidR="001B2929" w:rsidRPr="00497389">
              <w:rPr>
                <w:rFonts w:ascii="Arial" w:hAnsi="Arial"/>
                <w:sz w:val="20"/>
              </w:rPr>
              <w:t>screen that shows work items ready for approval</w:t>
            </w:r>
            <w:r w:rsidR="00BC6518" w:rsidRPr="00497389">
              <w:rPr>
                <w:rFonts w:ascii="Arial" w:hAnsi="Arial"/>
                <w:sz w:val="20"/>
              </w:rPr>
              <w:t>.</w:t>
            </w:r>
          </w:p>
        </w:tc>
      </w:tr>
      <w:tr w:rsidR="00291023" w:rsidRPr="00FC3FEB" w:rsidTr="00E11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291023" w:rsidRPr="002D1E49" w:rsidRDefault="00291023" w:rsidP="00AC7ED1">
            <w:pPr>
              <w:rPr>
                <w:rFonts w:ascii="Arial" w:hAnsi="Arial" w:cs="Arial"/>
              </w:rPr>
            </w:pPr>
            <w:r w:rsidRPr="002D1E49">
              <w:rPr>
                <w:rFonts w:ascii="Arial" w:hAnsi="Arial" w:cs="Arial"/>
              </w:rPr>
              <w:t>Post-Conditions:</w:t>
            </w:r>
          </w:p>
        </w:tc>
        <w:tc>
          <w:tcPr>
            <w:tcW w:w="7607" w:type="dxa"/>
          </w:tcPr>
          <w:p w:rsidR="00291023" w:rsidRPr="001B2929" w:rsidRDefault="00291023" w:rsidP="00AC7ED1">
            <w:pPr>
              <w:spacing w:after="60"/>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rPr>
            </w:pPr>
            <w:r w:rsidRPr="001B2929">
              <w:rPr>
                <w:rFonts w:ascii="Arial" w:hAnsi="Arial" w:cs="Arial"/>
                <w:b/>
                <w:sz w:val="20"/>
                <w:u w:val="single"/>
              </w:rPr>
              <w:t>Main Flow:</w:t>
            </w:r>
          </w:p>
          <w:p w:rsidR="00291023" w:rsidRPr="003A52B7" w:rsidRDefault="00291023" w:rsidP="009748CA">
            <w:pPr>
              <w:pStyle w:val="ListParagraph"/>
              <w:numPr>
                <w:ilvl w:val="0"/>
                <w:numId w:val="43"/>
              </w:numPr>
              <w:spacing w:before="80" w:after="60"/>
              <w:cnfStyle w:val="000000100000" w:firstRow="0" w:lastRow="0" w:firstColumn="0" w:lastColumn="0" w:oddVBand="0" w:evenVBand="0" w:oddHBand="1" w:evenHBand="0" w:firstRowFirstColumn="0" w:firstRowLastColumn="0" w:lastRowFirstColumn="0" w:lastRowLastColumn="0"/>
              <w:rPr>
                <w:rFonts w:ascii="Arial" w:hAnsi="Arial"/>
                <w:sz w:val="20"/>
              </w:rPr>
            </w:pPr>
            <w:r w:rsidRPr="003A52B7">
              <w:rPr>
                <w:rFonts w:ascii="Arial" w:hAnsi="Arial"/>
                <w:sz w:val="20"/>
              </w:rPr>
              <w:t>The application will be marked as Approved</w:t>
            </w:r>
            <w:r w:rsidR="0082081E" w:rsidRPr="003A52B7">
              <w:rPr>
                <w:rFonts w:ascii="Arial" w:hAnsi="Arial"/>
                <w:sz w:val="20"/>
              </w:rPr>
              <w:t xml:space="preserve"> with the XYZ Applicant data record</w:t>
            </w:r>
            <w:r w:rsidR="00B94E5B" w:rsidRPr="003A52B7">
              <w:rPr>
                <w:rFonts w:ascii="Arial" w:hAnsi="Arial"/>
                <w:sz w:val="20"/>
              </w:rPr>
              <w:t>, DD-XYZ-APP,</w:t>
            </w:r>
            <w:r w:rsidR="0082081E" w:rsidRPr="003A52B7">
              <w:rPr>
                <w:rFonts w:ascii="Arial" w:hAnsi="Arial"/>
                <w:sz w:val="20"/>
              </w:rPr>
              <w:t xml:space="preserve"> updated in accordance with </w:t>
            </w:r>
            <w:r w:rsidR="000D1004" w:rsidRPr="003A52B7">
              <w:rPr>
                <w:rFonts w:ascii="Arial" w:hAnsi="Arial"/>
                <w:sz w:val="20"/>
              </w:rPr>
              <w:t>BR-XYZ-APP-APRVL-UPDATE</w:t>
            </w:r>
            <w:r w:rsidR="0082081E" w:rsidRPr="003A52B7">
              <w:rPr>
                <w:rFonts w:ascii="Arial" w:hAnsi="Arial"/>
                <w:sz w:val="20"/>
              </w:rPr>
              <w:t xml:space="preserve"> XYZ Application Approval Update</w:t>
            </w:r>
            <w:r w:rsidR="00B94E5B" w:rsidRPr="003A52B7">
              <w:rPr>
                <w:rFonts w:ascii="Arial" w:hAnsi="Arial"/>
                <w:sz w:val="20"/>
              </w:rPr>
              <w:t>.</w:t>
            </w:r>
          </w:p>
          <w:p w:rsidR="00291023" w:rsidRPr="003A52B7" w:rsidRDefault="0082081E" w:rsidP="009748CA">
            <w:pPr>
              <w:pStyle w:val="ListParagraph"/>
              <w:numPr>
                <w:ilvl w:val="0"/>
                <w:numId w:val="43"/>
              </w:numPr>
              <w:spacing w:before="80" w:after="60"/>
              <w:cnfStyle w:val="000000100000" w:firstRow="0" w:lastRow="0" w:firstColumn="0" w:lastColumn="0" w:oddVBand="0" w:evenVBand="0" w:oddHBand="1" w:evenHBand="0" w:firstRowFirstColumn="0" w:firstRowLastColumn="0" w:lastRowFirstColumn="0" w:lastRowLastColumn="0"/>
              <w:rPr>
                <w:rFonts w:ascii="Arial" w:hAnsi="Arial"/>
                <w:sz w:val="20"/>
              </w:rPr>
            </w:pPr>
            <w:r w:rsidRPr="003A52B7">
              <w:rPr>
                <w:rFonts w:ascii="Arial" w:hAnsi="Arial"/>
                <w:sz w:val="20"/>
              </w:rPr>
              <w:t xml:space="preserve">Letter LTR-XYZ-APP-APRVAL will be </w:t>
            </w:r>
            <w:r w:rsidR="00881EA4" w:rsidRPr="003A52B7">
              <w:rPr>
                <w:rFonts w:ascii="Arial" w:hAnsi="Arial"/>
                <w:sz w:val="20"/>
              </w:rPr>
              <w:t xml:space="preserve">queued up for printing to be </w:t>
            </w:r>
            <w:r w:rsidRPr="003A52B7">
              <w:rPr>
                <w:rFonts w:ascii="Arial" w:hAnsi="Arial"/>
                <w:sz w:val="20"/>
              </w:rPr>
              <w:t>generated and mailed to the applicant</w:t>
            </w:r>
            <w:r w:rsidR="00B94E5B" w:rsidRPr="003A52B7">
              <w:rPr>
                <w:rFonts w:ascii="Arial" w:hAnsi="Arial"/>
                <w:sz w:val="20"/>
              </w:rPr>
              <w:t xml:space="preserve"> in accordance with </w:t>
            </w:r>
            <w:r w:rsidR="00881EA4" w:rsidRPr="003A52B7">
              <w:rPr>
                <w:rFonts w:ascii="Arial" w:hAnsi="Arial"/>
                <w:sz w:val="20"/>
              </w:rPr>
              <w:t>PRINT-XYZ-APP-APRVAL</w:t>
            </w:r>
            <w:r w:rsidR="00291023" w:rsidRPr="003A52B7">
              <w:rPr>
                <w:rFonts w:ascii="Arial" w:hAnsi="Arial"/>
                <w:sz w:val="20"/>
              </w:rPr>
              <w:t>.</w:t>
            </w:r>
          </w:p>
          <w:p w:rsidR="00E9698E" w:rsidRPr="003A52B7" w:rsidRDefault="00E9698E" w:rsidP="009748CA">
            <w:pPr>
              <w:pStyle w:val="ListParagraph"/>
              <w:numPr>
                <w:ilvl w:val="0"/>
                <w:numId w:val="43"/>
              </w:numPr>
              <w:spacing w:before="80" w:after="60"/>
              <w:cnfStyle w:val="000000100000" w:firstRow="0" w:lastRow="0" w:firstColumn="0" w:lastColumn="0" w:oddVBand="0" w:evenVBand="0" w:oddHBand="1" w:evenHBand="0" w:firstRowFirstColumn="0" w:firstRowLastColumn="0" w:lastRowFirstColumn="0" w:lastRowLastColumn="0"/>
              <w:rPr>
                <w:rFonts w:ascii="Arial" w:hAnsi="Arial"/>
                <w:sz w:val="20"/>
              </w:rPr>
            </w:pPr>
            <w:r w:rsidRPr="003A52B7">
              <w:rPr>
                <w:rFonts w:ascii="Arial" w:hAnsi="Arial"/>
                <w:sz w:val="20"/>
              </w:rPr>
              <w:t xml:space="preserve">Application will be removed from Staff members </w:t>
            </w:r>
            <w:r w:rsidR="00881EA4" w:rsidRPr="003A52B7">
              <w:rPr>
                <w:rFonts w:ascii="Arial" w:hAnsi="Arial"/>
                <w:sz w:val="20"/>
              </w:rPr>
              <w:t xml:space="preserve">Pending Approval </w:t>
            </w:r>
            <w:r w:rsidRPr="003A52B7">
              <w:rPr>
                <w:rFonts w:ascii="Arial" w:hAnsi="Arial"/>
                <w:sz w:val="20"/>
              </w:rPr>
              <w:t>work queue.</w:t>
            </w:r>
          </w:p>
          <w:p w:rsidR="00291023" w:rsidRPr="00B94E5B" w:rsidRDefault="00B94E5B" w:rsidP="00B94E5B">
            <w:pPr>
              <w:spacing w:before="80" w:after="60"/>
              <w:contextualSpacing/>
              <w:cnfStyle w:val="000000100000" w:firstRow="0" w:lastRow="0" w:firstColumn="0" w:lastColumn="0" w:oddVBand="0" w:evenVBand="0" w:oddHBand="1" w:evenHBand="0" w:firstRowFirstColumn="0" w:firstRowLastColumn="0" w:lastRowFirstColumn="0" w:lastRowLastColumn="0"/>
              <w:rPr>
                <w:rFonts w:ascii="Arial" w:hAnsi="Arial"/>
                <w:b/>
                <w:sz w:val="20"/>
                <w:u w:val="single"/>
              </w:rPr>
            </w:pPr>
            <w:r w:rsidRPr="00B94E5B">
              <w:rPr>
                <w:rFonts w:ascii="Arial" w:hAnsi="Arial"/>
                <w:b/>
                <w:sz w:val="20"/>
                <w:u w:val="single"/>
              </w:rPr>
              <w:t>Alternate Flow</w:t>
            </w:r>
            <w:r w:rsidR="003A52B7">
              <w:rPr>
                <w:rFonts w:ascii="Arial" w:hAnsi="Arial"/>
                <w:b/>
                <w:sz w:val="20"/>
                <w:u w:val="single"/>
              </w:rPr>
              <w:t>:</w:t>
            </w:r>
          </w:p>
          <w:p w:rsidR="00B94E5B" w:rsidRDefault="00D8163F" w:rsidP="00B94E5B">
            <w:pPr>
              <w:spacing w:before="80" w:after="60"/>
              <w:contextualSpacing/>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 xml:space="preserve">See </w:t>
            </w:r>
            <w:r w:rsidR="00B302FF">
              <w:rPr>
                <w:rFonts w:ascii="Arial" w:hAnsi="Arial"/>
                <w:sz w:val="20"/>
              </w:rPr>
              <w:t xml:space="preserve">A1 – Application Deficient </w:t>
            </w:r>
          </w:p>
          <w:p w:rsidR="00B94E5B" w:rsidRDefault="00B94E5B" w:rsidP="00B94E5B">
            <w:pPr>
              <w:spacing w:before="80" w:after="60"/>
              <w:contextualSpacing/>
              <w:cnfStyle w:val="000000100000" w:firstRow="0" w:lastRow="0" w:firstColumn="0" w:lastColumn="0" w:oddVBand="0" w:evenVBand="0" w:oddHBand="1" w:evenHBand="0" w:firstRowFirstColumn="0" w:firstRowLastColumn="0" w:lastRowFirstColumn="0" w:lastRowLastColumn="0"/>
              <w:rPr>
                <w:rFonts w:ascii="Arial" w:hAnsi="Arial"/>
                <w:sz w:val="20"/>
              </w:rPr>
            </w:pPr>
          </w:p>
          <w:p w:rsidR="00B94E5B" w:rsidRPr="00B94E5B" w:rsidRDefault="00B94E5B" w:rsidP="00B94E5B">
            <w:pPr>
              <w:spacing w:before="80" w:after="60"/>
              <w:contextualSpacing/>
              <w:cnfStyle w:val="000000100000" w:firstRow="0" w:lastRow="0" w:firstColumn="0" w:lastColumn="0" w:oddVBand="0" w:evenVBand="0" w:oddHBand="1" w:evenHBand="0" w:firstRowFirstColumn="0" w:firstRowLastColumn="0" w:lastRowFirstColumn="0" w:lastRowLastColumn="0"/>
              <w:rPr>
                <w:rFonts w:ascii="Arial" w:hAnsi="Arial"/>
                <w:b/>
                <w:sz w:val="20"/>
                <w:u w:val="single"/>
              </w:rPr>
            </w:pPr>
            <w:r w:rsidRPr="00B94E5B">
              <w:rPr>
                <w:rFonts w:ascii="Arial" w:hAnsi="Arial"/>
                <w:b/>
                <w:sz w:val="20"/>
                <w:u w:val="single"/>
              </w:rPr>
              <w:t>Exception Flows</w:t>
            </w:r>
            <w:r w:rsidR="003A52B7">
              <w:rPr>
                <w:rFonts w:ascii="Arial" w:hAnsi="Arial"/>
                <w:b/>
                <w:sz w:val="20"/>
                <w:u w:val="single"/>
              </w:rPr>
              <w:t>:</w:t>
            </w:r>
          </w:p>
          <w:p w:rsidR="00B94E5B" w:rsidRPr="00D8163F" w:rsidRDefault="00D8163F" w:rsidP="00B94E5B">
            <w:pPr>
              <w:spacing w:before="80" w:after="60"/>
              <w:contextualSpacing/>
              <w:cnfStyle w:val="000000100000" w:firstRow="0" w:lastRow="0" w:firstColumn="0" w:lastColumn="0" w:oddVBand="0" w:evenVBand="0" w:oddHBand="1" w:evenHBand="0" w:firstRowFirstColumn="0" w:firstRowLastColumn="0" w:lastRowFirstColumn="0" w:lastRowLastColumn="0"/>
              <w:rPr>
                <w:rFonts w:ascii="Arial" w:hAnsi="Arial"/>
                <w:sz w:val="20"/>
              </w:rPr>
            </w:pPr>
            <w:r w:rsidRPr="00D8163F">
              <w:rPr>
                <w:rFonts w:ascii="Arial" w:hAnsi="Arial"/>
                <w:sz w:val="20"/>
              </w:rPr>
              <w:t xml:space="preserve">See </w:t>
            </w:r>
            <w:r w:rsidR="00B94E5B" w:rsidRPr="00D8163F">
              <w:rPr>
                <w:rFonts w:ascii="Arial" w:hAnsi="Arial"/>
                <w:sz w:val="20"/>
              </w:rPr>
              <w:t>E1 –</w:t>
            </w:r>
            <w:r w:rsidRPr="00D8163F">
              <w:rPr>
                <w:rFonts w:ascii="Arial" w:hAnsi="Arial"/>
                <w:sz w:val="20"/>
              </w:rPr>
              <w:t xml:space="preserve"> </w:t>
            </w:r>
            <w:r w:rsidR="00B94E5B" w:rsidRPr="00D8163F">
              <w:rPr>
                <w:rFonts w:ascii="Arial" w:hAnsi="Arial"/>
                <w:sz w:val="20"/>
              </w:rPr>
              <w:t>Application</w:t>
            </w:r>
            <w:r w:rsidRPr="00D8163F">
              <w:rPr>
                <w:rFonts w:ascii="Arial" w:hAnsi="Arial"/>
                <w:sz w:val="20"/>
              </w:rPr>
              <w:t xml:space="preserve"> Save Error</w:t>
            </w:r>
          </w:p>
          <w:p w:rsidR="00D8163F" w:rsidRPr="00D8163F" w:rsidRDefault="00D8163F" w:rsidP="00B94E5B">
            <w:pPr>
              <w:spacing w:before="80" w:after="60"/>
              <w:contextualSpacing/>
              <w:cnfStyle w:val="000000100000" w:firstRow="0" w:lastRow="0" w:firstColumn="0" w:lastColumn="0" w:oddVBand="0" w:evenVBand="0" w:oddHBand="1" w:evenHBand="0" w:firstRowFirstColumn="0" w:firstRowLastColumn="0" w:lastRowFirstColumn="0" w:lastRowLastColumn="0"/>
              <w:rPr>
                <w:rFonts w:ascii="Arial" w:hAnsi="Arial"/>
                <w:sz w:val="20"/>
              </w:rPr>
            </w:pPr>
            <w:r w:rsidRPr="00D8163F">
              <w:rPr>
                <w:rFonts w:ascii="Arial" w:hAnsi="Arial"/>
                <w:sz w:val="20"/>
              </w:rPr>
              <w:t>See E2 – Approval Rule Violation</w:t>
            </w:r>
          </w:p>
          <w:p w:rsidR="00D8163F" w:rsidRPr="00D8163F" w:rsidRDefault="00D8163F" w:rsidP="00B94E5B">
            <w:pPr>
              <w:spacing w:before="80" w:after="60"/>
              <w:contextualSpacing/>
              <w:cnfStyle w:val="000000100000" w:firstRow="0" w:lastRow="0" w:firstColumn="0" w:lastColumn="0" w:oddVBand="0" w:evenVBand="0" w:oddHBand="1" w:evenHBand="0" w:firstRowFirstColumn="0" w:firstRowLastColumn="0" w:lastRowFirstColumn="0" w:lastRowLastColumn="0"/>
              <w:rPr>
                <w:rFonts w:ascii="Arial" w:hAnsi="Arial"/>
                <w:sz w:val="20"/>
              </w:rPr>
            </w:pPr>
            <w:r w:rsidRPr="00D8163F">
              <w:rPr>
                <w:rFonts w:ascii="Arial" w:hAnsi="Arial"/>
                <w:sz w:val="20"/>
              </w:rPr>
              <w:t>See E3 – Deficiency Letter Violation</w:t>
            </w:r>
          </w:p>
          <w:p w:rsidR="001B2929" w:rsidRPr="00D8163F" w:rsidRDefault="001B2929" w:rsidP="00D8163F">
            <w:pPr>
              <w:tabs>
                <w:tab w:val="left" w:pos="389"/>
              </w:tabs>
              <w:spacing w:after="60"/>
              <w:ind w:left="936" w:hanging="360"/>
              <w:contextualSpacing/>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291023" w:rsidRPr="00FC3FEB" w:rsidTr="00E1179C">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291023" w:rsidRPr="003A4988" w:rsidRDefault="00291023" w:rsidP="00AC7ED1">
            <w:pPr>
              <w:rPr>
                <w:rFonts w:ascii="Arial" w:hAnsi="Arial" w:cs="Arial"/>
              </w:rPr>
            </w:pPr>
            <w:r>
              <w:rPr>
                <w:rFonts w:ascii="Arial" w:hAnsi="Arial" w:cs="Arial"/>
              </w:rPr>
              <w:t>Includes</w:t>
            </w:r>
            <w:r w:rsidR="00BC3F26">
              <w:rPr>
                <w:rFonts w:ascii="Arial" w:hAnsi="Arial" w:cs="Arial"/>
              </w:rPr>
              <w:t>:</w:t>
            </w:r>
          </w:p>
        </w:tc>
        <w:tc>
          <w:tcPr>
            <w:tcW w:w="7607" w:type="dxa"/>
          </w:tcPr>
          <w:p w:rsidR="00291023" w:rsidRDefault="00683420" w:rsidP="00AC7ED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UC-G-01 Database Read Access (Exceptions)</w:t>
            </w:r>
          </w:p>
        </w:tc>
      </w:tr>
      <w:tr w:rsidR="00291023" w:rsidRPr="00FC3FEB" w:rsidTr="00E11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291023" w:rsidRPr="003A4988" w:rsidRDefault="00291023" w:rsidP="00AC7ED1">
            <w:pPr>
              <w:rPr>
                <w:rFonts w:ascii="Arial" w:hAnsi="Arial" w:cs="Arial"/>
              </w:rPr>
            </w:pPr>
            <w:r w:rsidRPr="003A4988">
              <w:rPr>
                <w:rFonts w:ascii="Arial" w:hAnsi="Arial" w:cs="Arial"/>
              </w:rPr>
              <w:t>Extension Points:</w:t>
            </w:r>
          </w:p>
        </w:tc>
        <w:tc>
          <w:tcPr>
            <w:tcW w:w="7607" w:type="dxa"/>
          </w:tcPr>
          <w:p w:rsidR="0096025E" w:rsidRDefault="0096025E" w:rsidP="001B2929">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UC-07 View XYZ Application Details</w:t>
            </w:r>
          </w:p>
          <w:p w:rsidR="00291023" w:rsidRPr="00E26024" w:rsidRDefault="00291023" w:rsidP="001B2929">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91023" w:rsidRPr="00FC3FEB" w:rsidTr="00E1179C">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291023" w:rsidRPr="003A4988" w:rsidRDefault="00291023" w:rsidP="00AC7ED1">
            <w:pPr>
              <w:rPr>
                <w:rFonts w:ascii="Arial" w:hAnsi="Arial" w:cs="Arial"/>
              </w:rPr>
            </w:pPr>
            <w:r>
              <w:rPr>
                <w:rFonts w:ascii="Arial" w:hAnsi="Arial" w:cs="Arial"/>
              </w:rPr>
              <w:t>References</w:t>
            </w:r>
          </w:p>
        </w:tc>
        <w:tc>
          <w:tcPr>
            <w:tcW w:w="7607" w:type="dxa"/>
          </w:tcPr>
          <w:p w:rsidR="00291023" w:rsidRPr="00D8163F" w:rsidRDefault="00291023" w:rsidP="00AC7ED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8163F">
              <w:rPr>
                <w:rFonts w:ascii="Arial" w:hAnsi="Arial" w:cs="Arial"/>
                <w:sz w:val="20"/>
              </w:rPr>
              <w:t>BPD-</w:t>
            </w:r>
            <w:r w:rsidR="001B2929" w:rsidRPr="00D8163F">
              <w:rPr>
                <w:rFonts w:ascii="Arial" w:hAnsi="Arial" w:cs="Arial"/>
                <w:sz w:val="20"/>
              </w:rPr>
              <w:t>A</w:t>
            </w:r>
            <w:r w:rsidRPr="00D8163F">
              <w:rPr>
                <w:rFonts w:ascii="Arial" w:hAnsi="Arial" w:cs="Arial"/>
                <w:sz w:val="20"/>
              </w:rPr>
              <w:t>-01 XYZ Application Process</w:t>
            </w:r>
            <w:r w:rsidR="001B2929" w:rsidRPr="00D8163F">
              <w:rPr>
                <w:rFonts w:ascii="Arial" w:hAnsi="Arial" w:cs="Arial"/>
                <w:sz w:val="20"/>
              </w:rPr>
              <w:t xml:space="preserve"> (</w:t>
            </w:r>
            <w:r w:rsidR="003D37E6">
              <w:rPr>
                <w:rFonts w:ascii="Arial" w:hAnsi="Arial" w:cs="Arial"/>
                <w:sz w:val="20"/>
              </w:rPr>
              <w:t>Detailed Requirements Phase</w:t>
            </w:r>
            <w:r w:rsidR="001B2929" w:rsidRPr="00D8163F">
              <w:rPr>
                <w:rFonts w:ascii="Arial" w:hAnsi="Arial" w:cs="Arial"/>
                <w:sz w:val="20"/>
              </w:rPr>
              <w:t>)</w:t>
            </w:r>
          </w:p>
          <w:p w:rsidR="00291023" w:rsidRPr="00D8163F" w:rsidRDefault="000D1004" w:rsidP="00AC7ED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8163F">
              <w:rPr>
                <w:rFonts w:ascii="Arial" w:hAnsi="Arial" w:cs="Arial"/>
                <w:sz w:val="20"/>
              </w:rPr>
              <w:t>BR-XYZ-APP-VERIFY</w:t>
            </w:r>
            <w:r w:rsidR="00291023" w:rsidRPr="00D8163F">
              <w:rPr>
                <w:rFonts w:ascii="Arial" w:hAnsi="Arial" w:cs="Arial"/>
                <w:sz w:val="20"/>
              </w:rPr>
              <w:t xml:space="preserve"> XYZ </w:t>
            </w:r>
            <w:r w:rsidR="001B2929" w:rsidRPr="00D8163F">
              <w:rPr>
                <w:rFonts w:ascii="Arial" w:hAnsi="Arial" w:cs="Arial"/>
                <w:sz w:val="20"/>
              </w:rPr>
              <w:t>Application</w:t>
            </w:r>
            <w:r w:rsidR="00291023" w:rsidRPr="00D8163F">
              <w:rPr>
                <w:rFonts w:ascii="Arial" w:hAnsi="Arial" w:cs="Arial"/>
                <w:sz w:val="20"/>
              </w:rPr>
              <w:t xml:space="preserve"> Verification</w:t>
            </w:r>
            <w:r w:rsidR="001B2929" w:rsidRPr="00D8163F">
              <w:rPr>
                <w:rFonts w:ascii="Arial" w:hAnsi="Arial" w:cs="Arial"/>
                <w:sz w:val="20"/>
              </w:rPr>
              <w:t xml:space="preserve"> </w:t>
            </w:r>
          </w:p>
          <w:p w:rsidR="0082081E" w:rsidRPr="00D8163F" w:rsidRDefault="000D1004" w:rsidP="00AC7ED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8163F">
              <w:rPr>
                <w:rFonts w:ascii="Arial" w:hAnsi="Arial" w:cs="Arial"/>
                <w:sz w:val="20"/>
              </w:rPr>
              <w:t>BR-XYZ-APP-APRVL-UPDATE</w:t>
            </w:r>
            <w:r w:rsidR="0082081E" w:rsidRPr="00D8163F">
              <w:rPr>
                <w:rFonts w:ascii="Arial" w:hAnsi="Arial" w:cs="Arial"/>
                <w:sz w:val="20"/>
              </w:rPr>
              <w:t xml:space="preserve"> XYZ Application Approval Update</w:t>
            </w:r>
          </w:p>
          <w:p w:rsidR="00B94E5B" w:rsidRPr="00D8163F" w:rsidRDefault="000D1004" w:rsidP="00AC7ED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8163F">
              <w:rPr>
                <w:rFonts w:ascii="Arial" w:hAnsi="Arial" w:cs="Arial"/>
                <w:sz w:val="20"/>
              </w:rPr>
              <w:t>BR-XYZ-APP-DEFCNT-UPDATE</w:t>
            </w:r>
            <w:r w:rsidR="00B94E5B" w:rsidRPr="00D8163F">
              <w:rPr>
                <w:rFonts w:ascii="Arial" w:hAnsi="Arial" w:cs="Arial"/>
                <w:sz w:val="20"/>
              </w:rPr>
              <w:t xml:space="preserve"> XYZ Application Deficient Update</w:t>
            </w:r>
          </w:p>
          <w:p w:rsidR="004309B5" w:rsidRDefault="000D1004" w:rsidP="00AC7ED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8163F">
              <w:rPr>
                <w:rFonts w:ascii="Arial" w:hAnsi="Arial" w:cs="Arial"/>
                <w:sz w:val="20"/>
              </w:rPr>
              <w:t>BR-XYZ-APP-VER-RESULT-UPDATE</w:t>
            </w:r>
            <w:r w:rsidR="004309B5" w:rsidRPr="00D8163F">
              <w:rPr>
                <w:rFonts w:ascii="Arial" w:hAnsi="Arial" w:cs="Arial"/>
                <w:sz w:val="20"/>
              </w:rPr>
              <w:t xml:space="preserve"> XYZ Applicant Verification Results Update</w:t>
            </w:r>
          </w:p>
          <w:p w:rsidR="00D8163F" w:rsidRPr="00D8163F" w:rsidRDefault="00D8163F" w:rsidP="00AC7ED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BR-XYZ-APP-DEFCNT-SEND Application Deficiency Check for Letter</w:t>
            </w:r>
          </w:p>
          <w:p w:rsidR="001D7E88" w:rsidRPr="00D8163F" w:rsidRDefault="001D7E88" w:rsidP="00AC7ED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8163F">
              <w:rPr>
                <w:rFonts w:ascii="Arial" w:hAnsi="Arial" w:cs="Arial"/>
                <w:sz w:val="20"/>
              </w:rPr>
              <w:t>GUI-XYZ-APP-APRVL XYZ Application Approval Screen</w:t>
            </w:r>
          </w:p>
          <w:p w:rsidR="003348A9" w:rsidRPr="00D8163F" w:rsidRDefault="003348A9" w:rsidP="00AC7ED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8163F">
              <w:rPr>
                <w:rFonts w:ascii="Arial" w:hAnsi="Arial" w:cs="Arial"/>
                <w:sz w:val="20"/>
              </w:rPr>
              <w:t>GUI-XYZ-APP-VERIFY XYZ Automated Application Verification Screen</w:t>
            </w:r>
          </w:p>
          <w:p w:rsidR="009D0642" w:rsidRPr="00D8163F" w:rsidRDefault="009D0642" w:rsidP="00AC7ED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8163F">
              <w:rPr>
                <w:rFonts w:ascii="Arial" w:hAnsi="Arial" w:cs="Arial"/>
                <w:sz w:val="20"/>
              </w:rPr>
              <w:t>GUI-XYZ-WORKQ User Work Queue Screen</w:t>
            </w:r>
          </w:p>
          <w:p w:rsidR="00291023" w:rsidRDefault="00F35800" w:rsidP="00AC7ED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8163F">
              <w:rPr>
                <w:rFonts w:ascii="Arial" w:hAnsi="Arial" w:cs="Arial"/>
                <w:sz w:val="20"/>
              </w:rPr>
              <w:t>GUI</w:t>
            </w:r>
            <w:r w:rsidR="00291023" w:rsidRPr="00D8163F">
              <w:rPr>
                <w:rFonts w:ascii="Arial" w:hAnsi="Arial" w:cs="Arial"/>
                <w:sz w:val="20"/>
              </w:rPr>
              <w:t>-XYZ-APP-</w:t>
            </w:r>
            <w:r w:rsidR="00D8163F" w:rsidRPr="00D8163F">
              <w:rPr>
                <w:rFonts w:ascii="Arial" w:hAnsi="Arial" w:cs="Arial"/>
                <w:sz w:val="20"/>
              </w:rPr>
              <w:t>DEFCNT</w:t>
            </w:r>
            <w:r w:rsidR="00291023" w:rsidRPr="00D8163F">
              <w:rPr>
                <w:rFonts w:ascii="Arial" w:hAnsi="Arial" w:cs="Arial"/>
                <w:sz w:val="20"/>
              </w:rPr>
              <w:t xml:space="preserve"> XYZ </w:t>
            </w:r>
            <w:r w:rsidR="00D8163F" w:rsidRPr="00D8163F">
              <w:rPr>
                <w:rFonts w:ascii="Arial" w:hAnsi="Arial" w:cs="Arial"/>
                <w:sz w:val="20"/>
              </w:rPr>
              <w:t>Application Deficiency</w:t>
            </w:r>
            <w:r w:rsidR="00291023" w:rsidRPr="00D8163F">
              <w:rPr>
                <w:rFonts w:ascii="Arial" w:hAnsi="Arial" w:cs="Arial"/>
                <w:sz w:val="20"/>
              </w:rPr>
              <w:t xml:space="preserve"> </w:t>
            </w:r>
            <w:r w:rsidR="00D8163F" w:rsidRPr="00D8163F">
              <w:rPr>
                <w:rFonts w:ascii="Arial" w:hAnsi="Arial" w:cs="Arial"/>
                <w:sz w:val="20"/>
              </w:rPr>
              <w:t>S</w:t>
            </w:r>
            <w:r w:rsidR="00291023" w:rsidRPr="00D8163F">
              <w:rPr>
                <w:rFonts w:ascii="Arial" w:hAnsi="Arial" w:cs="Arial"/>
                <w:sz w:val="20"/>
              </w:rPr>
              <w:t>creen</w:t>
            </w:r>
          </w:p>
          <w:p w:rsidR="00D8163F" w:rsidRPr="00D8163F" w:rsidRDefault="00D8163F" w:rsidP="00AC7ED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GUI-XYZ-APP-DEFCNT-MSG Application Deficiency Message Screen</w:t>
            </w:r>
          </w:p>
          <w:p w:rsidR="00291023" w:rsidRPr="008066F4" w:rsidRDefault="00291023" w:rsidP="00AC7ED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066F4">
              <w:rPr>
                <w:rFonts w:ascii="Arial" w:hAnsi="Arial" w:cs="Arial"/>
                <w:sz w:val="20"/>
              </w:rPr>
              <w:t>LTR-XYZ-APP-APRVAL XYZ Application Approval letter</w:t>
            </w:r>
          </w:p>
          <w:p w:rsidR="00D8163F" w:rsidRPr="00D8163F" w:rsidRDefault="00D8163F" w:rsidP="00AC7ED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8163F">
              <w:rPr>
                <w:rFonts w:ascii="Arial" w:hAnsi="Arial" w:cs="Arial"/>
                <w:sz w:val="20"/>
              </w:rPr>
              <w:t>LTR-XYZ-APP-DEFCNT XYZ Application Deficient Letter</w:t>
            </w:r>
          </w:p>
          <w:p w:rsidR="00291023" w:rsidRDefault="00D8163F" w:rsidP="00AC7ED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8163F">
              <w:rPr>
                <w:rFonts w:ascii="Arial" w:hAnsi="Arial" w:cs="Arial"/>
                <w:sz w:val="20"/>
              </w:rPr>
              <w:t>PRINT-XYZ-APP-DEFCNT</w:t>
            </w:r>
            <w:r w:rsidR="00291023" w:rsidRPr="00D8163F">
              <w:rPr>
                <w:rFonts w:ascii="Arial" w:hAnsi="Arial" w:cs="Arial"/>
                <w:sz w:val="20"/>
              </w:rPr>
              <w:t xml:space="preserve"> </w:t>
            </w:r>
            <w:r w:rsidRPr="00D8163F">
              <w:rPr>
                <w:rFonts w:ascii="Arial" w:hAnsi="Arial" w:cs="Arial"/>
                <w:sz w:val="20"/>
              </w:rPr>
              <w:t>Print XYZ Application Deficiency Letter</w:t>
            </w:r>
          </w:p>
          <w:p w:rsidR="008066F4" w:rsidRDefault="008066F4" w:rsidP="00AC7ED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szCs w:val="20"/>
              </w:rPr>
              <w:t>PRINT-XYZ-APP-APRVAL Print XYZ Application Approval Letter</w:t>
            </w:r>
          </w:p>
          <w:p w:rsidR="00D8163F" w:rsidRPr="00D8163F" w:rsidRDefault="00D8163F" w:rsidP="00AC7ED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ERR-LOG-DB-SAVE Report for Database Read Errors</w:t>
            </w:r>
          </w:p>
          <w:p w:rsidR="008066F4" w:rsidRDefault="001447BC" w:rsidP="008066F4">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highlight w:val="yellow"/>
              </w:rPr>
            </w:pPr>
            <w:r w:rsidRPr="00D8163F">
              <w:rPr>
                <w:rFonts w:ascii="Arial" w:hAnsi="Arial" w:cs="Arial"/>
                <w:sz w:val="20"/>
              </w:rPr>
              <w:t>XYZ Application Approval Policy (</w:t>
            </w:r>
            <w:r w:rsidR="00881EA4">
              <w:rPr>
                <w:rFonts w:ascii="Arial" w:hAnsi="Arial" w:cs="Arial"/>
                <w:sz w:val="20"/>
              </w:rPr>
              <w:t xml:space="preserve">External </w:t>
            </w:r>
            <w:r w:rsidRPr="00D8163F">
              <w:rPr>
                <w:rFonts w:ascii="Arial" w:hAnsi="Arial" w:cs="Arial"/>
                <w:sz w:val="20"/>
              </w:rPr>
              <w:t>written policy for manual review)</w:t>
            </w:r>
            <w:r w:rsidR="008066F4" w:rsidRPr="00D8163F">
              <w:rPr>
                <w:rFonts w:ascii="Arial" w:hAnsi="Arial" w:cs="Arial"/>
                <w:sz w:val="20"/>
                <w:highlight w:val="yellow"/>
              </w:rPr>
              <w:t xml:space="preserve"> </w:t>
            </w:r>
          </w:p>
          <w:p w:rsidR="008066F4" w:rsidRPr="008066F4" w:rsidRDefault="008066F4" w:rsidP="008066F4">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066F4">
              <w:rPr>
                <w:rFonts w:ascii="Arial" w:hAnsi="Arial" w:cs="Arial"/>
                <w:sz w:val="20"/>
              </w:rPr>
              <w:t xml:space="preserve">DD-XYZ-APP XYZ </w:t>
            </w:r>
            <w:r w:rsidR="00881EA4">
              <w:rPr>
                <w:rFonts w:ascii="Arial" w:hAnsi="Arial" w:cs="Arial"/>
                <w:sz w:val="20"/>
              </w:rPr>
              <w:t xml:space="preserve">Data Dictionary for </w:t>
            </w:r>
            <w:r w:rsidRPr="008066F4">
              <w:rPr>
                <w:rFonts w:ascii="Arial" w:hAnsi="Arial" w:cs="Arial"/>
                <w:sz w:val="20"/>
              </w:rPr>
              <w:t>Applicant Record</w:t>
            </w:r>
            <w:r w:rsidR="00881EA4" w:rsidRPr="00D8163F">
              <w:rPr>
                <w:rFonts w:ascii="Arial" w:hAnsi="Arial" w:cs="Arial"/>
                <w:sz w:val="20"/>
              </w:rPr>
              <w:t xml:space="preserve"> (</w:t>
            </w:r>
            <w:r w:rsidR="00881EA4">
              <w:rPr>
                <w:rFonts w:ascii="Arial" w:hAnsi="Arial" w:cs="Arial"/>
                <w:sz w:val="20"/>
              </w:rPr>
              <w:t xml:space="preserve">Non-specific </w:t>
            </w:r>
            <w:r w:rsidR="00881EA4" w:rsidRPr="00D8163F">
              <w:rPr>
                <w:rFonts w:ascii="Arial" w:hAnsi="Arial" w:cs="Arial"/>
                <w:sz w:val="20"/>
              </w:rPr>
              <w:t>reference)</w:t>
            </w:r>
          </w:p>
          <w:p w:rsidR="001447BC" w:rsidRPr="00D8163F" w:rsidRDefault="001447BC" w:rsidP="00AC7ED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rsidR="001D7E88" w:rsidRPr="003D37E6" w:rsidRDefault="00291023" w:rsidP="00F00306">
      <w:pPr>
        <w:pStyle w:val="Heading3"/>
      </w:pPr>
      <w:bookmarkStart w:id="31" w:name="_Toc272381352"/>
      <w:bookmarkStart w:id="32" w:name="_Toc383671521"/>
      <w:bookmarkStart w:id="33" w:name="_Toc410976678"/>
      <w:r w:rsidRPr="00FC3FEB">
        <w:lastRenderedPageBreak/>
        <w:t>Main Flow</w:t>
      </w:r>
      <w:bookmarkEnd w:id="31"/>
      <w:bookmarkEnd w:id="32"/>
      <w:bookmarkEnd w:id="33"/>
    </w:p>
    <w:tbl>
      <w:tblPr>
        <w:tblStyle w:val="MediumGrid3-Accent1"/>
        <w:tblW w:w="0" w:type="auto"/>
        <w:tblLook w:val="04A0" w:firstRow="1" w:lastRow="0" w:firstColumn="1" w:lastColumn="0" w:noHBand="0" w:noVBand="1"/>
        <w:tblCaption w:val="Main Flow Table"/>
      </w:tblPr>
      <w:tblGrid>
        <w:gridCol w:w="747"/>
        <w:gridCol w:w="4697"/>
        <w:gridCol w:w="3896"/>
      </w:tblGrid>
      <w:tr w:rsidR="00291023" w:rsidRPr="00FC3FEB" w:rsidTr="009748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4" w:type="dxa"/>
            <w:shd w:val="clear" w:color="auto" w:fill="244061" w:themeFill="accent1" w:themeFillShade="80"/>
          </w:tcPr>
          <w:p w:rsidR="00291023" w:rsidRPr="00E76618" w:rsidRDefault="00291023" w:rsidP="009748CA">
            <w:pPr>
              <w:spacing w:before="60" w:after="60"/>
              <w:jc w:val="center"/>
              <w:rPr>
                <w:rFonts w:ascii="Arial" w:hAnsi="Arial" w:cs="Arial"/>
                <w:b w:val="0"/>
                <w:bCs w:val="0"/>
                <w:color w:val="FFFFFF"/>
                <w:sz w:val="20"/>
              </w:rPr>
            </w:pPr>
            <w:r w:rsidRPr="00E76618">
              <w:rPr>
                <w:rFonts w:ascii="Arial" w:hAnsi="Arial" w:cs="Arial"/>
                <w:color w:val="FFFFFF"/>
                <w:sz w:val="20"/>
              </w:rPr>
              <w:t>Step</w:t>
            </w:r>
          </w:p>
        </w:tc>
        <w:tc>
          <w:tcPr>
            <w:tcW w:w="4847" w:type="dxa"/>
            <w:shd w:val="clear" w:color="auto" w:fill="244061" w:themeFill="accent1" w:themeFillShade="80"/>
          </w:tcPr>
          <w:p w:rsidR="00291023" w:rsidRPr="00E76618" w:rsidRDefault="00291023" w:rsidP="009748C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sz w:val="20"/>
              </w:rPr>
            </w:pPr>
            <w:r w:rsidRPr="00BC6518">
              <w:rPr>
                <w:rFonts w:ascii="Arial" w:hAnsi="Arial" w:cs="Arial"/>
                <w:color w:val="FFFFFF"/>
                <w:sz w:val="20"/>
              </w:rPr>
              <w:t>Action/Cause</w:t>
            </w:r>
            <w:r w:rsidR="009C7D16" w:rsidRPr="008E6A76">
              <w:rPr>
                <w:rFonts w:ascii="Arial" w:hAnsi="Arial" w:cs="Arial"/>
                <w:color w:val="FFFFFF"/>
                <w:sz w:val="20"/>
              </w:rPr>
              <w:t>/Stimulus</w:t>
            </w:r>
          </w:p>
        </w:tc>
        <w:tc>
          <w:tcPr>
            <w:tcW w:w="3975" w:type="dxa"/>
            <w:shd w:val="clear" w:color="auto" w:fill="244061" w:themeFill="accent1" w:themeFillShade="80"/>
          </w:tcPr>
          <w:p w:rsidR="00291023" w:rsidRPr="00E76618" w:rsidDel="00A527A0" w:rsidRDefault="00291023" w:rsidP="009748C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0"/>
              </w:rPr>
            </w:pPr>
            <w:r>
              <w:rPr>
                <w:rFonts w:ascii="Arial" w:hAnsi="Arial" w:cs="Arial"/>
                <w:color w:val="FFFFFF"/>
                <w:sz w:val="20"/>
              </w:rPr>
              <w:t>Reaction/Effect</w:t>
            </w:r>
            <w:r w:rsidR="009C7D16">
              <w:rPr>
                <w:rFonts w:ascii="Arial" w:hAnsi="Arial" w:cs="Arial"/>
                <w:color w:val="FFFFFF"/>
                <w:sz w:val="20"/>
              </w:rPr>
              <w:t>/Response</w:t>
            </w:r>
          </w:p>
        </w:tc>
      </w:tr>
      <w:tr w:rsidR="00291023" w:rsidRPr="00FC3FEB" w:rsidTr="00AC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dxa"/>
            <w:shd w:val="clear" w:color="auto" w:fill="244061" w:themeFill="accent1" w:themeFillShade="80"/>
          </w:tcPr>
          <w:p w:rsidR="00291023" w:rsidRPr="00E76618" w:rsidRDefault="00291023" w:rsidP="00AC7ED1">
            <w:pPr>
              <w:jc w:val="center"/>
              <w:rPr>
                <w:rFonts w:ascii="Arial" w:hAnsi="Arial" w:cs="Arial"/>
                <w:sz w:val="20"/>
              </w:rPr>
            </w:pPr>
            <w:r w:rsidRPr="00E76618">
              <w:rPr>
                <w:rFonts w:ascii="Arial" w:hAnsi="Arial" w:cs="Arial"/>
                <w:sz w:val="20"/>
              </w:rPr>
              <w:t>1</w:t>
            </w:r>
          </w:p>
        </w:tc>
        <w:tc>
          <w:tcPr>
            <w:tcW w:w="4847" w:type="dxa"/>
          </w:tcPr>
          <w:p w:rsidR="00291023" w:rsidRDefault="00291023" w:rsidP="00AC7ED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The Internal User </w:t>
            </w:r>
            <w:r w:rsidR="009D0642">
              <w:rPr>
                <w:rFonts w:ascii="Arial" w:hAnsi="Arial" w:cs="Arial"/>
                <w:sz w:val="20"/>
              </w:rPr>
              <w:t xml:space="preserve">is viewing the GUI-XYZ-WORKQ screen and </w:t>
            </w:r>
            <w:r w:rsidR="001D7E88">
              <w:rPr>
                <w:rFonts w:ascii="Arial" w:hAnsi="Arial" w:cs="Arial"/>
                <w:sz w:val="20"/>
              </w:rPr>
              <w:t xml:space="preserve">selects </w:t>
            </w:r>
            <w:r w:rsidR="009D0642">
              <w:rPr>
                <w:rFonts w:ascii="Arial" w:hAnsi="Arial" w:cs="Arial"/>
                <w:sz w:val="20"/>
              </w:rPr>
              <w:t>an</w:t>
            </w:r>
            <w:r w:rsidR="001D7E88">
              <w:rPr>
                <w:rFonts w:ascii="Arial" w:hAnsi="Arial" w:cs="Arial"/>
                <w:sz w:val="20"/>
              </w:rPr>
              <w:t xml:space="preserve"> applicant from their Work Queue of Pending </w:t>
            </w:r>
            <w:r w:rsidR="001447BC">
              <w:rPr>
                <w:rFonts w:ascii="Arial" w:hAnsi="Arial" w:cs="Arial"/>
                <w:sz w:val="20"/>
              </w:rPr>
              <w:t xml:space="preserve">Approval </w:t>
            </w:r>
            <w:r w:rsidR="009D0642">
              <w:rPr>
                <w:rFonts w:ascii="Arial" w:hAnsi="Arial" w:cs="Arial"/>
                <w:sz w:val="20"/>
              </w:rPr>
              <w:t>a</w:t>
            </w:r>
            <w:r w:rsidR="001D7E88">
              <w:rPr>
                <w:rFonts w:ascii="Arial" w:hAnsi="Arial" w:cs="Arial"/>
                <w:sz w:val="20"/>
              </w:rPr>
              <w:t>pplications</w:t>
            </w:r>
            <w:r>
              <w:rPr>
                <w:rFonts w:ascii="Arial" w:hAnsi="Arial" w:cs="Arial"/>
                <w:sz w:val="20"/>
              </w:rPr>
              <w:t xml:space="preserve"> </w:t>
            </w:r>
            <w:r w:rsidR="001D7E88">
              <w:rPr>
                <w:rFonts w:ascii="Arial" w:hAnsi="Arial" w:cs="Arial"/>
                <w:sz w:val="20"/>
              </w:rPr>
              <w:t>by double-clicking the mouse cursor on the applicant’s name.</w:t>
            </w:r>
          </w:p>
          <w:p w:rsidR="00291023" w:rsidRPr="00E26024" w:rsidRDefault="00291023" w:rsidP="00AC7ED1">
            <w:pPr>
              <w:cnfStyle w:val="000000100000" w:firstRow="0" w:lastRow="0" w:firstColumn="0" w:lastColumn="0" w:oddVBand="0" w:evenVBand="0" w:oddHBand="1" w:evenHBand="0" w:firstRowFirstColumn="0" w:firstRowLastColumn="0" w:lastRowFirstColumn="0" w:lastRowLastColumn="0"/>
              <w:rPr>
                <w:rFonts w:ascii="Arial" w:hAnsi="Arial" w:cs="Arial"/>
                <w:color w:val="0000FF"/>
                <w:sz w:val="20"/>
              </w:rPr>
            </w:pPr>
          </w:p>
        </w:tc>
        <w:tc>
          <w:tcPr>
            <w:tcW w:w="3975" w:type="dxa"/>
          </w:tcPr>
          <w:p w:rsidR="00291023" w:rsidRPr="00CB60BF" w:rsidRDefault="00291023" w:rsidP="001D7E8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The XYZ Applicant </w:t>
            </w:r>
            <w:r w:rsidR="001D7E88">
              <w:rPr>
                <w:rFonts w:ascii="Arial" w:hAnsi="Arial" w:cs="Arial"/>
                <w:sz w:val="20"/>
              </w:rPr>
              <w:t>Approval</w:t>
            </w:r>
            <w:r>
              <w:rPr>
                <w:rFonts w:ascii="Arial" w:hAnsi="Arial" w:cs="Arial"/>
                <w:sz w:val="20"/>
              </w:rPr>
              <w:t xml:space="preserve"> screen</w:t>
            </w:r>
            <w:r w:rsidR="001D7E88">
              <w:rPr>
                <w:rFonts w:ascii="Arial" w:hAnsi="Arial" w:cs="Arial"/>
                <w:sz w:val="20"/>
              </w:rPr>
              <w:t>, GUI-XYZ-APP-APRVL,</w:t>
            </w:r>
            <w:r>
              <w:rPr>
                <w:rFonts w:ascii="Arial" w:hAnsi="Arial" w:cs="Arial"/>
                <w:sz w:val="20"/>
              </w:rPr>
              <w:t xml:space="preserve"> displays</w:t>
            </w:r>
            <w:r w:rsidR="001D7E88">
              <w:rPr>
                <w:rFonts w:ascii="Arial" w:hAnsi="Arial" w:cs="Arial"/>
                <w:sz w:val="20"/>
              </w:rPr>
              <w:t xml:space="preserve"> </w:t>
            </w:r>
            <w:r>
              <w:rPr>
                <w:rFonts w:ascii="Arial" w:hAnsi="Arial" w:cs="Arial"/>
                <w:sz w:val="20"/>
              </w:rPr>
              <w:t xml:space="preserve">the </w:t>
            </w:r>
            <w:r w:rsidR="001D7E88">
              <w:rPr>
                <w:rFonts w:ascii="Arial" w:hAnsi="Arial" w:cs="Arial"/>
                <w:sz w:val="20"/>
              </w:rPr>
              <w:t>showing the GUI defined information</w:t>
            </w:r>
            <w:r w:rsidR="001447BC">
              <w:rPr>
                <w:rFonts w:ascii="Arial" w:hAnsi="Arial" w:cs="Arial"/>
                <w:sz w:val="20"/>
              </w:rPr>
              <w:t xml:space="preserve"> for the applicant selected</w:t>
            </w:r>
            <w:r w:rsidR="001D7E88">
              <w:rPr>
                <w:rFonts w:ascii="Arial" w:hAnsi="Arial" w:cs="Arial"/>
                <w:sz w:val="20"/>
              </w:rPr>
              <w:t>.</w:t>
            </w:r>
            <w:r>
              <w:rPr>
                <w:rFonts w:ascii="Arial" w:hAnsi="Arial" w:cs="Arial"/>
                <w:sz w:val="20"/>
              </w:rPr>
              <w:t xml:space="preserve"> </w:t>
            </w:r>
          </w:p>
        </w:tc>
      </w:tr>
      <w:tr w:rsidR="00291023" w:rsidRPr="00FC3FEB" w:rsidTr="00AC7ED1">
        <w:tc>
          <w:tcPr>
            <w:cnfStyle w:val="001000000000" w:firstRow="0" w:lastRow="0" w:firstColumn="1" w:lastColumn="0" w:oddVBand="0" w:evenVBand="0" w:oddHBand="0" w:evenHBand="0" w:firstRowFirstColumn="0" w:firstRowLastColumn="0" w:lastRowFirstColumn="0" w:lastRowLastColumn="0"/>
            <w:tcW w:w="754" w:type="dxa"/>
            <w:shd w:val="clear" w:color="auto" w:fill="244061" w:themeFill="accent1" w:themeFillShade="80"/>
          </w:tcPr>
          <w:p w:rsidR="00291023" w:rsidRPr="00E76618" w:rsidRDefault="00291023" w:rsidP="00AC7ED1">
            <w:pPr>
              <w:jc w:val="center"/>
              <w:rPr>
                <w:rFonts w:ascii="Arial" w:hAnsi="Arial" w:cs="Arial"/>
                <w:sz w:val="20"/>
              </w:rPr>
            </w:pPr>
            <w:r>
              <w:rPr>
                <w:rFonts w:ascii="Arial" w:hAnsi="Arial" w:cs="Arial"/>
                <w:sz w:val="20"/>
              </w:rPr>
              <w:t>2</w:t>
            </w:r>
          </w:p>
        </w:tc>
        <w:tc>
          <w:tcPr>
            <w:tcW w:w="4847" w:type="dxa"/>
          </w:tcPr>
          <w:p w:rsidR="00291023" w:rsidRDefault="00291023" w:rsidP="00AC7ED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The Internal User </w:t>
            </w:r>
            <w:r w:rsidR="001447BC">
              <w:rPr>
                <w:rFonts w:ascii="Arial" w:hAnsi="Arial" w:cs="Arial"/>
                <w:sz w:val="20"/>
              </w:rPr>
              <w:t xml:space="preserve">reviews the displayed information to determine if the </w:t>
            </w:r>
            <w:r w:rsidR="0096025E">
              <w:rPr>
                <w:rFonts w:ascii="Arial" w:hAnsi="Arial" w:cs="Arial"/>
                <w:sz w:val="20"/>
              </w:rPr>
              <w:t>applicant</w:t>
            </w:r>
            <w:r w:rsidR="008E6A76">
              <w:rPr>
                <w:rFonts w:ascii="Arial" w:hAnsi="Arial" w:cs="Arial"/>
                <w:sz w:val="20"/>
              </w:rPr>
              <w:t>’</w:t>
            </w:r>
            <w:r w:rsidR="0096025E">
              <w:rPr>
                <w:rFonts w:ascii="Arial" w:hAnsi="Arial" w:cs="Arial"/>
                <w:sz w:val="20"/>
              </w:rPr>
              <w:t>s</w:t>
            </w:r>
            <w:r w:rsidR="001447BC">
              <w:rPr>
                <w:rFonts w:ascii="Arial" w:hAnsi="Arial" w:cs="Arial"/>
                <w:sz w:val="20"/>
              </w:rPr>
              <w:t xml:space="preserve"> information complies with the current business policy requirements de</w:t>
            </w:r>
            <w:r w:rsidR="001D7E88">
              <w:rPr>
                <w:rFonts w:ascii="Arial" w:hAnsi="Arial" w:cs="Arial"/>
                <w:sz w:val="20"/>
              </w:rPr>
              <w:t>fined in the XYZ Application Approval Policy</w:t>
            </w:r>
            <w:r w:rsidR="00D85B49">
              <w:rPr>
                <w:rFonts w:ascii="Arial" w:hAnsi="Arial" w:cs="Arial"/>
                <w:sz w:val="20"/>
              </w:rPr>
              <w:t>.</w:t>
            </w:r>
          </w:p>
          <w:p w:rsidR="00291023" w:rsidRDefault="00291023" w:rsidP="00AC7ED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975" w:type="dxa"/>
          </w:tcPr>
          <w:p w:rsidR="00D85B49" w:rsidRDefault="001447BC" w:rsidP="00D85B4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The user is able to review all required data referenced in the XYZ Application Approval Policy and </w:t>
            </w:r>
            <w:r w:rsidR="00E12CCA">
              <w:rPr>
                <w:rFonts w:ascii="Arial" w:hAnsi="Arial" w:cs="Arial"/>
                <w:sz w:val="20"/>
              </w:rPr>
              <w:t xml:space="preserve">to </w:t>
            </w:r>
            <w:r>
              <w:rPr>
                <w:rFonts w:ascii="Arial" w:hAnsi="Arial" w:cs="Arial"/>
                <w:sz w:val="20"/>
              </w:rPr>
              <w:t>determine if the application complies with the Policy requirements</w:t>
            </w:r>
            <w:r w:rsidR="00E12CCA">
              <w:rPr>
                <w:rFonts w:ascii="Arial" w:hAnsi="Arial" w:cs="Arial"/>
                <w:sz w:val="20"/>
              </w:rPr>
              <w:t xml:space="preserve"> based on the data displayed</w:t>
            </w:r>
            <w:r>
              <w:rPr>
                <w:rFonts w:ascii="Arial" w:hAnsi="Arial" w:cs="Arial"/>
                <w:sz w:val="20"/>
              </w:rPr>
              <w:t>.</w:t>
            </w:r>
          </w:p>
          <w:p w:rsidR="001447BC" w:rsidRDefault="001447BC" w:rsidP="00D85B4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rsidR="0086031B" w:rsidRPr="00BB3714" w:rsidRDefault="001447BC" w:rsidP="009D064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D0642">
              <w:rPr>
                <w:rFonts w:ascii="Arial" w:hAnsi="Arial" w:cs="Arial"/>
                <w:b/>
                <w:sz w:val="20"/>
              </w:rPr>
              <w:t>Extension:</w:t>
            </w:r>
            <w:r>
              <w:rPr>
                <w:rFonts w:ascii="Arial" w:hAnsi="Arial" w:cs="Arial"/>
                <w:sz w:val="20"/>
              </w:rPr>
              <w:t xml:space="preserve">  UC-07 View </w:t>
            </w:r>
            <w:r w:rsidR="0096025E">
              <w:rPr>
                <w:rFonts w:ascii="Arial" w:hAnsi="Arial" w:cs="Arial"/>
                <w:sz w:val="20"/>
              </w:rPr>
              <w:t xml:space="preserve">XYZ </w:t>
            </w:r>
            <w:r>
              <w:rPr>
                <w:rFonts w:ascii="Arial" w:hAnsi="Arial" w:cs="Arial"/>
                <w:sz w:val="20"/>
              </w:rPr>
              <w:t>Application Details – If the user chooses to review additional details of the applica</w:t>
            </w:r>
            <w:r w:rsidR="0096025E">
              <w:rPr>
                <w:rFonts w:ascii="Arial" w:hAnsi="Arial" w:cs="Arial"/>
                <w:sz w:val="20"/>
              </w:rPr>
              <w:t xml:space="preserve">tion, the user may select the </w:t>
            </w:r>
            <w:r w:rsidR="00E12CCA">
              <w:rPr>
                <w:rFonts w:ascii="Arial" w:hAnsi="Arial" w:cs="Arial"/>
                <w:sz w:val="20"/>
              </w:rPr>
              <w:t>“</w:t>
            </w:r>
            <w:r w:rsidR="009D0642">
              <w:rPr>
                <w:rFonts w:ascii="Arial" w:hAnsi="Arial" w:cs="Arial"/>
                <w:sz w:val="20"/>
              </w:rPr>
              <w:t xml:space="preserve">Application </w:t>
            </w:r>
            <w:r w:rsidR="00E12CCA">
              <w:rPr>
                <w:rFonts w:ascii="Arial" w:hAnsi="Arial" w:cs="Arial"/>
                <w:sz w:val="20"/>
              </w:rPr>
              <w:t>Information”</w:t>
            </w:r>
            <w:r w:rsidR="009D0642">
              <w:rPr>
                <w:rFonts w:ascii="Arial" w:hAnsi="Arial" w:cs="Arial"/>
                <w:sz w:val="20"/>
              </w:rPr>
              <w:t xml:space="preserve"> </w:t>
            </w:r>
            <w:r w:rsidR="0096025E">
              <w:rPr>
                <w:rFonts w:ascii="Arial" w:hAnsi="Arial" w:cs="Arial"/>
                <w:sz w:val="20"/>
              </w:rPr>
              <w:t xml:space="preserve">option on the GUI-XYZ-APP-APRVL screen that will </w:t>
            </w:r>
            <w:r w:rsidR="0064460E">
              <w:rPr>
                <w:rFonts w:ascii="Arial" w:hAnsi="Arial" w:cs="Arial"/>
                <w:sz w:val="20"/>
              </w:rPr>
              <w:t>execute this Extension</w:t>
            </w:r>
            <w:r w:rsidR="009D0642">
              <w:rPr>
                <w:rFonts w:ascii="Arial" w:hAnsi="Arial" w:cs="Arial"/>
                <w:sz w:val="20"/>
              </w:rPr>
              <w:t>.</w:t>
            </w:r>
            <w:r w:rsidR="0096025E">
              <w:rPr>
                <w:rFonts w:ascii="Arial" w:hAnsi="Arial" w:cs="Arial"/>
                <w:sz w:val="20"/>
              </w:rPr>
              <w:t xml:space="preserve"> </w:t>
            </w:r>
            <w:r w:rsidR="009D0642">
              <w:rPr>
                <w:rFonts w:ascii="Arial" w:hAnsi="Arial" w:cs="Arial"/>
                <w:sz w:val="20"/>
              </w:rPr>
              <w:t xml:space="preserve"> (U</w:t>
            </w:r>
            <w:r w:rsidR="0096025E">
              <w:rPr>
                <w:rFonts w:ascii="Arial" w:hAnsi="Arial" w:cs="Arial"/>
                <w:sz w:val="20"/>
              </w:rPr>
              <w:t xml:space="preserve">pon the users review, the user will return to this </w:t>
            </w:r>
            <w:r w:rsidR="0064460E">
              <w:rPr>
                <w:rFonts w:ascii="Arial" w:hAnsi="Arial" w:cs="Arial"/>
                <w:sz w:val="20"/>
              </w:rPr>
              <w:t>Step</w:t>
            </w:r>
            <w:r w:rsidR="0096025E">
              <w:rPr>
                <w:rFonts w:ascii="Arial" w:hAnsi="Arial" w:cs="Arial"/>
                <w:sz w:val="20"/>
              </w:rPr>
              <w:t>.</w:t>
            </w:r>
            <w:r w:rsidR="009D0642">
              <w:rPr>
                <w:rFonts w:ascii="Arial" w:hAnsi="Arial" w:cs="Arial"/>
                <w:sz w:val="20"/>
              </w:rPr>
              <w:t>)</w:t>
            </w:r>
          </w:p>
        </w:tc>
      </w:tr>
      <w:tr w:rsidR="0096025E" w:rsidRPr="00FC3FEB" w:rsidTr="00AC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dxa"/>
            <w:shd w:val="clear" w:color="auto" w:fill="244061" w:themeFill="accent1" w:themeFillShade="80"/>
          </w:tcPr>
          <w:p w:rsidR="0096025E" w:rsidRDefault="00B302FF" w:rsidP="00AC7ED1">
            <w:pPr>
              <w:jc w:val="center"/>
              <w:rPr>
                <w:rFonts w:ascii="Arial" w:hAnsi="Arial" w:cs="Arial"/>
                <w:sz w:val="20"/>
              </w:rPr>
            </w:pPr>
            <w:r>
              <w:rPr>
                <w:rFonts w:ascii="Arial" w:hAnsi="Arial" w:cs="Arial"/>
                <w:sz w:val="20"/>
              </w:rPr>
              <w:t>3</w:t>
            </w:r>
          </w:p>
        </w:tc>
        <w:tc>
          <w:tcPr>
            <w:tcW w:w="4847" w:type="dxa"/>
          </w:tcPr>
          <w:p w:rsidR="0086031B" w:rsidRDefault="0096025E" w:rsidP="008603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Upon the user’s manual review of the application, the user will confirm that the review was complete</w:t>
            </w:r>
            <w:r w:rsidR="0086031B">
              <w:rPr>
                <w:rFonts w:ascii="Arial" w:hAnsi="Arial" w:cs="Arial"/>
                <w:sz w:val="20"/>
              </w:rPr>
              <w:t>d</w:t>
            </w:r>
            <w:r>
              <w:rPr>
                <w:rFonts w:ascii="Arial" w:hAnsi="Arial" w:cs="Arial"/>
                <w:sz w:val="20"/>
              </w:rPr>
              <w:t xml:space="preserve"> and the application meets the current XYZ Application Approval Policy requirements</w:t>
            </w:r>
            <w:r w:rsidR="0086031B">
              <w:rPr>
                <w:rFonts w:ascii="Arial" w:hAnsi="Arial" w:cs="Arial"/>
                <w:sz w:val="20"/>
              </w:rPr>
              <w:t xml:space="preserve"> by clicking on the </w:t>
            </w:r>
            <w:r w:rsidR="00E12CCA">
              <w:rPr>
                <w:rFonts w:ascii="Arial" w:hAnsi="Arial" w:cs="Arial"/>
                <w:sz w:val="20"/>
              </w:rPr>
              <w:t>“</w:t>
            </w:r>
            <w:r w:rsidR="0086031B">
              <w:rPr>
                <w:rFonts w:ascii="Arial" w:hAnsi="Arial" w:cs="Arial"/>
                <w:sz w:val="20"/>
              </w:rPr>
              <w:t>Manual Review</w:t>
            </w:r>
            <w:r w:rsidR="00E12CCA">
              <w:rPr>
                <w:rFonts w:ascii="Arial" w:hAnsi="Arial" w:cs="Arial"/>
                <w:sz w:val="20"/>
              </w:rPr>
              <w:t>”</w:t>
            </w:r>
            <w:r w:rsidR="0086031B">
              <w:rPr>
                <w:rFonts w:ascii="Arial" w:hAnsi="Arial" w:cs="Arial"/>
                <w:sz w:val="20"/>
              </w:rPr>
              <w:t xml:space="preserve"> checkbox.  </w:t>
            </w:r>
          </w:p>
        </w:tc>
        <w:tc>
          <w:tcPr>
            <w:tcW w:w="3975" w:type="dxa"/>
          </w:tcPr>
          <w:p w:rsidR="0096025E" w:rsidRDefault="0096025E" w:rsidP="00AC7ED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If the user confirm</w:t>
            </w:r>
            <w:r w:rsidR="0086031B">
              <w:rPr>
                <w:rFonts w:ascii="Arial" w:hAnsi="Arial" w:cs="Arial"/>
                <w:sz w:val="20"/>
              </w:rPr>
              <w:t>ed</w:t>
            </w:r>
            <w:r>
              <w:rPr>
                <w:rFonts w:ascii="Arial" w:hAnsi="Arial" w:cs="Arial"/>
                <w:sz w:val="20"/>
              </w:rPr>
              <w:t xml:space="preserve"> that the application meets the Policy requirements, </w:t>
            </w:r>
            <w:r w:rsidR="0086031B">
              <w:rPr>
                <w:rFonts w:ascii="Arial" w:hAnsi="Arial" w:cs="Arial"/>
                <w:sz w:val="20"/>
              </w:rPr>
              <w:t xml:space="preserve">a check mark will be displayed next to the </w:t>
            </w:r>
            <w:r w:rsidR="00E12CCA">
              <w:rPr>
                <w:rFonts w:ascii="Arial" w:hAnsi="Arial" w:cs="Arial"/>
                <w:sz w:val="20"/>
              </w:rPr>
              <w:t>“</w:t>
            </w:r>
            <w:r w:rsidR="0086031B">
              <w:rPr>
                <w:rFonts w:ascii="Arial" w:hAnsi="Arial" w:cs="Arial"/>
                <w:sz w:val="20"/>
              </w:rPr>
              <w:t>Manual Review</w:t>
            </w:r>
            <w:r w:rsidR="00E12CCA">
              <w:rPr>
                <w:rFonts w:ascii="Arial" w:hAnsi="Arial" w:cs="Arial"/>
                <w:sz w:val="20"/>
              </w:rPr>
              <w:t>”</w:t>
            </w:r>
            <w:r w:rsidR="0086031B">
              <w:rPr>
                <w:rFonts w:ascii="Arial" w:hAnsi="Arial" w:cs="Arial"/>
                <w:sz w:val="20"/>
              </w:rPr>
              <w:t xml:space="preserve"> item shown on the screen</w:t>
            </w:r>
            <w:r>
              <w:rPr>
                <w:rFonts w:ascii="Arial" w:hAnsi="Arial" w:cs="Arial"/>
                <w:sz w:val="20"/>
              </w:rPr>
              <w:t>.</w:t>
            </w:r>
          </w:p>
          <w:p w:rsidR="0096025E" w:rsidRDefault="0096025E" w:rsidP="00AC7ED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96025E" w:rsidRDefault="0096025E" w:rsidP="008603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If the user determines that the application does not comply with the current Policy requirements, the user </w:t>
            </w:r>
            <w:r w:rsidR="0086031B">
              <w:rPr>
                <w:rFonts w:ascii="Arial" w:hAnsi="Arial" w:cs="Arial"/>
                <w:sz w:val="20"/>
              </w:rPr>
              <w:t xml:space="preserve">will click the </w:t>
            </w:r>
            <w:r w:rsidR="00E12CCA">
              <w:rPr>
                <w:rFonts w:ascii="Arial" w:hAnsi="Arial" w:cs="Arial"/>
                <w:sz w:val="20"/>
              </w:rPr>
              <w:t>“</w:t>
            </w:r>
            <w:r w:rsidR="0086031B">
              <w:rPr>
                <w:rFonts w:ascii="Arial" w:hAnsi="Arial" w:cs="Arial"/>
                <w:sz w:val="20"/>
              </w:rPr>
              <w:t>D</w:t>
            </w:r>
            <w:r>
              <w:rPr>
                <w:rFonts w:ascii="Arial" w:hAnsi="Arial" w:cs="Arial"/>
                <w:sz w:val="20"/>
              </w:rPr>
              <w:t>eficient</w:t>
            </w:r>
            <w:r w:rsidR="00E12CCA">
              <w:rPr>
                <w:rFonts w:ascii="Arial" w:hAnsi="Arial" w:cs="Arial"/>
                <w:sz w:val="20"/>
              </w:rPr>
              <w:t>”</w:t>
            </w:r>
            <w:r w:rsidR="0086031B">
              <w:rPr>
                <w:rFonts w:ascii="Arial" w:hAnsi="Arial" w:cs="Arial"/>
                <w:sz w:val="20"/>
              </w:rPr>
              <w:t xml:space="preserve"> command button</w:t>
            </w:r>
            <w:r>
              <w:rPr>
                <w:rFonts w:ascii="Arial" w:hAnsi="Arial" w:cs="Arial"/>
                <w:sz w:val="20"/>
              </w:rPr>
              <w:t xml:space="preserve"> o</w:t>
            </w:r>
            <w:r w:rsidR="00B302FF">
              <w:rPr>
                <w:rFonts w:ascii="Arial" w:hAnsi="Arial" w:cs="Arial"/>
                <w:sz w:val="20"/>
              </w:rPr>
              <w:t xml:space="preserve">n the screen and </w:t>
            </w:r>
            <w:r w:rsidR="00B302FF" w:rsidRPr="00F36A19">
              <w:rPr>
                <w:rFonts w:ascii="Arial" w:hAnsi="Arial" w:cs="Arial"/>
                <w:b/>
                <w:sz w:val="20"/>
              </w:rPr>
              <w:t>Alternate Flow</w:t>
            </w:r>
            <w:r w:rsidR="00F36A19" w:rsidRPr="00F36A19">
              <w:rPr>
                <w:rFonts w:ascii="Arial" w:hAnsi="Arial" w:cs="Arial"/>
                <w:b/>
                <w:sz w:val="20"/>
              </w:rPr>
              <w:t>:</w:t>
            </w:r>
            <w:r w:rsidR="00B302FF">
              <w:rPr>
                <w:rFonts w:ascii="Arial" w:hAnsi="Arial" w:cs="Arial"/>
                <w:sz w:val="20"/>
              </w:rPr>
              <w:t xml:space="preserve"> A1 – Application Deficient shall be followed.</w:t>
            </w:r>
          </w:p>
          <w:p w:rsidR="0086031B" w:rsidRDefault="0086031B" w:rsidP="008603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91023" w:rsidRPr="00FC3FEB" w:rsidTr="00AC7ED1">
        <w:tc>
          <w:tcPr>
            <w:cnfStyle w:val="001000000000" w:firstRow="0" w:lastRow="0" w:firstColumn="1" w:lastColumn="0" w:oddVBand="0" w:evenVBand="0" w:oddHBand="0" w:evenHBand="0" w:firstRowFirstColumn="0" w:firstRowLastColumn="0" w:lastRowFirstColumn="0" w:lastRowLastColumn="0"/>
            <w:tcW w:w="754" w:type="dxa"/>
            <w:shd w:val="clear" w:color="auto" w:fill="244061" w:themeFill="accent1" w:themeFillShade="80"/>
          </w:tcPr>
          <w:p w:rsidR="00291023" w:rsidRDefault="00B302FF" w:rsidP="00AC7ED1">
            <w:pPr>
              <w:jc w:val="center"/>
              <w:rPr>
                <w:rFonts w:ascii="Arial" w:hAnsi="Arial" w:cs="Arial"/>
                <w:sz w:val="20"/>
              </w:rPr>
            </w:pPr>
            <w:r>
              <w:rPr>
                <w:rFonts w:ascii="Arial" w:hAnsi="Arial" w:cs="Arial"/>
                <w:sz w:val="20"/>
              </w:rPr>
              <w:t>4</w:t>
            </w:r>
          </w:p>
        </w:tc>
        <w:tc>
          <w:tcPr>
            <w:tcW w:w="4847" w:type="dxa"/>
          </w:tcPr>
          <w:p w:rsidR="00291023" w:rsidRDefault="00B302FF" w:rsidP="00B302F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If the application complies with the XYZ Application Approval Policy and the </w:t>
            </w:r>
            <w:r w:rsidR="00E12CCA">
              <w:rPr>
                <w:rFonts w:ascii="Arial" w:hAnsi="Arial" w:cs="Arial"/>
                <w:sz w:val="20"/>
              </w:rPr>
              <w:t>“</w:t>
            </w:r>
            <w:r w:rsidR="005E166E">
              <w:rPr>
                <w:rFonts w:ascii="Arial" w:hAnsi="Arial" w:cs="Arial"/>
                <w:sz w:val="20"/>
              </w:rPr>
              <w:t>Manual Review</w:t>
            </w:r>
            <w:r w:rsidR="00E12CCA">
              <w:rPr>
                <w:rFonts w:ascii="Arial" w:hAnsi="Arial" w:cs="Arial"/>
                <w:sz w:val="20"/>
              </w:rPr>
              <w:t>”</w:t>
            </w:r>
            <w:r w:rsidR="005E166E">
              <w:rPr>
                <w:rFonts w:ascii="Arial" w:hAnsi="Arial" w:cs="Arial"/>
                <w:sz w:val="20"/>
              </w:rPr>
              <w:t xml:space="preserve"> </w:t>
            </w:r>
            <w:r>
              <w:rPr>
                <w:rFonts w:ascii="Arial" w:hAnsi="Arial" w:cs="Arial"/>
                <w:sz w:val="20"/>
              </w:rPr>
              <w:t xml:space="preserve">confirmation is displayed on the </w:t>
            </w:r>
            <w:r w:rsidR="005E166E">
              <w:rPr>
                <w:rFonts w:ascii="Arial" w:hAnsi="Arial" w:cs="Arial"/>
                <w:sz w:val="20"/>
              </w:rPr>
              <w:t>GUI-</w:t>
            </w:r>
            <w:r>
              <w:rPr>
                <w:rFonts w:ascii="Arial" w:hAnsi="Arial" w:cs="Arial"/>
                <w:sz w:val="20"/>
              </w:rPr>
              <w:t>XYZ</w:t>
            </w:r>
            <w:r w:rsidR="005E166E">
              <w:rPr>
                <w:rFonts w:ascii="Arial" w:hAnsi="Arial" w:cs="Arial"/>
                <w:sz w:val="20"/>
              </w:rPr>
              <w:t>-APP-APRVL</w:t>
            </w:r>
            <w:r>
              <w:rPr>
                <w:rFonts w:ascii="Arial" w:hAnsi="Arial" w:cs="Arial"/>
                <w:sz w:val="20"/>
              </w:rPr>
              <w:t xml:space="preserve"> screen, t</w:t>
            </w:r>
            <w:r w:rsidR="00291023">
              <w:rPr>
                <w:rFonts w:ascii="Arial" w:hAnsi="Arial" w:cs="Arial"/>
                <w:sz w:val="20"/>
              </w:rPr>
              <w:t>he Internal User</w:t>
            </w:r>
            <w:r w:rsidR="005E166E">
              <w:rPr>
                <w:rFonts w:ascii="Arial" w:hAnsi="Arial" w:cs="Arial"/>
                <w:sz w:val="20"/>
              </w:rPr>
              <w:t xml:space="preserve"> shall</w:t>
            </w:r>
            <w:r w:rsidR="00291023">
              <w:rPr>
                <w:rFonts w:ascii="Arial" w:hAnsi="Arial" w:cs="Arial"/>
                <w:sz w:val="20"/>
              </w:rPr>
              <w:t xml:space="preserve"> </w:t>
            </w:r>
            <w:r w:rsidR="00D85B49">
              <w:rPr>
                <w:rFonts w:ascii="Arial" w:hAnsi="Arial" w:cs="Arial"/>
                <w:sz w:val="20"/>
              </w:rPr>
              <w:t>initiate</w:t>
            </w:r>
            <w:r>
              <w:rPr>
                <w:rFonts w:ascii="Arial" w:hAnsi="Arial" w:cs="Arial"/>
                <w:sz w:val="20"/>
              </w:rPr>
              <w:t xml:space="preserve"> </w:t>
            </w:r>
            <w:r w:rsidR="005E166E">
              <w:rPr>
                <w:rFonts w:ascii="Arial" w:hAnsi="Arial" w:cs="Arial"/>
                <w:sz w:val="20"/>
              </w:rPr>
              <w:t>the</w:t>
            </w:r>
            <w:r w:rsidR="00D85B49">
              <w:rPr>
                <w:rFonts w:ascii="Arial" w:hAnsi="Arial" w:cs="Arial"/>
                <w:sz w:val="20"/>
              </w:rPr>
              <w:t xml:space="preserve"> automated verification of the application </w:t>
            </w:r>
            <w:r w:rsidR="005E166E">
              <w:rPr>
                <w:rFonts w:ascii="Arial" w:hAnsi="Arial" w:cs="Arial"/>
                <w:sz w:val="20"/>
              </w:rPr>
              <w:t xml:space="preserve">by selecting </w:t>
            </w:r>
            <w:r w:rsidR="00E12CCA">
              <w:rPr>
                <w:rFonts w:ascii="Arial" w:hAnsi="Arial" w:cs="Arial"/>
                <w:sz w:val="20"/>
              </w:rPr>
              <w:t>the</w:t>
            </w:r>
            <w:r w:rsidR="005E166E">
              <w:rPr>
                <w:rFonts w:ascii="Arial" w:hAnsi="Arial" w:cs="Arial"/>
                <w:sz w:val="20"/>
              </w:rPr>
              <w:t xml:space="preserve"> </w:t>
            </w:r>
            <w:r w:rsidR="00E12CCA">
              <w:rPr>
                <w:rFonts w:ascii="Arial" w:hAnsi="Arial" w:cs="Arial"/>
                <w:sz w:val="20"/>
              </w:rPr>
              <w:t>“</w:t>
            </w:r>
            <w:r w:rsidR="005E166E">
              <w:rPr>
                <w:rFonts w:ascii="Arial" w:hAnsi="Arial" w:cs="Arial"/>
                <w:sz w:val="20"/>
              </w:rPr>
              <w:t>Verify</w:t>
            </w:r>
            <w:r w:rsidR="00E12CCA">
              <w:rPr>
                <w:rFonts w:ascii="Arial" w:hAnsi="Arial" w:cs="Arial"/>
                <w:sz w:val="20"/>
              </w:rPr>
              <w:t>”</w:t>
            </w:r>
            <w:r w:rsidR="005E166E">
              <w:rPr>
                <w:rFonts w:ascii="Arial" w:hAnsi="Arial" w:cs="Arial"/>
                <w:sz w:val="20"/>
              </w:rPr>
              <w:t xml:space="preserve"> command button on the screen </w:t>
            </w:r>
            <w:r w:rsidR="00D85B49">
              <w:rPr>
                <w:rFonts w:ascii="Arial" w:hAnsi="Arial" w:cs="Arial"/>
                <w:sz w:val="20"/>
              </w:rPr>
              <w:t>to ensure the business rules have been met by this applica</w:t>
            </w:r>
            <w:r w:rsidR="00E12CCA">
              <w:rPr>
                <w:rFonts w:ascii="Arial" w:hAnsi="Arial" w:cs="Arial"/>
                <w:sz w:val="20"/>
              </w:rPr>
              <w:t>tion</w:t>
            </w:r>
            <w:r w:rsidR="00291023">
              <w:rPr>
                <w:rFonts w:ascii="Arial" w:hAnsi="Arial" w:cs="Arial"/>
                <w:sz w:val="20"/>
              </w:rPr>
              <w:t>.</w:t>
            </w:r>
          </w:p>
          <w:p w:rsidR="0086031B" w:rsidRDefault="0086031B" w:rsidP="00B302F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975" w:type="dxa"/>
          </w:tcPr>
          <w:p w:rsidR="00291023" w:rsidRDefault="00D85B49" w:rsidP="00E12CC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The system verifies that the application is complete by verifying the requirements identified in </w:t>
            </w:r>
            <w:r w:rsidR="000D1004">
              <w:rPr>
                <w:rFonts w:ascii="Arial" w:hAnsi="Arial" w:cs="Arial"/>
                <w:sz w:val="20"/>
              </w:rPr>
              <w:t>BR-XYZ-APP-VERIFY</w:t>
            </w:r>
            <w:r>
              <w:rPr>
                <w:rFonts w:ascii="Arial" w:hAnsi="Arial" w:cs="Arial"/>
                <w:sz w:val="20"/>
              </w:rPr>
              <w:t xml:space="preserve"> XYZ Application Verification</w:t>
            </w:r>
            <w:r w:rsidR="00080255">
              <w:rPr>
                <w:rFonts w:ascii="Arial" w:hAnsi="Arial" w:cs="Arial"/>
                <w:sz w:val="20"/>
              </w:rPr>
              <w:t xml:space="preserve"> and </w:t>
            </w:r>
            <w:r w:rsidR="005E166E">
              <w:rPr>
                <w:rFonts w:ascii="Arial" w:hAnsi="Arial" w:cs="Arial"/>
                <w:sz w:val="20"/>
              </w:rPr>
              <w:t xml:space="preserve">a new window </w:t>
            </w:r>
            <w:r w:rsidR="00E12CCA">
              <w:rPr>
                <w:rFonts w:ascii="Arial" w:hAnsi="Arial" w:cs="Arial"/>
                <w:sz w:val="20"/>
              </w:rPr>
              <w:t xml:space="preserve">opens </w:t>
            </w:r>
            <w:r w:rsidR="005E166E">
              <w:rPr>
                <w:rFonts w:ascii="Arial" w:hAnsi="Arial" w:cs="Arial"/>
                <w:sz w:val="20"/>
              </w:rPr>
              <w:t xml:space="preserve">that </w:t>
            </w:r>
            <w:r w:rsidR="00080255">
              <w:rPr>
                <w:rFonts w:ascii="Arial" w:hAnsi="Arial" w:cs="Arial"/>
                <w:sz w:val="20"/>
              </w:rPr>
              <w:t xml:space="preserve">displays </w:t>
            </w:r>
            <w:r w:rsidR="005E166E">
              <w:rPr>
                <w:rFonts w:ascii="Arial" w:hAnsi="Arial" w:cs="Arial"/>
                <w:sz w:val="20"/>
              </w:rPr>
              <w:t>the</w:t>
            </w:r>
            <w:r w:rsidR="00080255">
              <w:rPr>
                <w:rFonts w:ascii="Arial" w:hAnsi="Arial" w:cs="Arial"/>
                <w:sz w:val="20"/>
              </w:rPr>
              <w:t xml:space="preserve"> GUI-XYZ-APP-VERIFY</w:t>
            </w:r>
            <w:r w:rsidR="005E166E">
              <w:rPr>
                <w:rFonts w:ascii="Arial" w:hAnsi="Arial" w:cs="Arial"/>
                <w:sz w:val="20"/>
              </w:rPr>
              <w:t xml:space="preserve"> screen</w:t>
            </w:r>
            <w:r w:rsidR="00080255">
              <w:rPr>
                <w:rFonts w:ascii="Arial" w:hAnsi="Arial" w:cs="Arial"/>
                <w:sz w:val="20"/>
              </w:rPr>
              <w:t xml:space="preserve"> </w:t>
            </w:r>
            <w:r w:rsidR="00E12CCA">
              <w:rPr>
                <w:rFonts w:ascii="Arial" w:hAnsi="Arial" w:cs="Arial"/>
                <w:sz w:val="20"/>
              </w:rPr>
              <w:t>showing</w:t>
            </w:r>
            <w:r w:rsidR="00B302FF">
              <w:rPr>
                <w:rFonts w:ascii="Arial" w:hAnsi="Arial" w:cs="Arial"/>
                <w:sz w:val="20"/>
              </w:rPr>
              <w:t xml:space="preserve"> the required screen data for </w:t>
            </w:r>
            <w:r w:rsidR="005E166E">
              <w:rPr>
                <w:rFonts w:ascii="Arial" w:hAnsi="Arial" w:cs="Arial"/>
                <w:sz w:val="20"/>
              </w:rPr>
              <w:t>this screen and the specific applica</w:t>
            </w:r>
            <w:r w:rsidR="00E12CCA">
              <w:rPr>
                <w:rFonts w:ascii="Arial" w:hAnsi="Arial" w:cs="Arial"/>
                <w:sz w:val="20"/>
              </w:rPr>
              <w:t>tion</w:t>
            </w:r>
            <w:r w:rsidR="005E166E">
              <w:rPr>
                <w:rFonts w:ascii="Arial" w:hAnsi="Arial" w:cs="Arial"/>
                <w:sz w:val="20"/>
              </w:rPr>
              <w:t xml:space="preserve"> being verified</w:t>
            </w:r>
            <w:r w:rsidR="00B302FF">
              <w:rPr>
                <w:rFonts w:ascii="Arial" w:hAnsi="Arial" w:cs="Arial"/>
                <w:sz w:val="20"/>
              </w:rPr>
              <w:t xml:space="preserve">.  </w:t>
            </w:r>
            <w:r w:rsidR="00DC6FF2">
              <w:rPr>
                <w:rFonts w:ascii="Arial" w:hAnsi="Arial" w:cs="Arial"/>
                <w:sz w:val="20"/>
              </w:rPr>
              <w:t xml:space="preserve">(Note: no additional exceptions generated for this </w:t>
            </w:r>
            <w:r w:rsidR="001D552B">
              <w:rPr>
                <w:rFonts w:ascii="Arial" w:hAnsi="Arial" w:cs="Arial"/>
                <w:sz w:val="20"/>
              </w:rPr>
              <w:t>Business Rule (</w:t>
            </w:r>
            <w:r w:rsidR="00DC6FF2">
              <w:rPr>
                <w:rFonts w:ascii="Arial" w:hAnsi="Arial" w:cs="Arial"/>
                <w:sz w:val="20"/>
              </w:rPr>
              <w:t>BR</w:t>
            </w:r>
            <w:r w:rsidR="001D552B">
              <w:rPr>
                <w:rFonts w:ascii="Arial" w:hAnsi="Arial" w:cs="Arial"/>
                <w:sz w:val="20"/>
              </w:rPr>
              <w:t>)</w:t>
            </w:r>
            <w:r w:rsidR="00DC6FF2">
              <w:rPr>
                <w:rFonts w:ascii="Arial" w:hAnsi="Arial" w:cs="Arial"/>
                <w:sz w:val="20"/>
              </w:rPr>
              <w:t>.)</w:t>
            </w:r>
          </w:p>
          <w:p w:rsidR="00DC6FF2" w:rsidRDefault="00DC6FF2" w:rsidP="00E12CC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80255" w:rsidRPr="00FC3FEB" w:rsidTr="00AC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dxa"/>
            <w:shd w:val="clear" w:color="auto" w:fill="244061" w:themeFill="accent1" w:themeFillShade="80"/>
          </w:tcPr>
          <w:p w:rsidR="00080255" w:rsidRDefault="003348A9" w:rsidP="00AC7ED1">
            <w:pPr>
              <w:jc w:val="center"/>
              <w:rPr>
                <w:rFonts w:ascii="Arial" w:hAnsi="Arial" w:cs="Arial"/>
                <w:sz w:val="20"/>
              </w:rPr>
            </w:pPr>
            <w:r>
              <w:rPr>
                <w:rFonts w:ascii="Arial" w:hAnsi="Arial" w:cs="Arial"/>
                <w:sz w:val="20"/>
              </w:rPr>
              <w:t>5</w:t>
            </w:r>
          </w:p>
        </w:tc>
        <w:tc>
          <w:tcPr>
            <w:tcW w:w="4847" w:type="dxa"/>
          </w:tcPr>
          <w:p w:rsidR="00080255" w:rsidRDefault="00080255" w:rsidP="005E166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The Internal User selects </w:t>
            </w:r>
            <w:r w:rsidR="005E166E">
              <w:rPr>
                <w:rFonts w:ascii="Arial" w:hAnsi="Arial" w:cs="Arial"/>
                <w:sz w:val="20"/>
              </w:rPr>
              <w:t xml:space="preserve">to </w:t>
            </w:r>
            <w:r>
              <w:rPr>
                <w:rFonts w:ascii="Arial" w:hAnsi="Arial" w:cs="Arial"/>
                <w:sz w:val="20"/>
              </w:rPr>
              <w:t xml:space="preserve">either </w:t>
            </w:r>
            <w:r w:rsidR="005E166E">
              <w:rPr>
                <w:rFonts w:ascii="Arial" w:hAnsi="Arial" w:cs="Arial"/>
                <w:sz w:val="20"/>
              </w:rPr>
              <w:t>s</w:t>
            </w:r>
            <w:r>
              <w:rPr>
                <w:rFonts w:ascii="Arial" w:hAnsi="Arial" w:cs="Arial"/>
                <w:sz w:val="20"/>
              </w:rPr>
              <w:t xml:space="preserve">ave </w:t>
            </w:r>
            <w:r w:rsidR="003348A9">
              <w:rPr>
                <w:rFonts w:ascii="Arial" w:hAnsi="Arial" w:cs="Arial"/>
                <w:sz w:val="20"/>
              </w:rPr>
              <w:t>the results</w:t>
            </w:r>
            <w:r>
              <w:rPr>
                <w:rFonts w:ascii="Arial" w:hAnsi="Arial" w:cs="Arial"/>
                <w:sz w:val="20"/>
              </w:rPr>
              <w:t xml:space="preserve"> or</w:t>
            </w:r>
            <w:r w:rsidR="003348A9">
              <w:rPr>
                <w:rFonts w:ascii="Arial" w:hAnsi="Arial" w:cs="Arial"/>
                <w:sz w:val="20"/>
              </w:rPr>
              <w:t xml:space="preserve"> to </w:t>
            </w:r>
            <w:r w:rsidR="005E166E">
              <w:rPr>
                <w:rFonts w:ascii="Arial" w:hAnsi="Arial" w:cs="Arial"/>
                <w:sz w:val="20"/>
              </w:rPr>
              <w:t>not save</w:t>
            </w:r>
            <w:r w:rsidR="003348A9">
              <w:rPr>
                <w:rFonts w:ascii="Arial" w:hAnsi="Arial" w:cs="Arial"/>
                <w:sz w:val="20"/>
              </w:rPr>
              <w:t xml:space="preserve"> the results of the automated verification by selecting </w:t>
            </w:r>
            <w:r w:rsidR="005E166E">
              <w:rPr>
                <w:rFonts w:ascii="Arial" w:hAnsi="Arial" w:cs="Arial"/>
                <w:sz w:val="20"/>
              </w:rPr>
              <w:t xml:space="preserve">the “Save” or “Cancel” </w:t>
            </w:r>
            <w:r w:rsidR="005E166E">
              <w:rPr>
                <w:rFonts w:ascii="Arial" w:hAnsi="Arial" w:cs="Arial"/>
                <w:sz w:val="20"/>
              </w:rPr>
              <w:lastRenderedPageBreak/>
              <w:t>(not save)</w:t>
            </w:r>
            <w:r w:rsidR="003348A9">
              <w:rPr>
                <w:rFonts w:ascii="Arial" w:hAnsi="Arial" w:cs="Arial"/>
                <w:sz w:val="20"/>
              </w:rPr>
              <w:t xml:space="preserve"> command on the GUI-XYZ-APP-VERIFY screen</w:t>
            </w:r>
            <w:r w:rsidR="005E166E">
              <w:rPr>
                <w:rFonts w:ascii="Arial" w:hAnsi="Arial" w:cs="Arial"/>
                <w:sz w:val="20"/>
              </w:rPr>
              <w:t>.</w:t>
            </w:r>
          </w:p>
        </w:tc>
        <w:tc>
          <w:tcPr>
            <w:tcW w:w="3975" w:type="dxa"/>
          </w:tcPr>
          <w:p w:rsidR="00080255" w:rsidRDefault="00080255" w:rsidP="00AC7ED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lastRenderedPageBreak/>
              <w:t xml:space="preserve">Upon selection </w:t>
            </w:r>
            <w:r w:rsidR="003348A9">
              <w:rPr>
                <w:rFonts w:ascii="Arial" w:hAnsi="Arial" w:cs="Arial"/>
                <w:sz w:val="20"/>
              </w:rPr>
              <w:t>to save the results</w:t>
            </w:r>
            <w:r>
              <w:rPr>
                <w:rFonts w:ascii="Arial" w:hAnsi="Arial" w:cs="Arial"/>
                <w:sz w:val="20"/>
              </w:rPr>
              <w:t>, the result</w:t>
            </w:r>
            <w:r w:rsidR="003348A9">
              <w:rPr>
                <w:rFonts w:ascii="Arial" w:hAnsi="Arial" w:cs="Arial"/>
                <w:sz w:val="20"/>
              </w:rPr>
              <w:t>s</w:t>
            </w:r>
            <w:r>
              <w:rPr>
                <w:rFonts w:ascii="Arial" w:hAnsi="Arial" w:cs="Arial"/>
                <w:sz w:val="20"/>
              </w:rPr>
              <w:t xml:space="preserve"> of the</w:t>
            </w:r>
            <w:r w:rsidR="003348A9">
              <w:rPr>
                <w:rFonts w:ascii="Arial" w:hAnsi="Arial" w:cs="Arial"/>
                <w:sz w:val="20"/>
              </w:rPr>
              <w:t xml:space="preserve"> </w:t>
            </w:r>
            <w:r w:rsidR="00C664D8">
              <w:rPr>
                <w:rFonts w:ascii="Arial" w:hAnsi="Arial" w:cs="Arial"/>
                <w:sz w:val="20"/>
              </w:rPr>
              <w:t xml:space="preserve">manual and </w:t>
            </w:r>
            <w:r w:rsidR="003348A9">
              <w:rPr>
                <w:rFonts w:ascii="Arial" w:hAnsi="Arial" w:cs="Arial"/>
                <w:sz w:val="20"/>
              </w:rPr>
              <w:t>automated</w:t>
            </w:r>
            <w:r>
              <w:rPr>
                <w:rFonts w:ascii="Arial" w:hAnsi="Arial" w:cs="Arial"/>
                <w:sz w:val="20"/>
              </w:rPr>
              <w:t xml:space="preserve"> verification are stored with the applicant</w:t>
            </w:r>
            <w:r w:rsidR="008E6A76">
              <w:rPr>
                <w:rFonts w:ascii="Arial" w:hAnsi="Arial" w:cs="Arial"/>
                <w:sz w:val="20"/>
              </w:rPr>
              <w:t>’</w:t>
            </w:r>
            <w:r w:rsidR="003348A9">
              <w:rPr>
                <w:rFonts w:ascii="Arial" w:hAnsi="Arial" w:cs="Arial"/>
                <w:sz w:val="20"/>
              </w:rPr>
              <w:t>s</w:t>
            </w:r>
            <w:r>
              <w:rPr>
                <w:rFonts w:ascii="Arial" w:hAnsi="Arial" w:cs="Arial"/>
                <w:sz w:val="20"/>
              </w:rPr>
              <w:t xml:space="preserve"> record in accordance with </w:t>
            </w:r>
            <w:r w:rsidR="000D1004">
              <w:rPr>
                <w:rFonts w:ascii="Arial" w:hAnsi="Arial" w:cs="Arial"/>
                <w:sz w:val="20"/>
              </w:rPr>
              <w:t>BR-XYZ-APP-</w:t>
            </w:r>
            <w:r w:rsidR="000D1004">
              <w:rPr>
                <w:rFonts w:ascii="Arial" w:hAnsi="Arial" w:cs="Arial"/>
                <w:sz w:val="20"/>
              </w:rPr>
              <w:lastRenderedPageBreak/>
              <w:t>VER-RESULT-UPDATE</w:t>
            </w:r>
            <w:r>
              <w:rPr>
                <w:rFonts w:ascii="Arial" w:hAnsi="Arial" w:cs="Arial"/>
                <w:sz w:val="20"/>
              </w:rPr>
              <w:t xml:space="preserve"> XYZ Applicant Verification Results</w:t>
            </w:r>
            <w:r w:rsidR="004309B5">
              <w:rPr>
                <w:rFonts w:ascii="Arial" w:hAnsi="Arial" w:cs="Arial"/>
                <w:sz w:val="20"/>
              </w:rPr>
              <w:t xml:space="preserve"> Update</w:t>
            </w:r>
            <w:r w:rsidR="00C664D8">
              <w:rPr>
                <w:rFonts w:ascii="Arial" w:hAnsi="Arial" w:cs="Arial"/>
                <w:sz w:val="20"/>
              </w:rPr>
              <w:t>,</w:t>
            </w:r>
            <w:r w:rsidR="004309B5">
              <w:rPr>
                <w:rFonts w:ascii="Arial" w:hAnsi="Arial" w:cs="Arial"/>
                <w:sz w:val="20"/>
              </w:rPr>
              <w:t xml:space="preserve"> GUI-XYZ-APP-VERIFY closes</w:t>
            </w:r>
            <w:r w:rsidR="00C664D8">
              <w:rPr>
                <w:rFonts w:ascii="Arial" w:hAnsi="Arial" w:cs="Arial"/>
                <w:sz w:val="20"/>
              </w:rPr>
              <w:t>,</w:t>
            </w:r>
            <w:r w:rsidR="004309B5">
              <w:rPr>
                <w:rFonts w:ascii="Arial" w:hAnsi="Arial" w:cs="Arial"/>
                <w:sz w:val="20"/>
              </w:rPr>
              <w:t xml:space="preserve"> the user is returned to the GUI-XYZ-APP-APRVL screen</w:t>
            </w:r>
            <w:r w:rsidR="00C664D8">
              <w:rPr>
                <w:rFonts w:ascii="Arial" w:hAnsi="Arial" w:cs="Arial"/>
                <w:sz w:val="20"/>
              </w:rPr>
              <w:t>,</w:t>
            </w:r>
            <w:r w:rsidR="004309B5">
              <w:rPr>
                <w:rFonts w:ascii="Arial" w:hAnsi="Arial" w:cs="Arial"/>
                <w:sz w:val="20"/>
              </w:rPr>
              <w:t xml:space="preserve"> and the applicant</w:t>
            </w:r>
            <w:r w:rsidR="008E6A76">
              <w:rPr>
                <w:rFonts w:ascii="Arial" w:hAnsi="Arial" w:cs="Arial"/>
                <w:sz w:val="20"/>
              </w:rPr>
              <w:t>’</w:t>
            </w:r>
            <w:r w:rsidR="004309B5">
              <w:rPr>
                <w:rFonts w:ascii="Arial" w:hAnsi="Arial" w:cs="Arial"/>
                <w:sz w:val="20"/>
              </w:rPr>
              <w:t>s data displayed on the screen is refreshed</w:t>
            </w:r>
            <w:r w:rsidR="00A41502">
              <w:rPr>
                <w:rFonts w:ascii="Arial" w:hAnsi="Arial" w:cs="Arial"/>
                <w:sz w:val="20"/>
              </w:rPr>
              <w:t xml:space="preserve"> from the database</w:t>
            </w:r>
            <w:r w:rsidR="00DC6FF2">
              <w:rPr>
                <w:rFonts w:ascii="Arial" w:hAnsi="Arial" w:cs="Arial"/>
                <w:sz w:val="20"/>
              </w:rPr>
              <w:t xml:space="preserve"> showing the </w:t>
            </w:r>
            <w:r w:rsidR="00CC16E0">
              <w:rPr>
                <w:rFonts w:ascii="Arial" w:hAnsi="Arial" w:cs="Arial"/>
                <w:sz w:val="20"/>
              </w:rPr>
              <w:t xml:space="preserve">correct </w:t>
            </w:r>
            <w:r w:rsidR="00DC6FF2">
              <w:rPr>
                <w:rFonts w:ascii="Arial" w:hAnsi="Arial" w:cs="Arial"/>
                <w:sz w:val="20"/>
              </w:rPr>
              <w:t xml:space="preserve">Manual and Automated verification </w:t>
            </w:r>
            <w:r w:rsidR="00CC16E0">
              <w:rPr>
                <w:rFonts w:ascii="Arial" w:hAnsi="Arial" w:cs="Arial"/>
                <w:sz w:val="20"/>
              </w:rPr>
              <w:t>status</w:t>
            </w:r>
            <w:r>
              <w:rPr>
                <w:rFonts w:ascii="Arial" w:hAnsi="Arial" w:cs="Arial"/>
                <w:sz w:val="20"/>
              </w:rPr>
              <w:t>.</w:t>
            </w:r>
          </w:p>
          <w:p w:rsidR="00E12CCA" w:rsidRDefault="00E12CCA" w:rsidP="00AC7ED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4309B5" w:rsidRDefault="00E12CCA" w:rsidP="00AC7ED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2CCA">
              <w:rPr>
                <w:rFonts w:ascii="Arial" w:hAnsi="Arial" w:cs="Arial"/>
                <w:b/>
                <w:sz w:val="20"/>
              </w:rPr>
              <w:t>Exception:</w:t>
            </w:r>
            <w:r>
              <w:rPr>
                <w:rFonts w:ascii="Arial" w:hAnsi="Arial" w:cs="Arial"/>
                <w:sz w:val="20"/>
              </w:rPr>
              <w:t xml:space="preserve"> E1 Application Save Error – If there is an error in saving the application data, this exception shall be executed.</w:t>
            </w:r>
          </w:p>
          <w:p w:rsidR="00E12CCA" w:rsidRDefault="00E12CCA" w:rsidP="00C664D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4309B5" w:rsidRDefault="004309B5" w:rsidP="00C664D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664D8">
              <w:rPr>
                <w:rFonts w:ascii="Arial" w:hAnsi="Arial" w:cs="Arial"/>
                <w:sz w:val="20"/>
              </w:rPr>
              <w:t>Upon selection of “Cancel”, the applicant</w:t>
            </w:r>
            <w:r w:rsidR="008E6A76">
              <w:rPr>
                <w:rFonts w:ascii="Arial" w:hAnsi="Arial" w:cs="Arial"/>
                <w:sz w:val="20"/>
              </w:rPr>
              <w:t>’</w:t>
            </w:r>
            <w:r w:rsidRPr="00C664D8">
              <w:rPr>
                <w:rFonts w:ascii="Arial" w:hAnsi="Arial" w:cs="Arial"/>
                <w:sz w:val="20"/>
              </w:rPr>
              <w:t>s record is not updated</w:t>
            </w:r>
            <w:r w:rsidR="00C664D8" w:rsidRPr="00C664D8">
              <w:rPr>
                <w:rFonts w:ascii="Arial" w:hAnsi="Arial" w:cs="Arial"/>
                <w:sz w:val="20"/>
              </w:rPr>
              <w:t>,</w:t>
            </w:r>
            <w:r w:rsidRPr="00C664D8">
              <w:rPr>
                <w:rFonts w:ascii="Arial" w:hAnsi="Arial" w:cs="Arial"/>
                <w:sz w:val="20"/>
              </w:rPr>
              <w:t xml:space="preserve"> GUI-XYZ-APP-VERIFY closes</w:t>
            </w:r>
            <w:r w:rsidR="00C664D8" w:rsidRPr="00C664D8">
              <w:rPr>
                <w:rFonts w:ascii="Arial" w:hAnsi="Arial" w:cs="Arial"/>
                <w:sz w:val="20"/>
              </w:rPr>
              <w:t>,</w:t>
            </w:r>
            <w:r w:rsidRPr="00C664D8">
              <w:rPr>
                <w:rFonts w:ascii="Arial" w:hAnsi="Arial" w:cs="Arial"/>
                <w:sz w:val="20"/>
              </w:rPr>
              <w:t xml:space="preserve"> the user is returned to the GUI-XYZ-APP-APRVL screen</w:t>
            </w:r>
            <w:r w:rsidR="00C664D8" w:rsidRPr="00C664D8">
              <w:rPr>
                <w:rFonts w:ascii="Arial" w:hAnsi="Arial" w:cs="Arial"/>
                <w:sz w:val="20"/>
              </w:rPr>
              <w:t>,</w:t>
            </w:r>
            <w:r w:rsidRPr="00C664D8">
              <w:rPr>
                <w:rFonts w:ascii="Arial" w:hAnsi="Arial" w:cs="Arial"/>
                <w:sz w:val="20"/>
              </w:rPr>
              <w:t xml:space="preserve"> and the applicant</w:t>
            </w:r>
            <w:r w:rsidR="008E6A76">
              <w:rPr>
                <w:rFonts w:ascii="Arial" w:hAnsi="Arial" w:cs="Arial"/>
                <w:sz w:val="20"/>
              </w:rPr>
              <w:t>’</w:t>
            </w:r>
            <w:r w:rsidRPr="00C664D8">
              <w:rPr>
                <w:rFonts w:ascii="Arial" w:hAnsi="Arial" w:cs="Arial"/>
                <w:sz w:val="20"/>
              </w:rPr>
              <w:t>s data displayed on the screen is refreshed</w:t>
            </w:r>
            <w:r w:rsidR="00A41502">
              <w:rPr>
                <w:rFonts w:ascii="Arial" w:hAnsi="Arial" w:cs="Arial"/>
                <w:sz w:val="20"/>
              </w:rPr>
              <w:t xml:space="preserve"> from the database</w:t>
            </w:r>
            <w:r w:rsidR="00CC16E0">
              <w:rPr>
                <w:rFonts w:ascii="Arial" w:hAnsi="Arial" w:cs="Arial"/>
                <w:sz w:val="20"/>
              </w:rPr>
              <w:t xml:space="preserve"> showing the correct Manual and Automated verification status</w:t>
            </w:r>
            <w:r w:rsidRPr="00C664D8">
              <w:rPr>
                <w:rFonts w:ascii="Arial" w:hAnsi="Arial" w:cs="Arial"/>
                <w:sz w:val="20"/>
              </w:rPr>
              <w:t>.</w:t>
            </w:r>
          </w:p>
          <w:p w:rsidR="00380F20" w:rsidRDefault="00380F20" w:rsidP="00C664D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91023" w:rsidRPr="00FC3FEB" w:rsidTr="00AC7ED1">
        <w:tc>
          <w:tcPr>
            <w:cnfStyle w:val="001000000000" w:firstRow="0" w:lastRow="0" w:firstColumn="1" w:lastColumn="0" w:oddVBand="0" w:evenVBand="0" w:oddHBand="0" w:evenHBand="0" w:firstRowFirstColumn="0" w:firstRowLastColumn="0" w:lastRowFirstColumn="0" w:lastRowLastColumn="0"/>
            <w:tcW w:w="754" w:type="dxa"/>
            <w:shd w:val="clear" w:color="auto" w:fill="244061" w:themeFill="accent1" w:themeFillShade="80"/>
          </w:tcPr>
          <w:p w:rsidR="00291023" w:rsidRDefault="0076648C" w:rsidP="00AC7ED1">
            <w:pPr>
              <w:jc w:val="center"/>
              <w:rPr>
                <w:rFonts w:ascii="Arial" w:hAnsi="Arial" w:cs="Arial"/>
                <w:sz w:val="20"/>
              </w:rPr>
            </w:pPr>
            <w:r>
              <w:rPr>
                <w:rFonts w:ascii="Arial" w:hAnsi="Arial" w:cs="Arial"/>
                <w:sz w:val="20"/>
              </w:rPr>
              <w:lastRenderedPageBreak/>
              <w:t>6</w:t>
            </w:r>
          </w:p>
        </w:tc>
        <w:tc>
          <w:tcPr>
            <w:tcW w:w="4847" w:type="dxa"/>
          </w:tcPr>
          <w:p w:rsidR="00291023" w:rsidRDefault="00AC7ED1" w:rsidP="00E12CCA">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Internal U</w:t>
            </w:r>
            <w:r w:rsidRPr="00AC7ED1">
              <w:rPr>
                <w:rFonts w:ascii="Arial" w:hAnsi="Arial" w:cs="Arial"/>
                <w:sz w:val="20"/>
                <w:szCs w:val="20"/>
              </w:rPr>
              <w:t xml:space="preserve">ser will </w:t>
            </w:r>
            <w:r>
              <w:rPr>
                <w:rFonts w:ascii="Arial" w:hAnsi="Arial" w:cs="Arial"/>
                <w:sz w:val="20"/>
                <w:szCs w:val="20"/>
              </w:rPr>
              <w:t xml:space="preserve">then </w:t>
            </w:r>
            <w:r w:rsidRPr="00AC7ED1">
              <w:rPr>
                <w:rFonts w:ascii="Arial" w:hAnsi="Arial" w:cs="Arial"/>
                <w:sz w:val="20"/>
                <w:szCs w:val="20"/>
              </w:rPr>
              <w:t xml:space="preserve">confirm that the </w:t>
            </w:r>
            <w:r>
              <w:rPr>
                <w:rFonts w:ascii="Arial" w:hAnsi="Arial" w:cs="Arial"/>
                <w:sz w:val="20"/>
                <w:szCs w:val="20"/>
              </w:rPr>
              <w:t xml:space="preserve">application is approved </w:t>
            </w:r>
            <w:r w:rsidRPr="00AC7ED1">
              <w:rPr>
                <w:rFonts w:ascii="Arial" w:hAnsi="Arial" w:cs="Arial"/>
                <w:sz w:val="20"/>
                <w:szCs w:val="20"/>
              </w:rPr>
              <w:t xml:space="preserve">by clicking on the </w:t>
            </w:r>
            <w:r>
              <w:rPr>
                <w:rFonts w:ascii="Arial" w:hAnsi="Arial" w:cs="Arial"/>
                <w:sz w:val="20"/>
                <w:szCs w:val="20"/>
              </w:rPr>
              <w:t xml:space="preserve">“Approved” command button or if </w:t>
            </w:r>
            <w:r w:rsidR="00E12CCA">
              <w:rPr>
                <w:rFonts w:ascii="Arial" w:hAnsi="Arial" w:cs="Arial"/>
                <w:sz w:val="20"/>
                <w:szCs w:val="20"/>
              </w:rPr>
              <w:t>the application is deficient by</w:t>
            </w:r>
            <w:r>
              <w:rPr>
                <w:rFonts w:ascii="Arial" w:hAnsi="Arial" w:cs="Arial"/>
                <w:sz w:val="20"/>
                <w:szCs w:val="20"/>
              </w:rPr>
              <w:t xml:space="preserve"> clicking on the </w:t>
            </w:r>
            <w:r w:rsidR="00380F20">
              <w:rPr>
                <w:rFonts w:ascii="Arial" w:hAnsi="Arial" w:cs="Arial"/>
                <w:sz w:val="20"/>
                <w:szCs w:val="20"/>
              </w:rPr>
              <w:t>“Deficient”</w:t>
            </w:r>
            <w:r w:rsidR="00E12CCA">
              <w:rPr>
                <w:rFonts w:ascii="Arial" w:hAnsi="Arial" w:cs="Arial"/>
                <w:sz w:val="20"/>
                <w:szCs w:val="20"/>
              </w:rPr>
              <w:t xml:space="preserve"> command button or if the user wants to stop and abandon the approval process by clicking the “</w:t>
            </w:r>
            <w:r w:rsidR="00D95341">
              <w:rPr>
                <w:rFonts w:ascii="Arial" w:hAnsi="Arial" w:cs="Arial"/>
                <w:sz w:val="20"/>
                <w:szCs w:val="20"/>
              </w:rPr>
              <w:t>Stop” command button.</w:t>
            </w:r>
          </w:p>
        </w:tc>
        <w:tc>
          <w:tcPr>
            <w:tcW w:w="3975" w:type="dxa"/>
          </w:tcPr>
          <w:p w:rsidR="00291023" w:rsidRDefault="00380F20" w:rsidP="00380F2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Upon selecting “Approved”, </w:t>
            </w:r>
            <w:r w:rsidR="000D1004">
              <w:rPr>
                <w:rFonts w:ascii="Arial" w:hAnsi="Arial" w:cs="Arial"/>
                <w:sz w:val="20"/>
                <w:szCs w:val="20"/>
              </w:rPr>
              <w:t>BR-XYZ-APP-APRVL-UPDATE</w:t>
            </w:r>
            <w:r>
              <w:rPr>
                <w:rFonts w:ascii="Arial" w:hAnsi="Arial" w:cs="Arial"/>
                <w:sz w:val="20"/>
                <w:szCs w:val="20"/>
              </w:rPr>
              <w:t xml:space="preserve"> Application Approval Update will be executed to verify that </w:t>
            </w:r>
            <w:r w:rsidR="00D95341">
              <w:rPr>
                <w:rFonts w:ascii="Arial" w:hAnsi="Arial" w:cs="Arial"/>
                <w:sz w:val="20"/>
                <w:szCs w:val="20"/>
              </w:rPr>
              <w:t>the currently saved data</w:t>
            </w:r>
            <w:r>
              <w:rPr>
                <w:rFonts w:ascii="Arial" w:hAnsi="Arial" w:cs="Arial"/>
                <w:sz w:val="20"/>
                <w:szCs w:val="20"/>
              </w:rPr>
              <w:t xml:space="preserve"> meet</w:t>
            </w:r>
            <w:r w:rsidR="0064460E">
              <w:rPr>
                <w:rFonts w:ascii="Arial" w:hAnsi="Arial" w:cs="Arial"/>
                <w:sz w:val="20"/>
                <w:szCs w:val="20"/>
              </w:rPr>
              <w:t>s the requirements for approval</w:t>
            </w:r>
            <w:r>
              <w:rPr>
                <w:rFonts w:ascii="Arial" w:hAnsi="Arial" w:cs="Arial"/>
                <w:sz w:val="20"/>
                <w:szCs w:val="20"/>
              </w:rPr>
              <w:t xml:space="preserve"> and the </w:t>
            </w:r>
            <w:r w:rsidR="008066F4">
              <w:rPr>
                <w:rFonts w:ascii="Arial" w:hAnsi="Arial" w:cs="Arial"/>
                <w:sz w:val="20"/>
                <w:szCs w:val="20"/>
              </w:rPr>
              <w:t xml:space="preserve">application </w:t>
            </w:r>
            <w:r>
              <w:rPr>
                <w:rFonts w:ascii="Arial" w:hAnsi="Arial" w:cs="Arial"/>
                <w:sz w:val="20"/>
                <w:szCs w:val="20"/>
              </w:rPr>
              <w:t xml:space="preserve">record </w:t>
            </w:r>
            <w:r w:rsidR="008066F4">
              <w:rPr>
                <w:rFonts w:ascii="Arial" w:hAnsi="Arial" w:cs="Arial"/>
                <w:sz w:val="20"/>
                <w:szCs w:val="20"/>
              </w:rPr>
              <w:t xml:space="preserve">will be update </w:t>
            </w:r>
            <w:r w:rsidR="00D95341">
              <w:rPr>
                <w:rFonts w:ascii="Arial" w:hAnsi="Arial" w:cs="Arial"/>
                <w:sz w:val="20"/>
                <w:szCs w:val="20"/>
              </w:rPr>
              <w:t>to record the approval action</w:t>
            </w:r>
            <w:r>
              <w:rPr>
                <w:rFonts w:ascii="Arial" w:hAnsi="Arial" w:cs="Arial"/>
                <w:sz w:val="20"/>
                <w:szCs w:val="20"/>
              </w:rPr>
              <w:t>.</w:t>
            </w:r>
            <w:r w:rsidR="0076648C">
              <w:rPr>
                <w:rFonts w:ascii="Arial" w:hAnsi="Arial" w:cs="Arial"/>
                <w:sz w:val="20"/>
                <w:szCs w:val="20"/>
              </w:rPr>
              <w:t xml:space="preserve">  </w:t>
            </w:r>
            <w:r w:rsidR="008066F4">
              <w:rPr>
                <w:rFonts w:ascii="Arial" w:hAnsi="Arial" w:cs="Arial"/>
                <w:sz w:val="20"/>
                <w:szCs w:val="20"/>
              </w:rPr>
              <w:t xml:space="preserve">The LTR-XYZ-APP-APRVAL letter will be generated to notify the applicant of the approval action, which will be printed in accordance with PRINT-XYZ-APP-APRVAL.  </w:t>
            </w:r>
            <w:r w:rsidR="0076648C">
              <w:rPr>
                <w:rFonts w:ascii="Arial" w:hAnsi="Arial" w:cs="Arial"/>
                <w:sz w:val="20"/>
                <w:szCs w:val="20"/>
              </w:rPr>
              <w:t>The GUI-XYZ-APP-APRVL screen will close and the user will be returned to the GUI-XYZ-WORKQ screen</w:t>
            </w:r>
            <w:r w:rsidR="00A41502">
              <w:rPr>
                <w:rFonts w:ascii="Arial" w:hAnsi="Arial" w:cs="Arial"/>
                <w:sz w:val="20"/>
                <w:szCs w:val="20"/>
              </w:rPr>
              <w:t>, the displayed data will be refreshed, and the applicant no longer appearing on the Pending Approval Work Queue</w:t>
            </w:r>
            <w:r w:rsidR="0076648C">
              <w:rPr>
                <w:rFonts w:ascii="Arial" w:hAnsi="Arial" w:cs="Arial"/>
                <w:sz w:val="20"/>
                <w:szCs w:val="20"/>
              </w:rPr>
              <w:t>.</w:t>
            </w:r>
          </w:p>
          <w:p w:rsidR="00380F20" w:rsidRDefault="00380F20" w:rsidP="00380F2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80F20">
              <w:rPr>
                <w:rFonts w:ascii="Arial" w:hAnsi="Arial" w:cs="Arial"/>
                <w:b/>
                <w:sz w:val="20"/>
              </w:rPr>
              <w:t>Exception:</w:t>
            </w:r>
            <w:r>
              <w:rPr>
                <w:rFonts w:ascii="Arial" w:hAnsi="Arial" w:cs="Arial"/>
                <w:sz w:val="20"/>
              </w:rPr>
              <w:t xml:space="preserve"> E1 Application Save Error – If there is an error in saving the application data, this exception shall be executed.</w:t>
            </w:r>
          </w:p>
          <w:p w:rsidR="00A41502" w:rsidRDefault="00A41502" w:rsidP="00380F2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1502">
              <w:rPr>
                <w:rFonts w:ascii="Arial" w:hAnsi="Arial" w:cs="Arial"/>
                <w:b/>
                <w:sz w:val="20"/>
              </w:rPr>
              <w:t>Exception:</w:t>
            </w:r>
            <w:r>
              <w:rPr>
                <w:rFonts w:ascii="Arial" w:hAnsi="Arial" w:cs="Arial"/>
                <w:sz w:val="20"/>
              </w:rPr>
              <w:t xml:space="preserve"> E2 Approval Rule Violation – If the requirements for approval as defined in </w:t>
            </w:r>
            <w:r w:rsidR="000D1004">
              <w:rPr>
                <w:rFonts w:ascii="Arial" w:hAnsi="Arial" w:cs="Arial"/>
                <w:sz w:val="20"/>
              </w:rPr>
              <w:t>BR-XYZ-APP-APRVL-</w:t>
            </w:r>
            <w:r w:rsidR="000D1004">
              <w:rPr>
                <w:rFonts w:ascii="Arial" w:hAnsi="Arial" w:cs="Arial"/>
                <w:sz w:val="20"/>
              </w:rPr>
              <w:lastRenderedPageBreak/>
              <w:t>UPDATE</w:t>
            </w:r>
            <w:r>
              <w:rPr>
                <w:rFonts w:ascii="Arial" w:hAnsi="Arial" w:cs="Arial"/>
                <w:sz w:val="20"/>
              </w:rPr>
              <w:t xml:space="preserve"> are not met then this exception shall be executed.</w:t>
            </w:r>
          </w:p>
          <w:p w:rsidR="00380F20" w:rsidRDefault="00380F20" w:rsidP="00380F2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szCs w:val="20"/>
              </w:rPr>
              <w:t xml:space="preserve">If “Deficient” is selected, </w:t>
            </w:r>
            <w:r>
              <w:rPr>
                <w:rFonts w:ascii="Arial" w:hAnsi="Arial" w:cs="Arial"/>
                <w:sz w:val="20"/>
              </w:rPr>
              <w:t>Alternate Flow A1 – Application Deficient shall be followed.</w:t>
            </w:r>
          </w:p>
          <w:p w:rsidR="00380F20" w:rsidRPr="002514AD" w:rsidRDefault="00D95341" w:rsidP="00D95341">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If “Stop” is selected, the GUI-XYZ-APP-APRVL screen will close and the user will be returned to the GUI-XYZ-WORKQ screen.</w:t>
            </w:r>
          </w:p>
        </w:tc>
      </w:tr>
      <w:tr w:rsidR="00291023" w:rsidRPr="00FC3FEB" w:rsidTr="00AC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dxa"/>
            <w:shd w:val="clear" w:color="auto" w:fill="244061" w:themeFill="accent1" w:themeFillShade="80"/>
          </w:tcPr>
          <w:p w:rsidR="00291023" w:rsidRDefault="0076648C" w:rsidP="0076648C">
            <w:pPr>
              <w:jc w:val="center"/>
              <w:rPr>
                <w:rFonts w:ascii="Arial" w:hAnsi="Arial" w:cs="Arial"/>
                <w:sz w:val="20"/>
              </w:rPr>
            </w:pPr>
            <w:r>
              <w:rPr>
                <w:rFonts w:ascii="Arial" w:hAnsi="Arial" w:cs="Arial"/>
                <w:sz w:val="20"/>
              </w:rPr>
              <w:lastRenderedPageBreak/>
              <w:t>7</w:t>
            </w:r>
          </w:p>
        </w:tc>
        <w:tc>
          <w:tcPr>
            <w:tcW w:w="4847" w:type="dxa"/>
          </w:tcPr>
          <w:p w:rsidR="00291023" w:rsidRPr="002D1E49" w:rsidRDefault="00291023" w:rsidP="00AC7ED1">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Flow ends</w:t>
            </w:r>
          </w:p>
        </w:tc>
        <w:tc>
          <w:tcPr>
            <w:tcW w:w="3975" w:type="dxa"/>
          </w:tcPr>
          <w:p w:rsidR="00291023" w:rsidRPr="00455F25" w:rsidRDefault="00291023" w:rsidP="00AC7ED1">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291023" w:rsidRPr="00E574BA" w:rsidRDefault="00291023" w:rsidP="00603E57">
      <w:pPr>
        <w:pStyle w:val="Heading3"/>
      </w:pPr>
      <w:bookmarkStart w:id="34" w:name="_Toc272381353"/>
      <w:bookmarkStart w:id="35" w:name="_Toc383671522"/>
      <w:bookmarkStart w:id="36" w:name="_Toc410976679"/>
      <w:r w:rsidRPr="00E574BA">
        <w:t>Alternative Flows</w:t>
      </w:r>
      <w:bookmarkEnd w:id="34"/>
      <w:bookmarkEnd w:id="35"/>
      <w:bookmarkEnd w:id="36"/>
    </w:p>
    <w:p w:rsidR="006F6FC4" w:rsidRPr="006F6FC4" w:rsidRDefault="006F6FC4" w:rsidP="00603E57">
      <w:pPr>
        <w:pStyle w:val="Heading4"/>
        <w:numPr>
          <w:ilvl w:val="0"/>
          <w:numId w:val="0"/>
        </w:numPr>
        <w:ind w:left="2520"/>
      </w:pPr>
      <w:r>
        <w:t>Alternate</w:t>
      </w:r>
      <w:r w:rsidRPr="00E12603">
        <w:t xml:space="preserve"> Flow </w:t>
      </w:r>
      <w:r>
        <w:t>A</w:t>
      </w:r>
      <w:r w:rsidRPr="00E12603">
        <w:t xml:space="preserve">1 – </w:t>
      </w:r>
      <w:r>
        <w:t>Application Deficient</w:t>
      </w:r>
    </w:p>
    <w:tbl>
      <w:tblPr>
        <w:tblStyle w:val="MediumGrid3-Accent1"/>
        <w:tblW w:w="9558" w:type="dxa"/>
        <w:tblLook w:val="04A0" w:firstRow="1" w:lastRow="0" w:firstColumn="1" w:lastColumn="0" w:noHBand="0" w:noVBand="1"/>
        <w:tblCaption w:val="Alternative Flows Table"/>
      </w:tblPr>
      <w:tblGrid>
        <w:gridCol w:w="1951"/>
        <w:gridCol w:w="7607"/>
      </w:tblGrid>
      <w:tr w:rsidR="00291023" w:rsidRPr="00FC3FEB" w:rsidTr="004216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291023" w:rsidRPr="00FC3FEB" w:rsidRDefault="00291023" w:rsidP="00AC7ED1">
            <w:pPr>
              <w:rPr>
                <w:rFonts w:ascii="Arial" w:hAnsi="Arial" w:cs="Arial"/>
              </w:rPr>
            </w:pPr>
            <w:r w:rsidRPr="00FC3FEB">
              <w:rPr>
                <w:rFonts w:ascii="Arial" w:hAnsi="Arial" w:cs="Arial"/>
              </w:rPr>
              <w:t>Branched From:</w:t>
            </w:r>
          </w:p>
        </w:tc>
        <w:tc>
          <w:tcPr>
            <w:tcW w:w="7607" w:type="dxa"/>
            <w:shd w:val="clear" w:color="auto" w:fill="244061" w:themeFill="accent1" w:themeFillShade="80"/>
          </w:tcPr>
          <w:p w:rsidR="008E6A76" w:rsidRDefault="008E6A76" w:rsidP="00B302FF">
            <w:pPr>
              <w:cnfStyle w:val="100000000000" w:firstRow="1" w:lastRow="0" w:firstColumn="0" w:lastColumn="0" w:oddVBand="0" w:evenVBand="0" w:oddHBand="0" w:evenHBand="0" w:firstRowFirstColumn="0" w:firstRowLastColumn="0" w:lastRowFirstColumn="0" w:lastRowLastColumn="0"/>
              <w:rPr>
                <w:rFonts w:ascii="Arial" w:hAnsi="Arial" w:cs="Arial"/>
                <w:sz w:val="20"/>
              </w:rPr>
            </w:pPr>
          </w:p>
          <w:p w:rsidR="00291023" w:rsidRPr="0072117C" w:rsidRDefault="00291023" w:rsidP="00B302FF">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72117C">
              <w:rPr>
                <w:rFonts w:ascii="Arial" w:hAnsi="Arial" w:cs="Arial"/>
                <w:sz w:val="20"/>
              </w:rPr>
              <w:t xml:space="preserve">Main Flow, Step </w:t>
            </w:r>
            <w:r w:rsidR="00B302FF">
              <w:rPr>
                <w:rFonts w:ascii="Arial" w:hAnsi="Arial" w:cs="Arial"/>
                <w:sz w:val="20"/>
              </w:rPr>
              <w:t>3</w:t>
            </w:r>
            <w:r>
              <w:rPr>
                <w:rFonts w:ascii="Arial" w:hAnsi="Arial" w:cs="Arial"/>
                <w:sz w:val="20"/>
              </w:rPr>
              <w:t>.</w:t>
            </w:r>
          </w:p>
        </w:tc>
      </w:tr>
      <w:tr w:rsidR="00291023" w:rsidRPr="00FC3FEB" w:rsidTr="006F6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291023" w:rsidRPr="00FC3FEB" w:rsidRDefault="00291023" w:rsidP="00AC7ED1">
            <w:pPr>
              <w:rPr>
                <w:rFonts w:ascii="Arial" w:hAnsi="Arial" w:cs="Arial"/>
              </w:rPr>
            </w:pPr>
            <w:r w:rsidRPr="00FC3FEB">
              <w:rPr>
                <w:rFonts w:ascii="Arial" w:hAnsi="Arial" w:cs="Arial"/>
              </w:rPr>
              <w:t xml:space="preserve">Flow Scenario: </w:t>
            </w:r>
          </w:p>
        </w:tc>
        <w:tc>
          <w:tcPr>
            <w:tcW w:w="7607" w:type="dxa"/>
            <w:shd w:val="clear" w:color="auto" w:fill="A7BFDE"/>
          </w:tcPr>
          <w:p w:rsidR="00291023" w:rsidRPr="0072117C" w:rsidRDefault="00B302FF" w:rsidP="00AC7ED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A1 – Application Deficient</w:t>
            </w:r>
          </w:p>
        </w:tc>
      </w:tr>
      <w:tr w:rsidR="00291023" w:rsidRPr="00FC3FEB" w:rsidTr="00ED594A">
        <w:tc>
          <w:tcPr>
            <w:cnfStyle w:val="001000000000" w:firstRow="0" w:lastRow="0" w:firstColumn="1" w:lastColumn="0" w:oddVBand="0" w:evenVBand="0" w:oddHBand="0" w:evenHBand="0" w:firstRowFirstColumn="0" w:firstRowLastColumn="0" w:lastRowFirstColumn="0" w:lastRowLastColumn="0"/>
            <w:tcW w:w="1951" w:type="dxa"/>
            <w:tcBorders>
              <w:bottom w:val="single" w:sz="8" w:space="0" w:color="FFFFFF" w:themeColor="background1"/>
            </w:tcBorders>
            <w:shd w:val="clear" w:color="auto" w:fill="244061" w:themeFill="accent1" w:themeFillShade="80"/>
          </w:tcPr>
          <w:p w:rsidR="00291023" w:rsidRPr="00FC3FEB" w:rsidRDefault="00291023" w:rsidP="00AC7ED1">
            <w:pPr>
              <w:rPr>
                <w:rFonts w:ascii="Arial" w:hAnsi="Arial" w:cs="Arial"/>
              </w:rPr>
            </w:pPr>
            <w:r w:rsidRPr="00FC3FEB">
              <w:rPr>
                <w:rFonts w:ascii="Arial" w:hAnsi="Arial" w:cs="Arial"/>
              </w:rPr>
              <w:t>Post-Condition:</w:t>
            </w:r>
          </w:p>
        </w:tc>
        <w:tc>
          <w:tcPr>
            <w:tcW w:w="7607" w:type="dxa"/>
            <w:tcBorders>
              <w:bottom w:val="single" w:sz="8" w:space="0" w:color="FFFFFF" w:themeColor="background1"/>
            </w:tcBorders>
          </w:tcPr>
          <w:p w:rsidR="00291023" w:rsidRPr="003A52B7" w:rsidRDefault="0064460E" w:rsidP="009748CA">
            <w:pPr>
              <w:pStyle w:val="ListParagraph"/>
              <w:numPr>
                <w:ilvl w:val="0"/>
                <w:numId w:val="44"/>
              </w:numPr>
              <w:tabs>
                <w:tab w:val="left" w:pos="389"/>
              </w:tabs>
              <w:cnfStyle w:val="000000000000" w:firstRow="0" w:lastRow="0" w:firstColumn="0" w:lastColumn="0" w:oddVBand="0" w:evenVBand="0" w:oddHBand="0" w:evenHBand="0" w:firstRowFirstColumn="0" w:firstRowLastColumn="0" w:lastRowFirstColumn="0" w:lastRowLastColumn="0"/>
              <w:rPr>
                <w:rFonts w:ascii="Arial" w:hAnsi="Arial"/>
                <w:sz w:val="20"/>
              </w:rPr>
            </w:pPr>
            <w:r w:rsidRPr="003A52B7">
              <w:rPr>
                <w:rFonts w:ascii="Arial" w:hAnsi="Arial"/>
                <w:sz w:val="20"/>
              </w:rPr>
              <w:t>LTR-</w:t>
            </w:r>
            <w:r w:rsidR="00F36A19" w:rsidRPr="003A52B7">
              <w:rPr>
                <w:rFonts w:ascii="Arial" w:hAnsi="Arial"/>
                <w:sz w:val="20"/>
              </w:rPr>
              <w:t>XYZ-APP-DEFCNT, Application Deficient Letter, will be generated identifying the deficiencies within the application preventing it from approval.</w:t>
            </w:r>
          </w:p>
          <w:p w:rsidR="003A52B7" w:rsidRDefault="00F36A19" w:rsidP="003A52B7">
            <w:pPr>
              <w:pStyle w:val="ListParagraph"/>
              <w:numPr>
                <w:ilvl w:val="0"/>
                <w:numId w:val="44"/>
              </w:numPr>
              <w:tabs>
                <w:tab w:val="left" w:pos="389"/>
              </w:tabs>
              <w:cnfStyle w:val="000000000000" w:firstRow="0" w:lastRow="0" w:firstColumn="0" w:lastColumn="0" w:oddVBand="0" w:evenVBand="0" w:oddHBand="0" w:evenHBand="0" w:firstRowFirstColumn="0" w:firstRowLastColumn="0" w:lastRowFirstColumn="0" w:lastRowLastColumn="0"/>
              <w:rPr>
                <w:rFonts w:ascii="Arial" w:hAnsi="Arial"/>
                <w:sz w:val="20"/>
              </w:rPr>
            </w:pPr>
            <w:r w:rsidRPr="003A52B7">
              <w:rPr>
                <w:rFonts w:ascii="Arial" w:hAnsi="Arial"/>
                <w:sz w:val="20"/>
              </w:rPr>
              <w:t>A record of the Letter generation and the deficiencies shall be stored with the application in accordance with BR-XYZ-</w:t>
            </w:r>
            <w:r w:rsidR="00135069" w:rsidRPr="003A52B7">
              <w:rPr>
                <w:rFonts w:ascii="Arial" w:hAnsi="Arial"/>
                <w:sz w:val="20"/>
              </w:rPr>
              <w:t>APP</w:t>
            </w:r>
            <w:r w:rsidRPr="003A52B7">
              <w:rPr>
                <w:rFonts w:ascii="Arial" w:hAnsi="Arial"/>
                <w:sz w:val="20"/>
              </w:rPr>
              <w:t>-DEFCNT</w:t>
            </w:r>
            <w:r w:rsidR="00135069" w:rsidRPr="003A52B7">
              <w:rPr>
                <w:rFonts w:ascii="Arial" w:hAnsi="Arial"/>
                <w:sz w:val="20"/>
              </w:rPr>
              <w:t>-UPDATE</w:t>
            </w:r>
            <w:r w:rsidR="008E6A76" w:rsidRPr="003A52B7">
              <w:rPr>
                <w:rFonts w:ascii="Arial" w:hAnsi="Arial"/>
                <w:sz w:val="20"/>
              </w:rPr>
              <w:t>.</w:t>
            </w:r>
          </w:p>
          <w:p w:rsidR="00F36A19" w:rsidRPr="003A52B7" w:rsidRDefault="00F36A19" w:rsidP="003A52B7">
            <w:pPr>
              <w:pStyle w:val="ListParagraph"/>
              <w:numPr>
                <w:ilvl w:val="0"/>
                <w:numId w:val="44"/>
              </w:numPr>
              <w:tabs>
                <w:tab w:val="left" w:pos="389"/>
              </w:tabs>
              <w:cnfStyle w:val="000000000000" w:firstRow="0" w:lastRow="0" w:firstColumn="0" w:lastColumn="0" w:oddVBand="0" w:evenVBand="0" w:oddHBand="0" w:evenHBand="0" w:firstRowFirstColumn="0" w:firstRowLastColumn="0" w:lastRowFirstColumn="0" w:lastRowLastColumn="0"/>
              <w:rPr>
                <w:rFonts w:ascii="Arial" w:hAnsi="Arial"/>
                <w:sz w:val="20"/>
              </w:rPr>
            </w:pPr>
            <w:r w:rsidRPr="003A52B7">
              <w:rPr>
                <w:rFonts w:ascii="Arial" w:hAnsi="Arial"/>
                <w:sz w:val="20"/>
              </w:rPr>
              <w:t>The Main Flow terminates, the user is returned to the GUI-XYZ-WORKQ screen, the screen is refreshed from the database that no longer shows the applicant in the Pending Approval queue.</w:t>
            </w:r>
          </w:p>
        </w:tc>
      </w:tr>
      <w:tr w:rsidR="00291023" w:rsidRPr="00FC3FEB" w:rsidTr="00623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291023" w:rsidRPr="00FC3FEB" w:rsidRDefault="00291023" w:rsidP="00AC7ED1">
            <w:pPr>
              <w:rPr>
                <w:rFonts w:ascii="Arial" w:hAnsi="Arial" w:cs="Arial"/>
              </w:rPr>
            </w:pPr>
            <w:r>
              <w:rPr>
                <w:rFonts w:ascii="Arial" w:hAnsi="Arial" w:cs="Arial"/>
              </w:rPr>
              <w:t>Branch To:</w:t>
            </w:r>
          </w:p>
        </w:tc>
        <w:tc>
          <w:tcPr>
            <w:tcW w:w="7607" w:type="dxa"/>
            <w:shd w:val="clear" w:color="auto" w:fill="A7BFDE"/>
          </w:tcPr>
          <w:p w:rsidR="00291023" w:rsidRPr="006F6FC4" w:rsidRDefault="00F36A19" w:rsidP="00AC7ED1">
            <w:pPr>
              <w:tabs>
                <w:tab w:val="left" w:pos="389"/>
              </w:tabs>
              <w:ind w:left="2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F6FC4">
              <w:rPr>
                <w:rFonts w:ascii="Arial" w:hAnsi="Arial" w:cs="Arial"/>
                <w:sz w:val="20"/>
              </w:rPr>
              <w:t>Main Flow Step 7</w:t>
            </w:r>
          </w:p>
        </w:tc>
      </w:tr>
    </w:tbl>
    <w:p w:rsidR="00291023" w:rsidRDefault="00291023" w:rsidP="00291023">
      <w:pPr>
        <w:rPr>
          <w:rFonts w:ascii="Arial" w:hAnsi="Arial" w:cs="Arial"/>
        </w:rPr>
      </w:pPr>
    </w:p>
    <w:tbl>
      <w:tblPr>
        <w:tblStyle w:val="MediumGrid3-Accent1"/>
        <w:tblW w:w="0" w:type="auto"/>
        <w:tblLook w:val="04A0" w:firstRow="1" w:lastRow="0" w:firstColumn="1" w:lastColumn="0" w:noHBand="0" w:noVBand="1"/>
        <w:tblCaption w:val="Action Cause Stimulus Reaction Effect Response Table"/>
      </w:tblPr>
      <w:tblGrid>
        <w:gridCol w:w="747"/>
        <w:gridCol w:w="4697"/>
        <w:gridCol w:w="3896"/>
      </w:tblGrid>
      <w:tr w:rsidR="00291023" w:rsidRPr="00FC3FEB" w:rsidTr="009748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3" w:type="dxa"/>
            <w:shd w:val="clear" w:color="auto" w:fill="244061" w:themeFill="accent1" w:themeFillShade="80"/>
          </w:tcPr>
          <w:p w:rsidR="00291023" w:rsidRPr="00E76618" w:rsidRDefault="00291023" w:rsidP="00AC7ED1">
            <w:pPr>
              <w:jc w:val="center"/>
              <w:rPr>
                <w:rFonts w:ascii="Arial" w:hAnsi="Arial" w:cs="Arial"/>
                <w:b w:val="0"/>
                <w:bCs w:val="0"/>
                <w:color w:val="FFFFFF"/>
                <w:sz w:val="20"/>
              </w:rPr>
            </w:pPr>
            <w:r w:rsidRPr="00E76618">
              <w:rPr>
                <w:rFonts w:ascii="Arial" w:hAnsi="Arial" w:cs="Arial"/>
                <w:color w:val="FFFFFF"/>
                <w:sz w:val="20"/>
              </w:rPr>
              <w:t>Step</w:t>
            </w:r>
          </w:p>
        </w:tc>
        <w:tc>
          <w:tcPr>
            <w:tcW w:w="5306" w:type="dxa"/>
            <w:shd w:val="clear" w:color="auto" w:fill="244061" w:themeFill="accent1" w:themeFillShade="80"/>
          </w:tcPr>
          <w:p w:rsidR="00291023" w:rsidRPr="00E76618" w:rsidRDefault="00291023" w:rsidP="009748C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sz w:val="20"/>
              </w:rPr>
            </w:pPr>
            <w:r>
              <w:rPr>
                <w:rFonts w:ascii="Arial" w:hAnsi="Arial" w:cs="Arial"/>
                <w:bCs w:val="0"/>
                <w:color w:val="FFFFFF"/>
                <w:sz w:val="20"/>
              </w:rPr>
              <w:t>Action/Cause</w:t>
            </w:r>
            <w:r w:rsidR="006678A0">
              <w:rPr>
                <w:rFonts w:ascii="Arial" w:hAnsi="Arial" w:cs="Arial"/>
                <w:bCs w:val="0"/>
                <w:color w:val="FFFFFF"/>
                <w:sz w:val="20"/>
              </w:rPr>
              <w:t>/Stimulus</w:t>
            </w:r>
          </w:p>
        </w:tc>
        <w:tc>
          <w:tcPr>
            <w:tcW w:w="4217" w:type="dxa"/>
            <w:shd w:val="clear" w:color="auto" w:fill="244061" w:themeFill="accent1" w:themeFillShade="80"/>
          </w:tcPr>
          <w:p w:rsidR="00291023" w:rsidRPr="00E76618" w:rsidDel="00A527A0" w:rsidRDefault="00291023" w:rsidP="009748C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0"/>
              </w:rPr>
            </w:pPr>
            <w:r>
              <w:rPr>
                <w:rFonts w:ascii="Arial" w:hAnsi="Arial" w:cs="Arial"/>
                <w:color w:val="FFFFFF"/>
                <w:sz w:val="20"/>
              </w:rPr>
              <w:t>Reaction/Effect</w:t>
            </w:r>
            <w:r w:rsidR="006678A0">
              <w:rPr>
                <w:rFonts w:ascii="Arial" w:hAnsi="Arial" w:cs="Arial"/>
                <w:color w:val="FFFFFF"/>
                <w:sz w:val="20"/>
              </w:rPr>
              <w:t>/Response</w:t>
            </w:r>
          </w:p>
        </w:tc>
      </w:tr>
      <w:tr w:rsidR="00291023" w:rsidRPr="00FC3FEB" w:rsidTr="00623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shd w:val="clear" w:color="auto" w:fill="244061" w:themeFill="accent1" w:themeFillShade="80"/>
          </w:tcPr>
          <w:p w:rsidR="00291023" w:rsidRDefault="00291023" w:rsidP="00AC7ED1">
            <w:pPr>
              <w:rPr>
                <w:rFonts w:ascii="Arial" w:hAnsi="Arial" w:cs="Arial"/>
                <w:sz w:val="20"/>
              </w:rPr>
            </w:pPr>
            <w:r>
              <w:rPr>
                <w:rFonts w:ascii="Arial" w:hAnsi="Arial" w:cs="Arial"/>
                <w:sz w:val="20"/>
              </w:rPr>
              <w:t>A1-1</w:t>
            </w:r>
          </w:p>
        </w:tc>
        <w:tc>
          <w:tcPr>
            <w:tcW w:w="5306" w:type="dxa"/>
            <w:shd w:val="clear" w:color="auto" w:fill="A7BFDE"/>
          </w:tcPr>
          <w:p w:rsidR="00291023" w:rsidRDefault="00E36E84" w:rsidP="00135069">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Upon entry into this Alternate Flow, </w:t>
            </w:r>
            <w:r w:rsidR="000D1004">
              <w:rPr>
                <w:rFonts w:ascii="Arial" w:hAnsi="Arial" w:cs="Arial"/>
                <w:sz w:val="20"/>
                <w:szCs w:val="20"/>
              </w:rPr>
              <w:t>BR-XYZ-APP-VERIFY</w:t>
            </w:r>
            <w:r>
              <w:rPr>
                <w:rFonts w:ascii="Arial" w:hAnsi="Arial" w:cs="Arial"/>
                <w:sz w:val="20"/>
                <w:szCs w:val="20"/>
              </w:rPr>
              <w:t xml:space="preserve"> executes</w:t>
            </w:r>
            <w:r w:rsidR="00135069">
              <w:rPr>
                <w:rFonts w:ascii="Arial" w:hAnsi="Arial" w:cs="Arial"/>
                <w:sz w:val="20"/>
                <w:szCs w:val="20"/>
              </w:rPr>
              <w:t>, verifying the application information,</w:t>
            </w:r>
            <w:r>
              <w:rPr>
                <w:rFonts w:ascii="Arial" w:hAnsi="Arial" w:cs="Arial"/>
                <w:sz w:val="20"/>
                <w:szCs w:val="20"/>
              </w:rPr>
              <w:t xml:space="preserve"> and GUI-XYZ-APP-DEFCNT opens in a new window </w:t>
            </w:r>
            <w:r w:rsidR="00ED594A">
              <w:rPr>
                <w:rFonts w:ascii="Arial" w:hAnsi="Arial" w:cs="Arial"/>
                <w:sz w:val="20"/>
                <w:szCs w:val="20"/>
              </w:rPr>
              <w:t>and</w:t>
            </w:r>
            <w:r>
              <w:rPr>
                <w:rFonts w:ascii="Arial" w:hAnsi="Arial" w:cs="Arial"/>
                <w:sz w:val="20"/>
                <w:szCs w:val="20"/>
              </w:rPr>
              <w:t xml:space="preserve"> displays the status of all GUI required application </w:t>
            </w:r>
            <w:r w:rsidR="00ED594A">
              <w:rPr>
                <w:rFonts w:ascii="Arial" w:hAnsi="Arial" w:cs="Arial"/>
                <w:sz w:val="20"/>
                <w:szCs w:val="20"/>
              </w:rPr>
              <w:t>deficiency items</w:t>
            </w:r>
            <w:r>
              <w:rPr>
                <w:rFonts w:ascii="Arial" w:hAnsi="Arial" w:cs="Arial"/>
                <w:sz w:val="20"/>
                <w:szCs w:val="20"/>
              </w:rPr>
              <w:t>.</w:t>
            </w:r>
          </w:p>
        </w:tc>
        <w:tc>
          <w:tcPr>
            <w:tcW w:w="4217" w:type="dxa"/>
          </w:tcPr>
          <w:p w:rsidR="00291023" w:rsidRDefault="00ED594A" w:rsidP="00AC7ED1">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The GUI-XYZ-APP-DEFCNT screen opens in a new window and all application deficiencies are correctly identified in accordance with </w:t>
            </w:r>
            <w:r w:rsidR="000D1004">
              <w:rPr>
                <w:rFonts w:ascii="Arial" w:hAnsi="Arial" w:cs="Arial"/>
                <w:sz w:val="20"/>
                <w:szCs w:val="20"/>
              </w:rPr>
              <w:t>BR-XYZ-APP-VERIFY</w:t>
            </w:r>
            <w:r>
              <w:rPr>
                <w:rFonts w:ascii="Arial" w:hAnsi="Arial" w:cs="Arial"/>
                <w:sz w:val="20"/>
                <w:szCs w:val="20"/>
              </w:rPr>
              <w:t>.</w:t>
            </w:r>
          </w:p>
          <w:p w:rsidR="005A2681" w:rsidRDefault="005A2681" w:rsidP="00AC7ED1">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91023" w:rsidRPr="00FC3FEB" w:rsidTr="00763706">
        <w:tc>
          <w:tcPr>
            <w:cnfStyle w:val="001000000000" w:firstRow="0" w:lastRow="0" w:firstColumn="1" w:lastColumn="0" w:oddVBand="0" w:evenVBand="0" w:oddHBand="0" w:evenHBand="0" w:firstRowFirstColumn="0" w:firstRowLastColumn="0" w:lastRowFirstColumn="0" w:lastRowLastColumn="0"/>
            <w:tcW w:w="773" w:type="dxa"/>
            <w:shd w:val="clear" w:color="auto" w:fill="244061" w:themeFill="accent1" w:themeFillShade="80"/>
          </w:tcPr>
          <w:p w:rsidR="00291023" w:rsidRDefault="00291023" w:rsidP="00AC7ED1">
            <w:pPr>
              <w:rPr>
                <w:rFonts w:ascii="Arial" w:hAnsi="Arial" w:cs="Arial"/>
                <w:sz w:val="20"/>
              </w:rPr>
            </w:pPr>
            <w:r>
              <w:rPr>
                <w:rFonts w:ascii="Arial" w:hAnsi="Arial" w:cs="Arial"/>
                <w:sz w:val="20"/>
              </w:rPr>
              <w:t>A1-2</w:t>
            </w:r>
          </w:p>
        </w:tc>
        <w:tc>
          <w:tcPr>
            <w:tcW w:w="5306" w:type="dxa"/>
          </w:tcPr>
          <w:p w:rsidR="00291023" w:rsidRDefault="00ED594A" w:rsidP="00ED594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The Internal User reviews the screen items, verifies that they are correct, clears the check mark for identified deficiencies that are not correct by clicking on the deficiency item checkbox, and adds deficiency check marks to deficiency items that are not checked by clicking on the deficiency item.  </w:t>
            </w:r>
          </w:p>
          <w:p w:rsidR="005A2681" w:rsidRDefault="005A2681" w:rsidP="00ED594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217" w:type="dxa"/>
          </w:tcPr>
          <w:p w:rsidR="00291023" w:rsidRPr="007E55C5" w:rsidRDefault="00ED594A" w:rsidP="00AC7ED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The check marks for the deficient items are set or not set based on the user’s actions.</w:t>
            </w:r>
          </w:p>
        </w:tc>
      </w:tr>
      <w:tr w:rsidR="00291023" w:rsidRPr="00FC3FEB" w:rsidTr="00763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shd w:val="clear" w:color="auto" w:fill="244061" w:themeFill="accent1" w:themeFillShade="80"/>
          </w:tcPr>
          <w:p w:rsidR="00291023" w:rsidRDefault="00291023" w:rsidP="00AC7ED1">
            <w:pPr>
              <w:rPr>
                <w:rFonts w:ascii="Arial" w:hAnsi="Arial" w:cs="Arial"/>
                <w:sz w:val="20"/>
              </w:rPr>
            </w:pPr>
            <w:r>
              <w:rPr>
                <w:rFonts w:ascii="Arial" w:hAnsi="Arial" w:cs="Arial"/>
                <w:sz w:val="20"/>
              </w:rPr>
              <w:t>A1-3</w:t>
            </w:r>
          </w:p>
        </w:tc>
        <w:tc>
          <w:tcPr>
            <w:tcW w:w="5306" w:type="dxa"/>
          </w:tcPr>
          <w:p w:rsidR="00291023" w:rsidRDefault="00ED594A" w:rsidP="00AC7ED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If the “Manual </w:t>
            </w:r>
            <w:r w:rsidR="005A2681">
              <w:rPr>
                <w:rFonts w:ascii="Arial" w:hAnsi="Arial" w:cs="Arial"/>
                <w:sz w:val="20"/>
              </w:rPr>
              <w:t xml:space="preserve">Review” deficiency item is checked, the use shall enter a description of the deficiency </w:t>
            </w:r>
            <w:r w:rsidR="005A2681">
              <w:rPr>
                <w:rFonts w:ascii="Arial" w:hAnsi="Arial" w:cs="Arial"/>
                <w:sz w:val="20"/>
              </w:rPr>
              <w:lastRenderedPageBreak/>
              <w:t>identified during the manual review into the text box field displayed on the screen.</w:t>
            </w:r>
          </w:p>
          <w:p w:rsidR="005A2681" w:rsidRDefault="005A2681" w:rsidP="00AC7ED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4217" w:type="dxa"/>
          </w:tcPr>
          <w:p w:rsidR="00291023" w:rsidRDefault="005A2681" w:rsidP="00AC7ED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lastRenderedPageBreak/>
              <w:t xml:space="preserve">The user shall be able to enter a textual description of the deficiency up to the </w:t>
            </w:r>
            <w:r>
              <w:rPr>
                <w:rFonts w:ascii="Arial" w:hAnsi="Arial" w:cs="Arial"/>
                <w:sz w:val="20"/>
              </w:rPr>
              <w:lastRenderedPageBreak/>
              <w:t>maximum length of the text field as defined in GUI-XYZ-APP-DEFCNT.</w:t>
            </w:r>
          </w:p>
          <w:p w:rsidR="005A2681" w:rsidRPr="007E55C5" w:rsidRDefault="005A2681" w:rsidP="00AC7ED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5A2681" w:rsidRPr="00FC3FEB" w:rsidTr="00763706">
        <w:tc>
          <w:tcPr>
            <w:cnfStyle w:val="001000000000" w:firstRow="0" w:lastRow="0" w:firstColumn="1" w:lastColumn="0" w:oddVBand="0" w:evenVBand="0" w:oddHBand="0" w:evenHBand="0" w:firstRowFirstColumn="0" w:firstRowLastColumn="0" w:lastRowFirstColumn="0" w:lastRowLastColumn="0"/>
            <w:tcW w:w="773" w:type="dxa"/>
            <w:shd w:val="clear" w:color="auto" w:fill="244061" w:themeFill="accent1" w:themeFillShade="80"/>
          </w:tcPr>
          <w:p w:rsidR="005A2681" w:rsidRDefault="005A2681" w:rsidP="00AC7ED1">
            <w:pPr>
              <w:rPr>
                <w:rFonts w:ascii="Arial" w:hAnsi="Arial" w:cs="Arial"/>
                <w:sz w:val="20"/>
              </w:rPr>
            </w:pPr>
            <w:r>
              <w:rPr>
                <w:rFonts w:ascii="Arial" w:hAnsi="Arial" w:cs="Arial"/>
                <w:sz w:val="20"/>
              </w:rPr>
              <w:lastRenderedPageBreak/>
              <w:t>A1-4</w:t>
            </w:r>
          </w:p>
        </w:tc>
        <w:tc>
          <w:tcPr>
            <w:tcW w:w="5306" w:type="dxa"/>
          </w:tcPr>
          <w:p w:rsidR="005A2681" w:rsidRDefault="005A2681" w:rsidP="005A268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Upon the Internal User final review, the user shall elect to either generate a letter to be mailed to the applicant, by clicking “Send” or to stop all work on the application and abandon all work performed.</w:t>
            </w:r>
          </w:p>
          <w:p w:rsidR="005A2681" w:rsidRDefault="005A2681" w:rsidP="005A268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217" w:type="dxa"/>
          </w:tcPr>
          <w:p w:rsidR="005A2681" w:rsidRDefault="005A2681" w:rsidP="00AC7ED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If the user selects “Send”, the system will verify that all conditions have been met by executing BR-XYZ-APP-DEFCNT-SEND and if met then BR-XYZ-APP-DEFCNT-UPDATE shall be executed</w:t>
            </w:r>
            <w:r w:rsidR="00EB07C2">
              <w:rPr>
                <w:rFonts w:ascii="Arial" w:hAnsi="Arial" w:cs="Arial"/>
                <w:sz w:val="20"/>
              </w:rPr>
              <w:t xml:space="preserve">, and the print job will be </w:t>
            </w:r>
            <w:r w:rsidR="00135069">
              <w:rPr>
                <w:rFonts w:ascii="Arial" w:hAnsi="Arial" w:cs="Arial"/>
                <w:sz w:val="20"/>
              </w:rPr>
              <w:t>processed to generate XYZ-LTR-APP-DEFCNT</w:t>
            </w:r>
            <w:r w:rsidR="00EB07C2">
              <w:rPr>
                <w:rFonts w:ascii="Arial" w:hAnsi="Arial" w:cs="Arial"/>
                <w:sz w:val="20"/>
              </w:rPr>
              <w:t xml:space="preserve"> in accordance with PRINT-XYZ-APP-DEFCNT.</w:t>
            </w:r>
          </w:p>
          <w:p w:rsidR="00EB07C2" w:rsidRDefault="00EB07C2" w:rsidP="00AC7ED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rsidR="00EB07C2" w:rsidRDefault="00EB07C2" w:rsidP="00AC7ED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B07C2">
              <w:rPr>
                <w:rFonts w:ascii="Arial" w:hAnsi="Arial" w:cs="Arial"/>
                <w:b/>
                <w:sz w:val="20"/>
              </w:rPr>
              <w:t>Exception:</w:t>
            </w:r>
            <w:r>
              <w:rPr>
                <w:rFonts w:ascii="Arial" w:hAnsi="Arial" w:cs="Arial"/>
                <w:sz w:val="20"/>
              </w:rPr>
              <w:t xml:space="preserve">  E3 Deficiency Letter Violation – If BR-XYZ-APP-DEFCNT-SEND fails, then this exception shall be executed.</w:t>
            </w:r>
          </w:p>
          <w:p w:rsidR="00EB07C2" w:rsidRDefault="00EB07C2" w:rsidP="00AC7ED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rsidR="00EB07C2" w:rsidRDefault="00EB07C2" w:rsidP="00AC7ED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80F20">
              <w:rPr>
                <w:rFonts w:ascii="Arial" w:hAnsi="Arial" w:cs="Arial"/>
                <w:b/>
                <w:sz w:val="20"/>
              </w:rPr>
              <w:t>Exception:</w:t>
            </w:r>
            <w:r>
              <w:rPr>
                <w:rFonts w:ascii="Arial" w:hAnsi="Arial" w:cs="Arial"/>
                <w:sz w:val="20"/>
              </w:rPr>
              <w:t xml:space="preserve"> E1 Application Save Error – If there is an error in saving the application data, this exception shall be executed.</w:t>
            </w:r>
          </w:p>
          <w:p w:rsidR="00EB07C2" w:rsidRDefault="00EB07C2" w:rsidP="00AC7ED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rsidR="00EB07C2" w:rsidRDefault="00EB07C2" w:rsidP="00AC7ED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If the user selects “STOP”, no additional data shall be saved and this Alternate Flow shall terminate.</w:t>
            </w:r>
          </w:p>
        </w:tc>
      </w:tr>
    </w:tbl>
    <w:p w:rsidR="00291023" w:rsidRPr="00FC3FEB" w:rsidRDefault="00291023" w:rsidP="00291023">
      <w:pPr>
        <w:ind w:left="576"/>
      </w:pPr>
    </w:p>
    <w:p w:rsidR="00291023" w:rsidRPr="00E574BA" w:rsidRDefault="00291023" w:rsidP="007D7782">
      <w:pPr>
        <w:pStyle w:val="Heading3"/>
      </w:pPr>
      <w:bookmarkStart w:id="37" w:name="_Toc383671523"/>
      <w:bookmarkStart w:id="38" w:name="_Toc410976680"/>
      <w:r w:rsidRPr="00E574BA">
        <w:t>Exception Flows</w:t>
      </w:r>
      <w:bookmarkEnd w:id="37"/>
      <w:bookmarkEnd w:id="38"/>
    </w:p>
    <w:p w:rsidR="00291023" w:rsidRPr="006F6FC4" w:rsidRDefault="00291023" w:rsidP="007D7782">
      <w:pPr>
        <w:pStyle w:val="Heading4"/>
        <w:numPr>
          <w:ilvl w:val="0"/>
          <w:numId w:val="0"/>
        </w:numPr>
        <w:ind w:left="2520"/>
      </w:pPr>
      <w:bookmarkStart w:id="39" w:name="_Toc383671524"/>
      <w:r w:rsidRPr="00E12603">
        <w:t xml:space="preserve">Exception Flow E1 – </w:t>
      </w:r>
      <w:bookmarkEnd w:id="39"/>
      <w:r w:rsidR="00D505E9">
        <w:t>Application Save error</w:t>
      </w:r>
    </w:p>
    <w:tbl>
      <w:tblPr>
        <w:tblStyle w:val="MediumGrid3-Accent1"/>
        <w:tblW w:w="9558" w:type="dxa"/>
        <w:tblLook w:val="04A0" w:firstRow="1" w:lastRow="0" w:firstColumn="1" w:lastColumn="0" w:noHBand="0" w:noVBand="1"/>
        <w:tblCaption w:val="Exception Flows Table"/>
      </w:tblPr>
      <w:tblGrid>
        <w:gridCol w:w="1951"/>
        <w:gridCol w:w="7607"/>
      </w:tblGrid>
      <w:tr w:rsidR="00291023" w:rsidRPr="00FC3FEB" w:rsidTr="004216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291023" w:rsidRPr="00FC3FEB" w:rsidRDefault="00291023" w:rsidP="00AC7ED1">
            <w:pPr>
              <w:rPr>
                <w:rFonts w:ascii="Arial" w:hAnsi="Arial" w:cs="Arial"/>
              </w:rPr>
            </w:pPr>
            <w:r w:rsidRPr="00FC3FEB">
              <w:rPr>
                <w:rFonts w:ascii="Arial" w:hAnsi="Arial" w:cs="Arial"/>
              </w:rPr>
              <w:t>Branched From:</w:t>
            </w:r>
          </w:p>
        </w:tc>
        <w:tc>
          <w:tcPr>
            <w:tcW w:w="7607" w:type="dxa"/>
            <w:shd w:val="clear" w:color="auto" w:fill="244061" w:themeFill="accent1" w:themeFillShade="80"/>
          </w:tcPr>
          <w:p w:rsidR="000D2A86" w:rsidRDefault="00291023" w:rsidP="00D505E9">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117C">
              <w:rPr>
                <w:rFonts w:ascii="Arial" w:hAnsi="Arial" w:cs="Arial"/>
                <w:sz w:val="20"/>
              </w:rPr>
              <w:t xml:space="preserve">Main Flow, Step </w:t>
            </w:r>
            <w:r w:rsidR="00D505E9">
              <w:rPr>
                <w:rFonts w:ascii="Arial" w:hAnsi="Arial" w:cs="Arial"/>
                <w:sz w:val="20"/>
              </w:rPr>
              <w:t>5 and 6</w:t>
            </w:r>
          </w:p>
          <w:p w:rsidR="00291023" w:rsidRPr="0072117C" w:rsidRDefault="000D2A86" w:rsidP="00D505E9">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sz w:val="20"/>
              </w:rPr>
              <w:t>Alternate Flow A1 – Application Deficient, Step A1-4</w:t>
            </w:r>
          </w:p>
        </w:tc>
      </w:tr>
      <w:tr w:rsidR="00291023" w:rsidRPr="00FC3FEB" w:rsidTr="00D50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291023" w:rsidRPr="00FC3FEB" w:rsidRDefault="00291023" w:rsidP="00AC7ED1">
            <w:pPr>
              <w:rPr>
                <w:rFonts w:ascii="Arial" w:hAnsi="Arial" w:cs="Arial"/>
              </w:rPr>
            </w:pPr>
            <w:r w:rsidRPr="00FC3FEB">
              <w:rPr>
                <w:rFonts w:ascii="Arial" w:hAnsi="Arial" w:cs="Arial"/>
              </w:rPr>
              <w:t xml:space="preserve">Flow Scenario: </w:t>
            </w:r>
          </w:p>
        </w:tc>
        <w:tc>
          <w:tcPr>
            <w:tcW w:w="7607" w:type="dxa"/>
          </w:tcPr>
          <w:p w:rsidR="00291023" w:rsidRPr="0072117C" w:rsidRDefault="00D505E9" w:rsidP="00AC7ED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If any or all of the data is not saved, then none of the data is to be saved.  </w:t>
            </w:r>
          </w:p>
        </w:tc>
      </w:tr>
      <w:tr w:rsidR="00291023" w:rsidRPr="00FC3FEB" w:rsidTr="00D505E9">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291023" w:rsidRPr="00FC3FEB" w:rsidRDefault="00291023" w:rsidP="00AC7ED1">
            <w:pPr>
              <w:rPr>
                <w:rFonts w:ascii="Arial" w:hAnsi="Arial" w:cs="Arial"/>
              </w:rPr>
            </w:pPr>
            <w:r w:rsidRPr="00FC3FEB">
              <w:rPr>
                <w:rFonts w:ascii="Arial" w:hAnsi="Arial" w:cs="Arial"/>
              </w:rPr>
              <w:t>Post-Condition:</w:t>
            </w:r>
          </w:p>
        </w:tc>
        <w:tc>
          <w:tcPr>
            <w:tcW w:w="7607" w:type="dxa"/>
          </w:tcPr>
          <w:p w:rsidR="00291023" w:rsidRPr="003A52B7" w:rsidRDefault="00D505E9" w:rsidP="00291023">
            <w:pPr>
              <w:pStyle w:val="ListParagraph"/>
              <w:numPr>
                <w:ilvl w:val="0"/>
                <w:numId w:val="36"/>
              </w:numPr>
              <w:tabs>
                <w:tab w:val="left" w:pos="389"/>
              </w:tabs>
              <w:spacing w:before="80" w:after="80"/>
              <w:ind w:left="389"/>
              <w:cnfStyle w:val="000000000000" w:firstRow="0" w:lastRow="0" w:firstColumn="0" w:lastColumn="0" w:oddVBand="0" w:evenVBand="0" w:oddHBand="0" w:evenHBand="0" w:firstRowFirstColumn="0" w:firstRowLastColumn="0" w:lastRowFirstColumn="0" w:lastRowLastColumn="0"/>
              <w:rPr>
                <w:rFonts w:ascii="Arial" w:hAnsi="Arial"/>
                <w:sz w:val="20"/>
              </w:rPr>
            </w:pPr>
            <w:r w:rsidRPr="003A52B7">
              <w:rPr>
                <w:rFonts w:ascii="Arial" w:hAnsi="Arial"/>
                <w:sz w:val="20"/>
              </w:rPr>
              <w:t>The data within the database is unchanged and consistent with the state of the database prior to the step being executed.</w:t>
            </w:r>
          </w:p>
          <w:p w:rsidR="003A52B7" w:rsidRDefault="00241F79" w:rsidP="003A52B7">
            <w:pPr>
              <w:pStyle w:val="ListParagraph"/>
              <w:numPr>
                <w:ilvl w:val="0"/>
                <w:numId w:val="36"/>
              </w:numPr>
              <w:tabs>
                <w:tab w:val="left" w:pos="389"/>
              </w:tabs>
              <w:spacing w:before="80" w:after="80"/>
              <w:ind w:left="389"/>
              <w:cnfStyle w:val="000000000000" w:firstRow="0" w:lastRow="0" w:firstColumn="0" w:lastColumn="0" w:oddVBand="0" w:evenVBand="0" w:oddHBand="0" w:evenHBand="0" w:firstRowFirstColumn="0" w:firstRowLastColumn="0" w:lastRowFirstColumn="0" w:lastRowLastColumn="0"/>
              <w:rPr>
                <w:rFonts w:ascii="Arial" w:hAnsi="Arial"/>
                <w:sz w:val="20"/>
              </w:rPr>
            </w:pPr>
            <w:r w:rsidRPr="003A52B7">
              <w:rPr>
                <w:rFonts w:ascii="Arial" w:hAnsi="Arial"/>
                <w:sz w:val="20"/>
              </w:rPr>
              <w:t>An exception report is written into an error log in accordance with ERR-LOG-DB-SAVE requirements.</w:t>
            </w:r>
          </w:p>
          <w:p w:rsidR="00241F79" w:rsidRPr="003A52B7" w:rsidRDefault="00241F79" w:rsidP="003A52B7">
            <w:pPr>
              <w:pStyle w:val="ListParagraph"/>
              <w:numPr>
                <w:ilvl w:val="0"/>
                <w:numId w:val="36"/>
              </w:numPr>
              <w:tabs>
                <w:tab w:val="left" w:pos="389"/>
              </w:tabs>
              <w:spacing w:before="80" w:after="80"/>
              <w:ind w:left="389"/>
              <w:cnfStyle w:val="000000000000" w:firstRow="0" w:lastRow="0" w:firstColumn="0" w:lastColumn="0" w:oddVBand="0" w:evenVBand="0" w:oddHBand="0" w:evenHBand="0" w:firstRowFirstColumn="0" w:firstRowLastColumn="0" w:lastRowFirstColumn="0" w:lastRowLastColumn="0"/>
              <w:rPr>
                <w:rFonts w:ascii="Arial" w:hAnsi="Arial"/>
                <w:sz w:val="20"/>
              </w:rPr>
            </w:pPr>
            <w:r w:rsidRPr="003A52B7">
              <w:rPr>
                <w:rFonts w:ascii="Arial" w:hAnsi="Arial"/>
                <w:sz w:val="20"/>
              </w:rPr>
              <w:t>All future steps within the Use Case are bypassed and the</w:t>
            </w:r>
            <w:r w:rsidR="00623582" w:rsidRPr="003A52B7">
              <w:rPr>
                <w:rFonts w:ascii="Arial" w:hAnsi="Arial"/>
                <w:sz w:val="20"/>
              </w:rPr>
              <w:t xml:space="preserve"> Main F</w:t>
            </w:r>
            <w:r w:rsidRPr="003A52B7">
              <w:rPr>
                <w:rFonts w:ascii="Arial" w:hAnsi="Arial"/>
                <w:sz w:val="20"/>
              </w:rPr>
              <w:t>low ends.</w:t>
            </w:r>
          </w:p>
          <w:p w:rsidR="00241F79" w:rsidRPr="008E6A76" w:rsidRDefault="00241F79" w:rsidP="008E6A76">
            <w:pPr>
              <w:tabs>
                <w:tab w:val="left" w:pos="389"/>
              </w:tabs>
              <w:spacing w:before="80" w:after="80"/>
              <w:contextualSpacing/>
              <w:cnfStyle w:val="000000000000" w:firstRow="0" w:lastRow="0" w:firstColumn="0" w:lastColumn="0" w:oddVBand="0" w:evenVBand="0" w:oddHBand="0" w:evenHBand="0" w:firstRowFirstColumn="0" w:firstRowLastColumn="0" w:lastRowFirstColumn="0" w:lastRowLastColumn="0"/>
              <w:rPr>
                <w:rFonts w:ascii="Arial" w:hAnsi="Arial"/>
                <w:sz w:val="20"/>
              </w:rPr>
            </w:pPr>
          </w:p>
        </w:tc>
      </w:tr>
    </w:tbl>
    <w:p w:rsidR="00291023" w:rsidRDefault="00291023" w:rsidP="00291023">
      <w:pPr>
        <w:rPr>
          <w:rFonts w:ascii="Arial" w:hAnsi="Arial" w:cs="Arial"/>
        </w:rPr>
      </w:pPr>
    </w:p>
    <w:tbl>
      <w:tblPr>
        <w:tblStyle w:val="MediumGrid3-Accent1"/>
        <w:tblW w:w="0" w:type="auto"/>
        <w:tblLook w:val="04A0" w:firstRow="1" w:lastRow="0" w:firstColumn="1" w:lastColumn="0" w:noHBand="0" w:noVBand="1"/>
        <w:tblCaption w:val="Action Cause Stimulus Reaction Effect Response Table"/>
      </w:tblPr>
      <w:tblGrid>
        <w:gridCol w:w="754"/>
        <w:gridCol w:w="4729"/>
        <w:gridCol w:w="3857"/>
      </w:tblGrid>
      <w:tr w:rsidR="00291023" w:rsidRPr="00FC3FEB" w:rsidTr="009748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0" w:type="dxa"/>
            <w:shd w:val="clear" w:color="auto" w:fill="244061" w:themeFill="accent1" w:themeFillShade="80"/>
          </w:tcPr>
          <w:p w:rsidR="00291023" w:rsidRPr="00E76618" w:rsidRDefault="00291023" w:rsidP="00AC7ED1">
            <w:pPr>
              <w:jc w:val="center"/>
              <w:rPr>
                <w:rFonts w:ascii="Arial" w:hAnsi="Arial" w:cs="Arial"/>
                <w:b w:val="0"/>
                <w:bCs w:val="0"/>
                <w:color w:val="FFFFFF"/>
                <w:sz w:val="20"/>
              </w:rPr>
            </w:pPr>
            <w:r w:rsidRPr="00E76618">
              <w:rPr>
                <w:rFonts w:ascii="Arial" w:hAnsi="Arial" w:cs="Arial"/>
                <w:color w:val="FFFFFF"/>
                <w:sz w:val="20"/>
              </w:rPr>
              <w:t>Step</w:t>
            </w:r>
          </w:p>
        </w:tc>
        <w:tc>
          <w:tcPr>
            <w:tcW w:w="4882" w:type="dxa"/>
            <w:shd w:val="clear" w:color="auto" w:fill="244061" w:themeFill="accent1" w:themeFillShade="80"/>
          </w:tcPr>
          <w:p w:rsidR="00291023" w:rsidRPr="00E76618" w:rsidRDefault="00291023" w:rsidP="009748C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sz w:val="20"/>
              </w:rPr>
            </w:pPr>
            <w:r>
              <w:rPr>
                <w:rFonts w:ascii="Arial" w:hAnsi="Arial" w:cs="Arial"/>
                <w:bCs w:val="0"/>
                <w:color w:val="FFFFFF"/>
                <w:sz w:val="20"/>
              </w:rPr>
              <w:t>Action/Cause</w:t>
            </w:r>
            <w:r w:rsidR="006678A0">
              <w:rPr>
                <w:rFonts w:ascii="Arial" w:hAnsi="Arial" w:cs="Arial"/>
                <w:bCs w:val="0"/>
                <w:color w:val="FFFFFF"/>
                <w:sz w:val="20"/>
              </w:rPr>
              <w:t>/Stimulus</w:t>
            </w:r>
          </w:p>
        </w:tc>
        <w:tc>
          <w:tcPr>
            <w:tcW w:w="3934" w:type="dxa"/>
            <w:shd w:val="clear" w:color="auto" w:fill="244061" w:themeFill="accent1" w:themeFillShade="80"/>
          </w:tcPr>
          <w:p w:rsidR="00291023" w:rsidRPr="00E76618" w:rsidDel="00A527A0" w:rsidRDefault="00291023" w:rsidP="009748C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0"/>
              </w:rPr>
            </w:pPr>
            <w:r>
              <w:rPr>
                <w:rFonts w:ascii="Arial" w:hAnsi="Arial" w:cs="Arial"/>
                <w:color w:val="FFFFFF"/>
                <w:sz w:val="20"/>
              </w:rPr>
              <w:t>Reaction/Effect</w:t>
            </w:r>
            <w:r w:rsidR="006678A0">
              <w:rPr>
                <w:rFonts w:ascii="Arial" w:hAnsi="Arial" w:cs="Arial"/>
                <w:color w:val="FFFFFF"/>
                <w:sz w:val="20"/>
              </w:rPr>
              <w:t>/Response</w:t>
            </w:r>
          </w:p>
        </w:tc>
      </w:tr>
      <w:tr w:rsidR="00291023" w:rsidRPr="00FC3FEB" w:rsidTr="00C41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dxa"/>
            <w:shd w:val="clear" w:color="auto" w:fill="244061" w:themeFill="accent1" w:themeFillShade="80"/>
          </w:tcPr>
          <w:p w:rsidR="00291023" w:rsidRPr="00F84BA6" w:rsidRDefault="00291023" w:rsidP="00AC7ED1">
            <w:pPr>
              <w:rPr>
                <w:rFonts w:ascii="Arial" w:hAnsi="Arial" w:cs="Arial"/>
                <w:sz w:val="20"/>
              </w:rPr>
            </w:pPr>
            <w:r w:rsidRPr="00F84BA6">
              <w:rPr>
                <w:rFonts w:ascii="Arial" w:hAnsi="Arial" w:cs="Arial"/>
                <w:sz w:val="20"/>
              </w:rPr>
              <w:t>E1-1</w:t>
            </w:r>
          </w:p>
        </w:tc>
        <w:tc>
          <w:tcPr>
            <w:tcW w:w="4882" w:type="dxa"/>
          </w:tcPr>
          <w:p w:rsidR="00291023" w:rsidRDefault="00241F79" w:rsidP="00241F79">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The system shall detect a failure to write data to the database for the identified steps for this exception. </w:t>
            </w:r>
          </w:p>
        </w:tc>
        <w:tc>
          <w:tcPr>
            <w:tcW w:w="3934" w:type="dxa"/>
          </w:tcPr>
          <w:p w:rsidR="00291023" w:rsidRDefault="00241F79" w:rsidP="00241F79">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The system shall roll back any data previously written for the Main Flow step being executed, not for all of the Main Flow.</w:t>
            </w:r>
          </w:p>
        </w:tc>
      </w:tr>
      <w:tr w:rsidR="00291023" w:rsidRPr="00FC3FEB" w:rsidTr="00C41581">
        <w:tc>
          <w:tcPr>
            <w:cnfStyle w:val="001000000000" w:firstRow="0" w:lastRow="0" w:firstColumn="1" w:lastColumn="0" w:oddVBand="0" w:evenVBand="0" w:oddHBand="0" w:evenHBand="0" w:firstRowFirstColumn="0" w:firstRowLastColumn="0" w:lastRowFirstColumn="0" w:lastRowLastColumn="0"/>
            <w:tcW w:w="760" w:type="dxa"/>
            <w:shd w:val="clear" w:color="auto" w:fill="244061" w:themeFill="accent1" w:themeFillShade="80"/>
          </w:tcPr>
          <w:p w:rsidR="00291023" w:rsidRPr="00F84BA6" w:rsidRDefault="00291023" w:rsidP="00AC7ED1">
            <w:pPr>
              <w:rPr>
                <w:rFonts w:ascii="Arial" w:hAnsi="Arial" w:cs="Arial"/>
                <w:sz w:val="20"/>
              </w:rPr>
            </w:pPr>
            <w:r w:rsidRPr="00F84BA6">
              <w:rPr>
                <w:rFonts w:ascii="Arial" w:hAnsi="Arial" w:cs="Arial"/>
                <w:sz w:val="20"/>
              </w:rPr>
              <w:lastRenderedPageBreak/>
              <w:t>E1-2</w:t>
            </w:r>
          </w:p>
        </w:tc>
        <w:tc>
          <w:tcPr>
            <w:tcW w:w="4882" w:type="dxa"/>
          </w:tcPr>
          <w:p w:rsidR="00291023" w:rsidRDefault="00241F79" w:rsidP="00C4158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The system shall detect the reason for the failure</w:t>
            </w:r>
            <w:r w:rsidR="00C41581">
              <w:rPr>
                <w:rFonts w:ascii="Arial" w:hAnsi="Arial" w:cs="Arial"/>
                <w:sz w:val="20"/>
              </w:rPr>
              <w:t xml:space="preserve"> and all additional data necessary to generate the error log in accordance with ERR-LOG-DB-SAVE.</w:t>
            </w:r>
          </w:p>
        </w:tc>
        <w:tc>
          <w:tcPr>
            <w:tcW w:w="3934" w:type="dxa"/>
          </w:tcPr>
          <w:p w:rsidR="00291023" w:rsidRPr="007E55C5" w:rsidRDefault="00C41581" w:rsidP="00AC7ED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The system shall write the error log in accordance with ERR-LOG-DB-SAVE.</w:t>
            </w:r>
          </w:p>
        </w:tc>
      </w:tr>
      <w:tr w:rsidR="00C41581" w:rsidRPr="00FC3FEB" w:rsidTr="00C41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dxa"/>
            <w:shd w:val="clear" w:color="auto" w:fill="244061" w:themeFill="accent1" w:themeFillShade="80"/>
          </w:tcPr>
          <w:p w:rsidR="00C41581" w:rsidRPr="00F84BA6" w:rsidRDefault="00C41581" w:rsidP="00AC7ED1">
            <w:pPr>
              <w:rPr>
                <w:rFonts w:ascii="Arial" w:hAnsi="Arial" w:cs="Arial"/>
                <w:sz w:val="20"/>
              </w:rPr>
            </w:pPr>
            <w:r w:rsidRPr="00F84BA6">
              <w:rPr>
                <w:rFonts w:ascii="Arial" w:hAnsi="Arial" w:cs="Arial"/>
                <w:sz w:val="20"/>
              </w:rPr>
              <w:t>E1-3</w:t>
            </w:r>
          </w:p>
        </w:tc>
        <w:tc>
          <w:tcPr>
            <w:tcW w:w="4882" w:type="dxa"/>
          </w:tcPr>
          <w:p w:rsidR="00C41581" w:rsidRDefault="00C41581" w:rsidP="00C4158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Flow ends</w:t>
            </w:r>
          </w:p>
        </w:tc>
        <w:tc>
          <w:tcPr>
            <w:tcW w:w="3934" w:type="dxa"/>
          </w:tcPr>
          <w:p w:rsidR="00C41581" w:rsidRPr="007E55C5" w:rsidRDefault="00C41581" w:rsidP="00AC7ED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rsidR="00291023" w:rsidRDefault="00291023" w:rsidP="00291023">
      <w:pPr>
        <w:rPr>
          <w:rFonts w:ascii="Arial" w:hAnsi="Arial" w:cs="Arial"/>
        </w:rPr>
      </w:pPr>
    </w:p>
    <w:p w:rsidR="00D505E9" w:rsidRPr="006F6FC4" w:rsidRDefault="00D505E9" w:rsidP="00F00306">
      <w:pPr>
        <w:pStyle w:val="Heading4"/>
        <w:numPr>
          <w:ilvl w:val="0"/>
          <w:numId w:val="0"/>
        </w:numPr>
        <w:ind w:left="2520"/>
      </w:pPr>
      <w:r w:rsidRPr="00E12603">
        <w:t>Exception Flow E</w:t>
      </w:r>
      <w:r w:rsidR="00C41581">
        <w:t>2</w:t>
      </w:r>
      <w:r w:rsidRPr="00E12603">
        <w:t xml:space="preserve"> – </w:t>
      </w:r>
      <w:r w:rsidR="00C41581">
        <w:t>Approval rule violation</w:t>
      </w:r>
    </w:p>
    <w:tbl>
      <w:tblPr>
        <w:tblStyle w:val="MediumGrid3-Accent1"/>
        <w:tblW w:w="9558" w:type="dxa"/>
        <w:tblLook w:val="04A0" w:firstRow="1" w:lastRow="0" w:firstColumn="1" w:lastColumn="0" w:noHBand="0" w:noVBand="1"/>
        <w:tblCaption w:val="Exception Flow Main Step 6 Table"/>
      </w:tblPr>
      <w:tblGrid>
        <w:gridCol w:w="1951"/>
        <w:gridCol w:w="7607"/>
      </w:tblGrid>
      <w:tr w:rsidR="00D505E9" w:rsidRPr="00FC3FEB" w:rsidTr="004216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D505E9" w:rsidRPr="00FC3FEB" w:rsidRDefault="00D505E9" w:rsidP="00C41581">
            <w:pPr>
              <w:rPr>
                <w:rFonts w:ascii="Arial" w:hAnsi="Arial" w:cs="Arial"/>
              </w:rPr>
            </w:pPr>
            <w:r w:rsidRPr="00FC3FEB">
              <w:rPr>
                <w:rFonts w:ascii="Arial" w:hAnsi="Arial" w:cs="Arial"/>
              </w:rPr>
              <w:t>Branched From:</w:t>
            </w:r>
          </w:p>
        </w:tc>
        <w:tc>
          <w:tcPr>
            <w:tcW w:w="7607" w:type="dxa"/>
            <w:shd w:val="clear" w:color="auto" w:fill="244061" w:themeFill="accent1" w:themeFillShade="80"/>
          </w:tcPr>
          <w:p w:rsidR="008E6A76" w:rsidRDefault="008E6A76" w:rsidP="00C41581">
            <w:pPr>
              <w:cnfStyle w:val="100000000000" w:firstRow="1" w:lastRow="0" w:firstColumn="0" w:lastColumn="0" w:oddVBand="0" w:evenVBand="0" w:oddHBand="0" w:evenHBand="0" w:firstRowFirstColumn="0" w:firstRowLastColumn="0" w:lastRowFirstColumn="0" w:lastRowLastColumn="0"/>
              <w:rPr>
                <w:rFonts w:ascii="Arial" w:hAnsi="Arial" w:cs="Arial"/>
                <w:sz w:val="20"/>
              </w:rPr>
            </w:pPr>
          </w:p>
          <w:p w:rsidR="00D505E9" w:rsidRPr="0072117C" w:rsidRDefault="00D505E9" w:rsidP="00C41581">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72117C">
              <w:rPr>
                <w:rFonts w:ascii="Arial" w:hAnsi="Arial" w:cs="Arial"/>
                <w:sz w:val="20"/>
              </w:rPr>
              <w:t xml:space="preserve">Main Flow, Step </w:t>
            </w:r>
            <w:r w:rsidR="00C41581">
              <w:rPr>
                <w:rFonts w:ascii="Arial" w:hAnsi="Arial" w:cs="Arial"/>
                <w:sz w:val="20"/>
              </w:rPr>
              <w:t>6</w:t>
            </w:r>
            <w:r w:rsidRPr="0072117C">
              <w:rPr>
                <w:rFonts w:ascii="Arial" w:hAnsi="Arial" w:cs="Arial"/>
                <w:sz w:val="20"/>
              </w:rPr>
              <w:t>.</w:t>
            </w:r>
          </w:p>
        </w:tc>
      </w:tr>
      <w:tr w:rsidR="00D505E9" w:rsidRPr="00FC3FEB" w:rsidTr="00E36B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D505E9" w:rsidRPr="00FC3FEB" w:rsidRDefault="00D505E9" w:rsidP="00C41581">
            <w:pPr>
              <w:rPr>
                <w:rFonts w:ascii="Arial" w:hAnsi="Arial" w:cs="Arial"/>
              </w:rPr>
            </w:pPr>
            <w:r w:rsidRPr="00FC3FEB">
              <w:rPr>
                <w:rFonts w:ascii="Arial" w:hAnsi="Arial" w:cs="Arial"/>
              </w:rPr>
              <w:t xml:space="preserve">Flow Scenario: </w:t>
            </w:r>
          </w:p>
        </w:tc>
        <w:tc>
          <w:tcPr>
            <w:tcW w:w="7607" w:type="dxa"/>
          </w:tcPr>
          <w:p w:rsidR="00D505E9" w:rsidRPr="0072117C" w:rsidRDefault="00C41581" w:rsidP="00C4158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The user attempted to approve an XYZ application, after performing manual and automated verification but the system identified that the requirements for the approval of an XYZ application as defined in BR-XYZ-APP-APRVL-UPDATE were not met, which generated this exception.</w:t>
            </w:r>
          </w:p>
        </w:tc>
      </w:tr>
      <w:tr w:rsidR="00D505E9" w:rsidRPr="00FC3FEB" w:rsidTr="00E36B53">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D505E9" w:rsidRPr="00FC3FEB" w:rsidRDefault="00D505E9" w:rsidP="00C41581">
            <w:pPr>
              <w:rPr>
                <w:rFonts w:ascii="Arial" w:hAnsi="Arial" w:cs="Arial"/>
              </w:rPr>
            </w:pPr>
            <w:r w:rsidRPr="00FC3FEB">
              <w:rPr>
                <w:rFonts w:ascii="Arial" w:hAnsi="Arial" w:cs="Arial"/>
              </w:rPr>
              <w:t>Post-Condition:</w:t>
            </w:r>
          </w:p>
        </w:tc>
        <w:tc>
          <w:tcPr>
            <w:tcW w:w="7607" w:type="dxa"/>
          </w:tcPr>
          <w:p w:rsidR="00D505E9" w:rsidRPr="003A52B7" w:rsidRDefault="00C41581" w:rsidP="00C41581">
            <w:pPr>
              <w:pStyle w:val="ListParagraph"/>
              <w:numPr>
                <w:ilvl w:val="0"/>
                <w:numId w:val="39"/>
              </w:numPr>
              <w:tabs>
                <w:tab w:val="left" w:pos="389"/>
              </w:tabs>
              <w:spacing w:before="80" w:after="60"/>
              <w:cnfStyle w:val="000000000000" w:firstRow="0" w:lastRow="0" w:firstColumn="0" w:lastColumn="0" w:oddVBand="0" w:evenVBand="0" w:oddHBand="0" w:evenHBand="0" w:firstRowFirstColumn="0" w:firstRowLastColumn="0" w:lastRowFirstColumn="0" w:lastRowLastColumn="0"/>
              <w:rPr>
                <w:rFonts w:ascii="Arial" w:hAnsi="Arial"/>
                <w:sz w:val="20"/>
              </w:rPr>
            </w:pPr>
            <w:r w:rsidRPr="003A52B7">
              <w:rPr>
                <w:rFonts w:ascii="Arial" w:hAnsi="Arial"/>
                <w:sz w:val="20"/>
              </w:rPr>
              <w:t>No data is written to the database for the Main Flow step being executed.</w:t>
            </w:r>
          </w:p>
          <w:p w:rsidR="00D505E9" w:rsidRPr="003A52B7" w:rsidRDefault="00C41581" w:rsidP="00C41581">
            <w:pPr>
              <w:pStyle w:val="ListParagraph"/>
              <w:numPr>
                <w:ilvl w:val="0"/>
                <w:numId w:val="39"/>
              </w:numPr>
              <w:tabs>
                <w:tab w:val="left" w:pos="389"/>
              </w:tabs>
              <w:spacing w:before="80" w:after="60"/>
              <w:ind w:left="0" w:firstLine="0"/>
              <w:cnfStyle w:val="000000000000" w:firstRow="0" w:lastRow="0" w:firstColumn="0" w:lastColumn="0" w:oddVBand="0" w:evenVBand="0" w:oddHBand="0" w:evenHBand="0" w:firstRowFirstColumn="0" w:firstRowLastColumn="0" w:lastRowFirstColumn="0" w:lastRowLastColumn="0"/>
              <w:rPr>
                <w:rFonts w:ascii="Arial" w:hAnsi="Arial"/>
                <w:sz w:val="20"/>
              </w:rPr>
            </w:pPr>
            <w:r w:rsidRPr="003A52B7">
              <w:rPr>
                <w:rFonts w:ascii="Arial" w:hAnsi="Arial"/>
                <w:sz w:val="20"/>
              </w:rPr>
              <w:t>No additional Main Flow steps are executed.</w:t>
            </w:r>
          </w:p>
          <w:p w:rsidR="00C41581" w:rsidRPr="00C41581" w:rsidRDefault="00E36B53" w:rsidP="00C41581">
            <w:pPr>
              <w:pStyle w:val="ListParagraph"/>
              <w:numPr>
                <w:ilvl w:val="0"/>
                <w:numId w:val="39"/>
              </w:numPr>
              <w:tabs>
                <w:tab w:val="left" w:pos="389"/>
              </w:tabs>
              <w:spacing w:before="80" w:after="60"/>
              <w:ind w:left="0" w:firstLine="0"/>
              <w:cnfStyle w:val="000000000000" w:firstRow="0" w:lastRow="0" w:firstColumn="0" w:lastColumn="0" w:oddVBand="0" w:evenVBand="0" w:oddHBand="0" w:evenHBand="0" w:firstRowFirstColumn="0" w:firstRowLastColumn="0" w:lastRowFirstColumn="0" w:lastRowLastColumn="0"/>
              <w:rPr>
                <w:rFonts w:ascii="Arial" w:hAnsi="Arial"/>
                <w:sz w:val="20"/>
              </w:rPr>
            </w:pPr>
            <w:r w:rsidRPr="003A52B7">
              <w:rPr>
                <w:rFonts w:ascii="Arial" w:hAnsi="Arial"/>
                <w:sz w:val="20"/>
              </w:rPr>
              <w:t>Alternate Flow Application Deficient</w:t>
            </w:r>
            <w:r w:rsidR="00C41581" w:rsidRPr="003A52B7">
              <w:rPr>
                <w:rFonts w:ascii="Arial" w:hAnsi="Arial"/>
                <w:sz w:val="20"/>
              </w:rPr>
              <w:t xml:space="preserve"> is initiated</w:t>
            </w:r>
            <w:r w:rsidR="008E6A76" w:rsidRPr="003A52B7">
              <w:rPr>
                <w:rFonts w:ascii="Arial" w:hAnsi="Arial"/>
                <w:sz w:val="20"/>
              </w:rPr>
              <w:t>.</w:t>
            </w:r>
          </w:p>
        </w:tc>
      </w:tr>
    </w:tbl>
    <w:p w:rsidR="00D505E9" w:rsidRDefault="00D505E9" w:rsidP="00D505E9">
      <w:pPr>
        <w:rPr>
          <w:rFonts w:ascii="Arial" w:hAnsi="Arial" w:cs="Arial"/>
        </w:rPr>
      </w:pPr>
    </w:p>
    <w:tbl>
      <w:tblPr>
        <w:tblStyle w:val="MediumGrid3-Accent1"/>
        <w:tblW w:w="0" w:type="auto"/>
        <w:tblLook w:val="04A0" w:firstRow="1" w:lastRow="0" w:firstColumn="1" w:lastColumn="0" w:noHBand="0" w:noVBand="1"/>
        <w:tblCaption w:val="Action Cause Stimulus Reaction Effect Response Table"/>
      </w:tblPr>
      <w:tblGrid>
        <w:gridCol w:w="754"/>
        <w:gridCol w:w="4729"/>
        <w:gridCol w:w="3857"/>
      </w:tblGrid>
      <w:tr w:rsidR="00D505E9" w:rsidRPr="00FC3FEB" w:rsidTr="009748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0" w:type="dxa"/>
            <w:shd w:val="clear" w:color="auto" w:fill="244061" w:themeFill="accent1" w:themeFillShade="80"/>
          </w:tcPr>
          <w:p w:rsidR="00D505E9" w:rsidRPr="00E76618" w:rsidRDefault="00D505E9" w:rsidP="00C41581">
            <w:pPr>
              <w:jc w:val="center"/>
              <w:rPr>
                <w:rFonts w:ascii="Arial" w:hAnsi="Arial" w:cs="Arial"/>
                <w:b w:val="0"/>
                <w:bCs w:val="0"/>
                <w:color w:val="FFFFFF"/>
                <w:sz w:val="20"/>
              </w:rPr>
            </w:pPr>
            <w:r w:rsidRPr="00E76618">
              <w:rPr>
                <w:rFonts w:ascii="Arial" w:hAnsi="Arial" w:cs="Arial"/>
                <w:color w:val="FFFFFF"/>
                <w:sz w:val="20"/>
              </w:rPr>
              <w:t>Step</w:t>
            </w:r>
          </w:p>
        </w:tc>
        <w:tc>
          <w:tcPr>
            <w:tcW w:w="4882" w:type="dxa"/>
            <w:shd w:val="clear" w:color="auto" w:fill="244061" w:themeFill="accent1" w:themeFillShade="80"/>
          </w:tcPr>
          <w:p w:rsidR="00D505E9" w:rsidRPr="00E76618" w:rsidRDefault="00D505E9" w:rsidP="00C4158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sz w:val="20"/>
              </w:rPr>
            </w:pPr>
            <w:r>
              <w:rPr>
                <w:rFonts w:ascii="Arial" w:hAnsi="Arial" w:cs="Arial"/>
                <w:bCs w:val="0"/>
                <w:color w:val="FFFFFF"/>
                <w:sz w:val="20"/>
              </w:rPr>
              <w:t>Action/Cause</w:t>
            </w:r>
            <w:r w:rsidR="006678A0">
              <w:rPr>
                <w:rFonts w:ascii="Arial" w:hAnsi="Arial" w:cs="Arial"/>
                <w:bCs w:val="0"/>
                <w:color w:val="FFFFFF"/>
                <w:sz w:val="20"/>
              </w:rPr>
              <w:t>/Stimulus</w:t>
            </w:r>
          </w:p>
        </w:tc>
        <w:tc>
          <w:tcPr>
            <w:tcW w:w="3934" w:type="dxa"/>
            <w:shd w:val="clear" w:color="auto" w:fill="244061" w:themeFill="accent1" w:themeFillShade="80"/>
          </w:tcPr>
          <w:p w:rsidR="00D505E9" w:rsidRPr="00E76618" w:rsidDel="00A527A0" w:rsidRDefault="00D505E9" w:rsidP="009748C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0"/>
              </w:rPr>
            </w:pPr>
            <w:r>
              <w:rPr>
                <w:rFonts w:ascii="Arial" w:hAnsi="Arial" w:cs="Arial"/>
                <w:color w:val="FFFFFF"/>
                <w:sz w:val="20"/>
              </w:rPr>
              <w:t>Reaction/Effect</w:t>
            </w:r>
            <w:r w:rsidR="006678A0">
              <w:rPr>
                <w:rFonts w:ascii="Arial" w:hAnsi="Arial" w:cs="Arial"/>
                <w:color w:val="FFFFFF"/>
                <w:sz w:val="20"/>
              </w:rPr>
              <w:t>/Response</w:t>
            </w:r>
          </w:p>
        </w:tc>
      </w:tr>
      <w:tr w:rsidR="00D505E9" w:rsidRPr="00FC3FEB" w:rsidTr="00E36B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dxa"/>
            <w:shd w:val="clear" w:color="auto" w:fill="244061" w:themeFill="accent1" w:themeFillShade="80"/>
          </w:tcPr>
          <w:p w:rsidR="00D505E9" w:rsidRPr="00F84BA6" w:rsidRDefault="00D505E9" w:rsidP="00E36B53">
            <w:pPr>
              <w:rPr>
                <w:rFonts w:ascii="Arial" w:hAnsi="Arial" w:cs="Arial"/>
                <w:sz w:val="20"/>
              </w:rPr>
            </w:pPr>
            <w:r w:rsidRPr="00F84BA6">
              <w:rPr>
                <w:rFonts w:ascii="Arial" w:hAnsi="Arial" w:cs="Arial"/>
                <w:sz w:val="20"/>
              </w:rPr>
              <w:t>E</w:t>
            </w:r>
            <w:r w:rsidR="00E36B53">
              <w:rPr>
                <w:rFonts w:ascii="Arial" w:hAnsi="Arial" w:cs="Arial"/>
                <w:sz w:val="20"/>
              </w:rPr>
              <w:t>2</w:t>
            </w:r>
            <w:r w:rsidRPr="00F84BA6">
              <w:rPr>
                <w:rFonts w:ascii="Arial" w:hAnsi="Arial" w:cs="Arial"/>
                <w:sz w:val="20"/>
              </w:rPr>
              <w:t>-1</w:t>
            </w:r>
          </w:p>
        </w:tc>
        <w:tc>
          <w:tcPr>
            <w:tcW w:w="4882" w:type="dxa"/>
          </w:tcPr>
          <w:p w:rsidR="00D505E9" w:rsidRDefault="00E36B53" w:rsidP="00C41581">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BR-XYZ-APP-APRVL-UPDATE identifies a deficiency with the application.</w:t>
            </w:r>
          </w:p>
        </w:tc>
        <w:tc>
          <w:tcPr>
            <w:tcW w:w="3934" w:type="dxa"/>
          </w:tcPr>
          <w:p w:rsidR="00E36B53" w:rsidRDefault="00E36B53" w:rsidP="00E36B53">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Any data written as part of the Main Flow step is rolled back and no changes to the database will have been made.</w:t>
            </w:r>
          </w:p>
          <w:p w:rsidR="00D505E9" w:rsidRDefault="00E36B53" w:rsidP="00E36B53">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The system captures the deficiency detected by BR-XYZ-APP-APRVL-UPDATE and then begins the execution of Alternate Flow </w:t>
            </w:r>
            <w:r w:rsidR="0064460E">
              <w:rPr>
                <w:rFonts w:ascii="Arial" w:hAnsi="Arial" w:cs="Arial"/>
                <w:sz w:val="20"/>
                <w:szCs w:val="20"/>
              </w:rPr>
              <w:t xml:space="preserve">A1 – </w:t>
            </w:r>
            <w:r>
              <w:rPr>
                <w:rFonts w:ascii="Arial" w:hAnsi="Arial" w:cs="Arial"/>
                <w:sz w:val="20"/>
                <w:szCs w:val="20"/>
              </w:rPr>
              <w:t>Application Deficient.</w:t>
            </w:r>
          </w:p>
        </w:tc>
      </w:tr>
      <w:tr w:rsidR="00D505E9" w:rsidRPr="00FC3FEB" w:rsidTr="00E36B53">
        <w:tc>
          <w:tcPr>
            <w:cnfStyle w:val="001000000000" w:firstRow="0" w:lastRow="0" w:firstColumn="1" w:lastColumn="0" w:oddVBand="0" w:evenVBand="0" w:oddHBand="0" w:evenHBand="0" w:firstRowFirstColumn="0" w:firstRowLastColumn="0" w:lastRowFirstColumn="0" w:lastRowLastColumn="0"/>
            <w:tcW w:w="760" w:type="dxa"/>
            <w:shd w:val="clear" w:color="auto" w:fill="244061" w:themeFill="accent1" w:themeFillShade="80"/>
          </w:tcPr>
          <w:p w:rsidR="00D505E9" w:rsidRPr="00F84BA6" w:rsidRDefault="00D505E9" w:rsidP="00E36B53">
            <w:pPr>
              <w:rPr>
                <w:rFonts w:ascii="Arial" w:hAnsi="Arial" w:cs="Arial"/>
                <w:sz w:val="20"/>
              </w:rPr>
            </w:pPr>
            <w:r w:rsidRPr="00F84BA6">
              <w:rPr>
                <w:rFonts w:ascii="Arial" w:hAnsi="Arial" w:cs="Arial"/>
                <w:sz w:val="20"/>
              </w:rPr>
              <w:t>E</w:t>
            </w:r>
            <w:r w:rsidR="00E36B53">
              <w:rPr>
                <w:rFonts w:ascii="Arial" w:hAnsi="Arial" w:cs="Arial"/>
                <w:sz w:val="20"/>
              </w:rPr>
              <w:t>2</w:t>
            </w:r>
            <w:r w:rsidRPr="00F84BA6">
              <w:rPr>
                <w:rFonts w:ascii="Arial" w:hAnsi="Arial" w:cs="Arial"/>
                <w:sz w:val="20"/>
              </w:rPr>
              <w:t>-2</w:t>
            </w:r>
          </w:p>
        </w:tc>
        <w:tc>
          <w:tcPr>
            <w:tcW w:w="4882" w:type="dxa"/>
          </w:tcPr>
          <w:p w:rsidR="00D505E9" w:rsidRDefault="00E36B53" w:rsidP="00C4158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Flow ends</w:t>
            </w:r>
          </w:p>
        </w:tc>
        <w:tc>
          <w:tcPr>
            <w:tcW w:w="3934" w:type="dxa"/>
          </w:tcPr>
          <w:p w:rsidR="00D505E9" w:rsidRPr="007E55C5" w:rsidRDefault="00D505E9" w:rsidP="00C4158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rsidR="00D505E9" w:rsidRDefault="00D505E9" w:rsidP="00D505E9">
      <w:pPr>
        <w:rPr>
          <w:rFonts w:ascii="Arial" w:hAnsi="Arial" w:cs="Arial"/>
        </w:rPr>
      </w:pPr>
    </w:p>
    <w:p w:rsidR="00D505E9" w:rsidRPr="006F6FC4" w:rsidRDefault="00D505E9" w:rsidP="00F00306">
      <w:pPr>
        <w:pStyle w:val="Heading4"/>
        <w:numPr>
          <w:ilvl w:val="0"/>
          <w:numId w:val="0"/>
        </w:numPr>
        <w:ind w:left="2520"/>
      </w:pPr>
      <w:r w:rsidRPr="00E12603">
        <w:t>Exception Flow E</w:t>
      </w:r>
      <w:r w:rsidR="00E36B53">
        <w:t>3</w:t>
      </w:r>
      <w:r w:rsidRPr="00E12603">
        <w:t xml:space="preserve"> – </w:t>
      </w:r>
      <w:r w:rsidR="00E36B53">
        <w:t>Deficiency Letter Violation</w:t>
      </w:r>
    </w:p>
    <w:tbl>
      <w:tblPr>
        <w:tblStyle w:val="MediumGrid3-Accent1"/>
        <w:tblW w:w="9558" w:type="dxa"/>
        <w:tblLook w:val="04A0" w:firstRow="1" w:lastRow="0" w:firstColumn="1" w:lastColumn="0" w:noHBand="0" w:noVBand="1"/>
        <w:tblCaption w:val="EXCEPTION FLOW E3 – DEFICIENCY LETTER VIOLATION Table"/>
      </w:tblPr>
      <w:tblGrid>
        <w:gridCol w:w="1951"/>
        <w:gridCol w:w="7607"/>
      </w:tblGrid>
      <w:tr w:rsidR="00D505E9" w:rsidRPr="00FC3FEB" w:rsidTr="004216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D505E9" w:rsidRPr="00FC3FEB" w:rsidRDefault="00D505E9" w:rsidP="00C41581">
            <w:pPr>
              <w:rPr>
                <w:rFonts w:ascii="Arial" w:hAnsi="Arial" w:cs="Arial"/>
              </w:rPr>
            </w:pPr>
            <w:r w:rsidRPr="00FC3FEB">
              <w:rPr>
                <w:rFonts w:ascii="Arial" w:hAnsi="Arial" w:cs="Arial"/>
              </w:rPr>
              <w:t>Branched From:</w:t>
            </w:r>
          </w:p>
        </w:tc>
        <w:tc>
          <w:tcPr>
            <w:tcW w:w="7607" w:type="dxa"/>
            <w:shd w:val="clear" w:color="auto" w:fill="244061" w:themeFill="accent1" w:themeFillShade="80"/>
          </w:tcPr>
          <w:p w:rsidR="008E6A76" w:rsidRDefault="008E6A76" w:rsidP="000D2A86">
            <w:pPr>
              <w:cnfStyle w:val="100000000000" w:firstRow="1" w:lastRow="0" w:firstColumn="0" w:lastColumn="0" w:oddVBand="0" w:evenVBand="0" w:oddHBand="0" w:evenHBand="0" w:firstRowFirstColumn="0" w:firstRowLastColumn="0" w:lastRowFirstColumn="0" w:lastRowLastColumn="0"/>
              <w:rPr>
                <w:rFonts w:ascii="Arial" w:hAnsi="Arial" w:cs="Arial"/>
                <w:sz w:val="20"/>
              </w:rPr>
            </w:pPr>
          </w:p>
          <w:p w:rsidR="00D505E9" w:rsidRPr="0072117C" w:rsidRDefault="00E36B53" w:rsidP="000D2A86">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sz w:val="20"/>
              </w:rPr>
              <w:t>Alternate</w:t>
            </w:r>
            <w:r w:rsidR="00D505E9" w:rsidRPr="0072117C">
              <w:rPr>
                <w:rFonts w:ascii="Arial" w:hAnsi="Arial" w:cs="Arial"/>
                <w:sz w:val="20"/>
              </w:rPr>
              <w:t xml:space="preserve"> Flow</w:t>
            </w:r>
            <w:r>
              <w:rPr>
                <w:rFonts w:ascii="Arial" w:hAnsi="Arial" w:cs="Arial"/>
                <w:sz w:val="20"/>
              </w:rPr>
              <w:t xml:space="preserve"> A1 – Application Deficient</w:t>
            </w:r>
            <w:r w:rsidR="00D505E9" w:rsidRPr="0072117C">
              <w:rPr>
                <w:rFonts w:ascii="Arial" w:hAnsi="Arial" w:cs="Arial"/>
                <w:sz w:val="20"/>
              </w:rPr>
              <w:t xml:space="preserve">, Step </w:t>
            </w:r>
            <w:r w:rsidR="000D2A86">
              <w:rPr>
                <w:rFonts w:ascii="Arial" w:hAnsi="Arial" w:cs="Arial"/>
                <w:sz w:val="20"/>
              </w:rPr>
              <w:t>A1-4</w:t>
            </w:r>
            <w:r w:rsidR="00D505E9" w:rsidRPr="0072117C">
              <w:rPr>
                <w:rFonts w:ascii="Arial" w:hAnsi="Arial" w:cs="Arial"/>
                <w:sz w:val="20"/>
              </w:rPr>
              <w:t>.</w:t>
            </w:r>
          </w:p>
        </w:tc>
      </w:tr>
      <w:tr w:rsidR="00D505E9" w:rsidRPr="00FC3FEB" w:rsidTr="00E36B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D505E9" w:rsidRPr="00FC3FEB" w:rsidRDefault="00D505E9" w:rsidP="00C41581">
            <w:pPr>
              <w:rPr>
                <w:rFonts w:ascii="Arial" w:hAnsi="Arial" w:cs="Arial"/>
              </w:rPr>
            </w:pPr>
            <w:r w:rsidRPr="00FC3FEB">
              <w:rPr>
                <w:rFonts w:ascii="Arial" w:hAnsi="Arial" w:cs="Arial"/>
              </w:rPr>
              <w:t xml:space="preserve">Flow Scenario: </w:t>
            </w:r>
          </w:p>
        </w:tc>
        <w:tc>
          <w:tcPr>
            <w:tcW w:w="7607" w:type="dxa"/>
          </w:tcPr>
          <w:p w:rsidR="00D505E9" w:rsidRPr="0072117C" w:rsidRDefault="000D2A86" w:rsidP="00C4158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If the conditions necessary to generate an XYZ Application Deficiency letter fails, as verified by BR-XYZ-APP-DEFCNT-SEND, then this exception shall be executed</w:t>
            </w:r>
            <w:r w:rsidR="008E6A76">
              <w:rPr>
                <w:rFonts w:ascii="Arial" w:hAnsi="Arial" w:cs="Arial"/>
                <w:sz w:val="20"/>
              </w:rPr>
              <w:t>.</w:t>
            </w:r>
          </w:p>
        </w:tc>
      </w:tr>
      <w:tr w:rsidR="00D505E9" w:rsidRPr="00FC3FEB" w:rsidTr="00E36B53">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D505E9" w:rsidRPr="00FC3FEB" w:rsidRDefault="00D505E9" w:rsidP="00C41581">
            <w:pPr>
              <w:rPr>
                <w:rFonts w:ascii="Arial" w:hAnsi="Arial" w:cs="Arial"/>
              </w:rPr>
            </w:pPr>
            <w:r w:rsidRPr="00FC3FEB">
              <w:rPr>
                <w:rFonts w:ascii="Arial" w:hAnsi="Arial" w:cs="Arial"/>
              </w:rPr>
              <w:t>Post-Condition:</w:t>
            </w:r>
          </w:p>
        </w:tc>
        <w:tc>
          <w:tcPr>
            <w:tcW w:w="7607" w:type="dxa"/>
          </w:tcPr>
          <w:p w:rsidR="00D505E9" w:rsidRPr="003A52B7" w:rsidRDefault="000D2A86" w:rsidP="000D2A86">
            <w:pPr>
              <w:pStyle w:val="ListParagraph"/>
              <w:numPr>
                <w:ilvl w:val="0"/>
                <w:numId w:val="40"/>
              </w:numPr>
              <w:tabs>
                <w:tab w:val="left" w:pos="389"/>
              </w:tabs>
              <w:spacing w:before="80" w:after="60"/>
              <w:cnfStyle w:val="000000000000" w:firstRow="0" w:lastRow="0" w:firstColumn="0" w:lastColumn="0" w:oddVBand="0" w:evenVBand="0" w:oddHBand="0" w:evenHBand="0" w:firstRowFirstColumn="0" w:firstRowLastColumn="0" w:lastRowFirstColumn="0" w:lastRowLastColumn="0"/>
              <w:rPr>
                <w:rFonts w:ascii="Arial" w:hAnsi="Arial"/>
                <w:sz w:val="20"/>
              </w:rPr>
            </w:pPr>
            <w:r w:rsidRPr="003A52B7">
              <w:rPr>
                <w:rFonts w:ascii="Arial" w:hAnsi="Arial"/>
                <w:sz w:val="20"/>
              </w:rPr>
              <w:t>The user will be notified of the deficiency causing the letter not to be generated.</w:t>
            </w:r>
          </w:p>
          <w:p w:rsidR="00D505E9" w:rsidRPr="003A52B7" w:rsidRDefault="000D2A86" w:rsidP="000D2A86">
            <w:pPr>
              <w:pStyle w:val="ListParagraph"/>
              <w:numPr>
                <w:ilvl w:val="0"/>
                <w:numId w:val="40"/>
              </w:numPr>
              <w:tabs>
                <w:tab w:val="left" w:pos="389"/>
              </w:tabs>
              <w:spacing w:before="80" w:after="60"/>
              <w:cnfStyle w:val="000000000000" w:firstRow="0" w:lastRow="0" w:firstColumn="0" w:lastColumn="0" w:oddVBand="0" w:evenVBand="0" w:oddHBand="0" w:evenHBand="0" w:firstRowFirstColumn="0" w:firstRowLastColumn="0" w:lastRowFirstColumn="0" w:lastRowLastColumn="0"/>
              <w:rPr>
                <w:rFonts w:ascii="Arial" w:hAnsi="Arial"/>
                <w:sz w:val="20"/>
              </w:rPr>
            </w:pPr>
            <w:r w:rsidRPr="003A52B7">
              <w:rPr>
                <w:rFonts w:ascii="Arial" w:hAnsi="Arial"/>
                <w:sz w:val="20"/>
              </w:rPr>
              <w:t>The user will be returned to Alternate Flow A1 – Application Deficient, Step A1-4.</w:t>
            </w:r>
          </w:p>
          <w:p w:rsidR="00D505E9" w:rsidRPr="00F84BA6" w:rsidRDefault="000D2A86" w:rsidP="000D2A86">
            <w:pPr>
              <w:pStyle w:val="ListParagraph"/>
              <w:numPr>
                <w:ilvl w:val="0"/>
                <w:numId w:val="40"/>
              </w:numPr>
              <w:tabs>
                <w:tab w:val="left" w:pos="389"/>
              </w:tabs>
              <w:spacing w:before="80" w:after="80"/>
              <w:cnfStyle w:val="000000000000" w:firstRow="0" w:lastRow="0" w:firstColumn="0" w:lastColumn="0" w:oddVBand="0" w:evenVBand="0" w:oddHBand="0" w:evenHBand="0" w:firstRowFirstColumn="0" w:firstRowLastColumn="0" w:lastRowFirstColumn="0" w:lastRowLastColumn="0"/>
              <w:rPr>
                <w:rFonts w:ascii="Arial" w:hAnsi="Arial"/>
                <w:sz w:val="20"/>
              </w:rPr>
            </w:pPr>
            <w:r w:rsidRPr="003A52B7">
              <w:rPr>
                <w:rFonts w:ascii="Arial" w:hAnsi="Arial"/>
                <w:sz w:val="20"/>
              </w:rPr>
              <w:t>No changes shall be made to the database or any log files.</w:t>
            </w:r>
          </w:p>
        </w:tc>
      </w:tr>
    </w:tbl>
    <w:p w:rsidR="00D505E9" w:rsidRDefault="00D505E9" w:rsidP="00D505E9">
      <w:pPr>
        <w:rPr>
          <w:rFonts w:ascii="Arial" w:hAnsi="Arial" w:cs="Arial"/>
        </w:rPr>
      </w:pPr>
    </w:p>
    <w:tbl>
      <w:tblPr>
        <w:tblStyle w:val="MediumGrid3-Accent1"/>
        <w:tblW w:w="0" w:type="auto"/>
        <w:tblLook w:val="04A0" w:firstRow="1" w:lastRow="0" w:firstColumn="1" w:lastColumn="0" w:noHBand="0" w:noVBand="1"/>
        <w:tblCaption w:val="EXCEPTION FLOW E3 DEFICIENCY LETTER VIOLATION Table for Action Cause Stimulus Reaction Effect Response"/>
      </w:tblPr>
      <w:tblGrid>
        <w:gridCol w:w="754"/>
        <w:gridCol w:w="4729"/>
        <w:gridCol w:w="3857"/>
      </w:tblGrid>
      <w:tr w:rsidR="00D505E9" w:rsidRPr="00FC3FEB" w:rsidTr="004216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0" w:type="dxa"/>
            <w:shd w:val="clear" w:color="auto" w:fill="244061" w:themeFill="accent1" w:themeFillShade="80"/>
          </w:tcPr>
          <w:p w:rsidR="00D505E9" w:rsidRPr="00E76618" w:rsidRDefault="00D505E9" w:rsidP="00C41581">
            <w:pPr>
              <w:jc w:val="center"/>
              <w:rPr>
                <w:rFonts w:ascii="Arial" w:hAnsi="Arial" w:cs="Arial"/>
                <w:b w:val="0"/>
                <w:bCs w:val="0"/>
                <w:color w:val="FFFFFF"/>
                <w:sz w:val="20"/>
              </w:rPr>
            </w:pPr>
            <w:r w:rsidRPr="00E76618">
              <w:rPr>
                <w:rFonts w:ascii="Arial" w:hAnsi="Arial" w:cs="Arial"/>
                <w:color w:val="FFFFFF"/>
                <w:sz w:val="20"/>
              </w:rPr>
              <w:lastRenderedPageBreak/>
              <w:t>Step</w:t>
            </w:r>
          </w:p>
        </w:tc>
        <w:tc>
          <w:tcPr>
            <w:tcW w:w="4882" w:type="dxa"/>
            <w:shd w:val="clear" w:color="auto" w:fill="244061" w:themeFill="accent1" w:themeFillShade="80"/>
          </w:tcPr>
          <w:p w:rsidR="00D505E9" w:rsidRPr="00E76618" w:rsidRDefault="00D505E9" w:rsidP="00C4158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sz w:val="20"/>
              </w:rPr>
            </w:pPr>
            <w:r>
              <w:rPr>
                <w:rFonts w:ascii="Arial" w:hAnsi="Arial" w:cs="Arial"/>
                <w:bCs w:val="0"/>
                <w:color w:val="FFFFFF"/>
                <w:sz w:val="20"/>
              </w:rPr>
              <w:t>Action/Cause</w:t>
            </w:r>
            <w:r w:rsidR="006678A0">
              <w:rPr>
                <w:rFonts w:ascii="Arial" w:hAnsi="Arial" w:cs="Arial"/>
                <w:bCs w:val="0"/>
                <w:color w:val="FFFFFF"/>
                <w:sz w:val="20"/>
              </w:rPr>
              <w:t>/Stimulus</w:t>
            </w:r>
          </w:p>
        </w:tc>
        <w:tc>
          <w:tcPr>
            <w:tcW w:w="3934" w:type="dxa"/>
            <w:shd w:val="clear" w:color="auto" w:fill="244061" w:themeFill="accent1" w:themeFillShade="80"/>
          </w:tcPr>
          <w:p w:rsidR="00D505E9" w:rsidRPr="00E76618" w:rsidDel="00A527A0" w:rsidRDefault="00D505E9" w:rsidP="009748C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0"/>
              </w:rPr>
            </w:pPr>
            <w:r>
              <w:rPr>
                <w:rFonts w:ascii="Arial" w:hAnsi="Arial" w:cs="Arial"/>
                <w:color w:val="FFFFFF"/>
                <w:sz w:val="20"/>
              </w:rPr>
              <w:t>Reaction/Effect</w:t>
            </w:r>
            <w:r w:rsidR="006678A0">
              <w:rPr>
                <w:rFonts w:ascii="Arial" w:hAnsi="Arial" w:cs="Arial"/>
                <w:color w:val="FFFFFF"/>
                <w:sz w:val="20"/>
              </w:rPr>
              <w:t>/Response</w:t>
            </w:r>
          </w:p>
        </w:tc>
      </w:tr>
      <w:tr w:rsidR="00D505E9" w:rsidRPr="00FC3FEB" w:rsidTr="006F6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dxa"/>
            <w:shd w:val="clear" w:color="auto" w:fill="244061" w:themeFill="accent1" w:themeFillShade="80"/>
          </w:tcPr>
          <w:p w:rsidR="00D505E9" w:rsidRPr="00F84BA6" w:rsidRDefault="00D505E9" w:rsidP="0064460E">
            <w:pPr>
              <w:rPr>
                <w:rFonts w:ascii="Arial" w:hAnsi="Arial" w:cs="Arial"/>
                <w:sz w:val="20"/>
              </w:rPr>
            </w:pPr>
            <w:r w:rsidRPr="00F84BA6">
              <w:rPr>
                <w:rFonts w:ascii="Arial" w:hAnsi="Arial" w:cs="Arial"/>
                <w:sz w:val="20"/>
              </w:rPr>
              <w:t>E</w:t>
            </w:r>
            <w:r w:rsidR="0064460E">
              <w:rPr>
                <w:rFonts w:ascii="Arial" w:hAnsi="Arial" w:cs="Arial"/>
                <w:sz w:val="20"/>
              </w:rPr>
              <w:t>3</w:t>
            </w:r>
            <w:r w:rsidRPr="00F84BA6">
              <w:rPr>
                <w:rFonts w:ascii="Arial" w:hAnsi="Arial" w:cs="Arial"/>
                <w:sz w:val="20"/>
              </w:rPr>
              <w:t>-1</w:t>
            </w:r>
          </w:p>
        </w:tc>
        <w:tc>
          <w:tcPr>
            <w:tcW w:w="4882" w:type="dxa"/>
          </w:tcPr>
          <w:p w:rsidR="00D505E9" w:rsidRDefault="000D2A86" w:rsidP="000D2A8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The system detects that the data stored in the database for the application and the checkboxes checked on the GUI-XYZ-APP-DEFCNT screen </w:t>
            </w:r>
            <w:r w:rsidR="006F6FC4">
              <w:rPr>
                <w:rFonts w:ascii="Arial" w:hAnsi="Arial" w:cs="Arial"/>
                <w:sz w:val="20"/>
                <w:szCs w:val="20"/>
              </w:rPr>
              <w:t xml:space="preserve">are not consistent or </w:t>
            </w:r>
            <w:r>
              <w:rPr>
                <w:rFonts w:ascii="Arial" w:hAnsi="Arial" w:cs="Arial"/>
                <w:sz w:val="20"/>
                <w:szCs w:val="20"/>
              </w:rPr>
              <w:t>do not meet the approval requirements as defined by BR-XYZ-APP-DEFCNT-SEND</w:t>
            </w:r>
            <w:r w:rsidR="006F6FC4">
              <w:rPr>
                <w:rFonts w:ascii="Arial" w:hAnsi="Arial" w:cs="Arial"/>
                <w:sz w:val="20"/>
                <w:szCs w:val="20"/>
              </w:rPr>
              <w:t>.</w:t>
            </w:r>
          </w:p>
        </w:tc>
        <w:tc>
          <w:tcPr>
            <w:tcW w:w="3934" w:type="dxa"/>
          </w:tcPr>
          <w:p w:rsidR="006F6FC4" w:rsidRDefault="006F6FC4" w:rsidP="00C41581">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No data is written to the database or any log files.</w:t>
            </w:r>
          </w:p>
          <w:p w:rsidR="00D505E9" w:rsidRDefault="006F6FC4" w:rsidP="00C41581">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The system displays GUI-XYZ-APP-DEFCNT-MSG in a new window the reason(s) for the failure in accordance with the GUI requirements</w:t>
            </w:r>
            <w:r w:rsidR="008E6A76">
              <w:rPr>
                <w:rFonts w:ascii="Arial" w:hAnsi="Arial" w:cs="Arial"/>
                <w:sz w:val="20"/>
                <w:szCs w:val="20"/>
              </w:rPr>
              <w:t>.</w:t>
            </w:r>
          </w:p>
        </w:tc>
      </w:tr>
      <w:tr w:rsidR="00D505E9" w:rsidRPr="00FC3FEB" w:rsidTr="006F6FC4">
        <w:tc>
          <w:tcPr>
            <w:cnfStyle w:val="001000000000" w:firstRow="0" w:lastRow="0" w:firstColumn="1" w:lastColumn="0" w:oddVBand="0" w:evenVBand="0" w:oddHBand="0" w:evenHBand="0" w:firstRowFirstColumn="0" w:firstRowLastColumn="0" w:lastRowFirstColumn="0" w:lastRowLastColumn="0"/>
            <w:tcW w:w="760" w:type="dxa"/>
            <w:shd w:val="clear" w:color="auto" w:fill="244061" w:themeFill="accent1" w:themeFillShade="80"/>
          </w:tcPr>
          <w:p w:rsidR="00D505E9" w:rsidRPr="00F84BA6" w:rsidRDefault="00D505E9" w:rsidP="0064460E">
            <w:pPr>
              <w:rPr>
                <w:rFonts w:ascii="Arial" w:hAnsi="Arial" w:cs="Arial"/>
                <w:sz w:val="20"/>
              </w:rPr>
            </w:pPr>
            <w:r w:rsidRPr="00F84BA6">
              <w:rPr>
                <w:rFonts w:ascii="Arial" w:hAnsi="Arial" w:cs="Arial"/>
                <w:sz w:val="20"/>
              </w:rPr>
              <w:t>E</w:t>
            </w:r>
            <w:r w:rsidR="0064460E">
              <w:rPr>
                <w:rFonts w:ascii="Arial" w:hAnsi="Arial" w:cs="Arial"/>
                <w:sz w:val="20"/>
              </w:rPr>
              <w:t>3</w:t>
            </w:r>
            <w:r w:rsidRPr="00F84BA6">
              <w:rPr>
                <w:rFonts w:ascii="Arial" w:hAnsi="Arial" w:cs="Arial"/>
                <w:sz w:val="20"/>
              </w:rPr>
              <w:t>-2</w:t>
            </w:r>
          </w:p>
        </w:tc>
        <w:tc>
          <w:tcPr>
            <w:tcW w:w="4882" w:type="dxa"/>
          </w:tcPr>
          <w:p w:rsidR="00D505E9" w:rsidRDefault="006F6FC4" w:rsidP="00C4158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The user reviews the reasons for the failure and closes the message screen by selecting “Close”</w:t>
            </w:r>
            <w:r w:rsidR="008E6A76">
              <w:rPr>
                <w:rFonts w:ascii="Arial" w:hAnsi="Arial" w:cs="Arial"/>
                <w:sz w:val="20"/>
              </w:rPr>
              <w:t>.</w:t>
            </w:r>
          </w:p>
        </w:tc>
        <w:tc>
          <w:tcPr>
            <w:tcW w:w="3934" w:type="dxa"/>
          </w:tcPr>
          <w:p w:rsidR="00D505E9" w:rsidRPr="007E55C5" w:rsidRDefault="006F6FC4" w:rsidP="00C4158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The GUI-XYZ-APP-DEFCNT-MSG screen closes and the user is returned to the GUI-XYZ-APP-DEFCN screen where the user can then correct the problem or terminate sending the letter.</w:t>
            </w:r>
          </w:p>
        </w:tc>
      </w:tr>
      <w:tr w:rsidR="00D505E9" w:rsidRPr="00FC3FEB" w:rsidTr="006F6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dxa"/>
            <w:shd w:val="clear" w:color="auto" w:fill="244061" w:themeFill="accent1" w:themeFillShade="80"/>
          </w:tcPr>
          <w:p w:rsidR="00D505E9" w:rsidRPr="00F84BA6" w:rsidRDefault="00D505E9" w:rsidP="0064460E">
            <w:pPr>
              <w:rPr>
                <w:rFonts w:ascii="Arial" w:hAnsi="Arial" w:cs="Arial"/>
                <w:sz w:val="20"/>
              </w:rPr>
            </w:pPr>
            <w:r w:rsidRPr="00F84BA6">
              <w:rPr>
                <w:rFonts w:ascii="Arial" w:hAnsi="Arial" w:cs="Arial"/>
                <w:sz w:val="20"/>
              </w:rPr>
              <w:t>E</w:t>
            </w:r>
            <w:r w:rsidR="0064460E">
              <w:rPr>
                <w:rFonts w:ascii="Arial" w:hAnsi="Arial" w:cs="Arial"/>
                <w:sz w:val="20"/>
              </w:rPr>
              <w:t>3</w:t>
            </w:r>
            <w:r w:rsidRPr="00F84BA6">
              <w:rPr>
                <w:rFonts w:ascii="Arial" w:hAnsi="Arial" w:cs="Arial"/>
                <w:sz w:val="20"/>
              </w:rPr>
              <w:t>-3</w:t>
            </w:r>
          </w:p>
        </w:tc>
        <w:tc>
          <w:tcPr>
            <w:tcW w:w="4882" w:type="dxa"/>
          </w:tcPr>
          <w:p w:rsidR="00D505E9" w:rsidRDefault="006F6FC4" w:rsidP="00C4158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Flow ends and the user is returned to Alternate Flow Step A1-4</w:t>
            </w:r>
            <w:r w:rsidR="008E6A76">
              <w:rPr>
                <w:rFonts w:ascii="Arial" w:hAnsi="Arial" w:cs="Arial"/>
                <w:sz w:val="20"/>
              </w:rPr>
              <w:t>.</w:t>
            </w:r>
          </w:p>
        </w:tc>
        <w:tc>
          <w:tcPr>
            <w:tcW w:w="3934" w:type="dxa"/>
          </w:tcPr>
          <w:p w:rsidR="00D505E9" w:rsidRPr="007E55C5" w:rsidRDefault="00D505E9" w:rsidP="00C4158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rsidR="00291023" w:rsidRDefault="00291023" w:rsidP="00F00306">
      <w:pPr>
        <w:pStyle w:val="Heading3"/>
        <w:numPr>
          <w:ilvl w:val="0"/>
          <w:numId w:val="0"/>
        </w:numPr>
        <w:ind w:left="720"/>
      </w:pPr>
    </w:p>
    <w:p w:rsidR="00291023" w:rsidRPr="00E1179C" w:rsidRDefault="003D37E6" w:rsidP="00F00306">
      <w:pPr>
        <w:pStyle w:val="Heading3"/>
        <w:rPr>
          <w:rFonts w:eastAsia="Arial Unicode MS"/>
        </w:rPr>
      </w:pPr>
      <w:bookmarkStart w:id="40" w:name="_Toc410976681"/>
      <w:r>
        <w:rPr>
          <w:rFonts w:eastAsia="Arial Unicode MS"/>
        </w:rPr>
        <w:t xml:space="preserve">Use Case </w:t>
      </w:r>
      <w:r w:rsidR="00291023" w:rsidRPr="00FC3FEB">
        <w:rPr>
          <w:rFonts w:eastAsia="Arial Unicode MS"/>
        </w:rPr>
        <w:t>Revision History</w:t>
      </w:r>
      <w:bookmarkEnd w:id="40"/>
    </w:p>
    <w:tbl>
      <w:tblPr>
        <w:tblStyle w:val="MediumShading1-Accent11"/>
        <w:tblW w:w="9558" w:type="dxa"/>
        <w:tblBorders>
          <w:insideV w:val="single" w:sz="8" w:space="0" w:color="7BA0CD" w:themeColor="accent1" w:themeTint="BF"/>
        </w:tblBorders>
        <w:tblLook w:val="04A0" w:firstRow="1" w:lastRow="0" w:firstColumn="1" w:lastColumn="0" w:noHBand="0" w:noVBand="1"/>
        <w:tblCaption w:val="Use Case Revision History Table"/>
      </w:tblPr>
      <w:tblGrid>
        <w:gridCol w:w="1284"/>
        <w:gridCol w:w="1440"/>
        <w:gridCol w:w="5125"/>
        <w:gridCol w:w="1709"/>
      </w:tblGrid>
      <w:tr w:rsidR="00291023" w:rsidRPr="00FC3FEB" w:rsidTr="00421653">
        <w:trPr>
          <w:cnfStyle w:val="100000000000" w:firstRow="1" w:lastRow="0" w:firstColumn="0" w:lastColumn="0" w:oddVBand="0" w:evenVBand="0" w:oddHBand="0" w:evenHBand="0" w:firstRowFirstColumn="0" w:firstRowLastColumn="0" w:lastRowFirstColumn="0" w:lastRowLastColumn="0"/>
          <w:trHeight w:val="257"/>
          <w:tblHeader/>
        </w:trPr>
        <w:tc>
          <w:tcPr>
            <w:cnfStyle w:val="001000000000" w:firstRow="0" w:lastRow="0" w:firstColumn="1" w:lastColumn="0" w:oddVBand="0" w:evenVBand="0" w:oddHBand="0" w:evenHBand="0" w:firstRowFirstColumn="0" w:firstRowLastColumn="0" w:lastRowFirstColumn="0" w:lastRowLastColumn="0"/>
            <w:tcW w:w="1278" w:type="dxa"/>
            <w:tcBorders>
              <w:right w:val="single" w:sz="8" w:space="0" w:color="7BA0CD" w:themeColor="accent1" w:themeTint="BF"/>
            </w:tcBorders>
            <w:shd w:val="clear" w:color="auto" w:fill="244061" w:themeFill="accent1" w:themeFillShade="80"/>
          </w:tcPr>
          <w:p w:rsidR="00291023" w:rsidRPr="00FC3FEB" w:rsidRDefault="00291023" w:rsidP="00AC7ED1">
            <w:pPr>
              <w:jc w:val="center"/>
              <w:rPr>
                <w:rFonts w:ascii="Arial" w:hAnsi="Arial" w:cs="Arial"/>
                <w:bCs w:val="0"/>
                <w:color w:val="FFFFFF"/>
              </w:rPr>
            </w:pPr>
            <w:r w:rsidRPr="00FC3FEB">
              <w:rPr>
                <w:rFonts w:ascii="Arial" w:hAnsi="Arial" w:cs="Arial"/>
                <w:color w:val="FFFFFF"/>
              </w:rPr>
              <w:t>Date</w:t>
            </w:r>
          </w:p>
        </w:tc>
        <w:tc>
          <w:tcPr>
            <w:tcW w:w="1440" w:type="dxa"/>
            <w:tcBorders>
              <w:right w:val="single" w:sz="8" w:space="0" w:color="7BA0CD" w:themeColor="accent1" w:themeTint="BF"/>
            </w:tcBorders>
            <w:shd w:val="clear" w:color="auto" w:fill="244061" w:themeFill="accent1" w:themeFillShade="80"/>
          </w:tcPr>
          <w:p w:rsidR="00291023" w:rsidRPr="00FC3FEB" w:rsidRDefault="00291023" w:rsidP="00AC7ED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rPr>
            </w:pPr>
            <w:r w:rsidRPr="00FC3FEB">
              <w:rPr>
                <w:rFonts w:ascii="Arial" w:hAnsi="Arial" w:cs="Arial"/>
                <w:color w:val="FFFFFF"/>
              </w:rPr>
              <w:t>Version</w:t>
            </w:r>
          </w:p>
        </w:tc>
        <w:tc>
          <w:tcPr>
            <w:tcW w:w="5130" w:type="dxa"/>
            <w:tcBorders>
              <w:left w:val="single" w:sz="8" w:space="0" w:color="7BA0CD" w:themeColor="accent1" w:themeTint="BF"/>
            </w:tcBorders>
            <w:shd w:val="clear" w:color="auto" w:fill="244061" w:themeFill="accent1" w:themeFillShade="80"/>
          </w:tcPr>
          <w:p w:rsidR="00291023" w:rsidRPr="00FC3FEB" w:rsidRDefault="00291023" w:rsidP="00AC7ED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rPr>
            </w:pPr>
            <w:r w:rsidRPr="00FC3FEB">
              <w:rPr>
                <w:rFonts w:ascii="Arial" w:hAnsi="Arial" w:cs="Arial"/>
                <w:bCs w:val="0"/>
                <w:color w:val="FFFFFF"/>
              </w:rPr>
              <w:t>Description</w:t>
            </w:r>
          </w:p>
        </w:tc>
        <w:tc>
          <w:tcPr>
            <w:tcW w:w="1710" w:type="dxa"/>
            <w:tcBorders>
              <w:left w:val="single" w:sz="8" w:space="0" w:color="7BA0CD" w:themeColor="accent1" w:themeTint="BF"/>
            </w:tcBorders>
            <w:shd w:val="clear" w:color="auto" w:fill="244061" w:themeFill="accent1" w:themeFillShade="80"/>
          </w:tcPr>
          <w:p w:rsidR="00291023" w:rsidRPr="00FC3FEB" w:rsidRDefault="00291023" w:rsidP="00AC7ED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rPr>
            </w:pPr>
            <w:r w:rsidRPr="00FC3FEB">
              <w:rPr>
                <w:rFonts w:ascii="Arial" w:hAnsi="Arial" w:cs="Arial"/>
                <w:color w:val="FFFFFF"/>
              </w:rPr>
              <w:t>Author</w:t>
            </w:r>
          </w:p>
        </w:tc>
      </w:tr>
      <w:tr w:rsidR="00291023" w:rsidRPr="00FC3FEB" w:rsidTr="00E1179C">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278" w:type="dxa"/>
            <w:tcBorders>
              <w:right w:val="single" w:sz="8" w:space="0" w:color="7BA0CD" w:themeColor="accent1" w:themeTint="BF"/>
            </w:tcBorders>
          </w:tcPr>
          <w:p w:rsidR="00291023" w:rsidRPr="00F35483" w:rsidRDefault="008A1549" w:rsidP="00AC7ED1">
            <w:pPr>
              <w:rPr>
                <w:rFonts w:ascii="Arial" w:hAnsi="Arial" w:cs="Arial"/>
                <w:b w:val="0"/>
              </w:rPr>
            </w:pPr>
            <w:r>
              <w:rPr>
                <w:rFonts w:ascii="Arial" w:hAnsi="Arial" w:cs="Arial"/>
                <w:b w:val="0"/>
              </w:rPr>
              <w:t>11/3/2014</w:t>
            </w:r>
          </w:p>
        </w:tc>
        <w:tc>
          <w:tcPr>
            <w:tcW w:w="1440" w:type="dxa"/>
            <w:tcBorders>
              <w:right w:val="single" w:sz="8" w:space="0" w:color="7BA0CD" w:themeColor="accent1" w:themeTint="BF"/>
            </w:tcBorders>
          </w:tcPr>
          <w:p w:rsidR="00291023" w:rsidRPr="00F35483" w:rsidRDefault="008A1549" w:rsidP="00AC7ED1">
            <w:pPr>
              <w:spacing w:after="6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1.0</w:t>
            </w:r>
          </w:p>
        </w:tc>
        <w:tc>
          <w:tcPr>
            <w:tcW w:w="5130" w:type="dxa"/>
            <w:tcBorders>
              <w:left w:val="single" w:sz="8" w:space="0" w:color="7BA0CD" w:themeColor="accent1" w:themeTint="BF"/>
            </w:tcBorders>
          </w:tcPr>
          <w:p w:rsidR="00291023" w:rsidRPr="00F35483" w:rsidRDefault="008A1549" w:rsidP="00AC7ED1">
            <w:pPr>
              <w:spacing w:after="6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Initial Baseline Version</w:t>
            </w:r>
          </w:p>
        </w:tc>
        <w:tc>
          <w:tcPr>
            <w:tcW w:w="1710" w:type="dxa"/>
            <w:tcBorders>
              <w:left w:val="single" w:sz="8" w:space="0" w:color="7BA0CD" w:themeColor="accent1" w:themeTint="BF"/>
            </w:tcBorders>
          </w:tcPr>
          <w:p w:rsidR="00291023" w:rsidRPr="00F35483" w:rsidRDefault="008A1549" w:rsidP="00AC7ED1">
            <w:pPr>
              <w:spacing w:after="6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R Peterson</w:t>
            </w:r>
          </w:p>
        </w:tc>
      </w:tr>
      <w:tr w:rsidR="00291023" w:rsidRPr="00FC3FEB" w:rsidTr="00E1179C">
        <w:trPr>
          <w:cnfStyle w:val="000000010000" w:firstRow="0" w:lastRow="0" w:firstColumn="0" w:lastColumn="0" w:oddVBand="0" w:evenVBand="0" w:oddHBand="0" w:evenHBand="1"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278" w:type="dxa"/>
            <w:tcBorders>
              <w:right w:val="single" w:sz="8" w:space="0" w:color="7BA0CD" w:themeColor="accent1" w:themeTint="BF"/>
            </w:tcBorders>
          </w:tcPr>
          <w:p w:rsidR="00291023" w:rsidRPr="00FC3FEB" w:rsidRDefault="00291023" w:rsidP="00AC7ED1">
            <w:pPr>
              <w:rPr>
                <w:rFonts w:ascii="Arial" w:hAnsi="Arial" w:cs="Arial"/>
                <w:b w:val="0"/>
              </w:rPr>
            </w:pPr>
          </w:p>
        </w:tc>
        <w:tc>
          <w:tcPr>
            <w:tcW w:w="1440" w:type="dxa"/>
            <w:tcBorders>
              <w:right w:val="single" w:sz="8" w:space="0" w:color="7BA0CD" w:themeColor="accent1" w:themeTint="BF"/>
            </w:tcBorders>
          </w:tcPr>
          <w:p w:rsidR="00291023" w:rsidRPr="00FC3FEB" w:rsidRDefault="00291023" w:rsidP="00AC7ED1">
            <w:pPr>
              <w:spacing w:after="60"/>
              <w:cnfStyle w:val="000000010000" w:firstRow="0" w:lastRow="0" w:firstColumn="0" w:lastColumn="0" w:oddVBand="0" w:evenVBand="0" w:oddHBand="0" w:evenHBand="1" w:firstRowFirstColumn="0" w:firstRowLastColumn="0" w:lastRowFirstColumn="0" w:lastRowLastColumn="0"/>
              <w:rPr>
                <w:rFonts w:ascii="Arial" w:hAnsi="Arial" w:cs="Arial"/>
                <w:color w:val="C00000"/>
                <w:szCs w:val="22"/>
              </w:rPr>
            </w:pPr>
          </w:p>
        </w:tc>
        <w:tc>
          <w:tcPr>
            <w:tcW w:w="5130" w:type="dxa"/>
            <w:tcBorders>
              <w:left w:val="single" w:sz="8" w:space="0" w:color="7BA0CD" w:themeColor="accent1" w:themeTint="BF"/>
            </w:tcBorders>
          </w:tcPr>
          <w:p w:rsidR="00291023" w:rsidRPr="00FC3FEB" w:rsidRDefault="00291023" w:rsidP="00AC7ED1">
            <w:pPr>
              <w:spacing w:after="60"/>
              <w:cnfStyle w:val="000000010000" w:firstRow="0" w:lastRow="0" w:firstColumn="0" w:lastColumn="0" w:oddVBand="0" w:evenVBand="0" w:oddHBand="0" w:evenHBand="1" w:firstRowFirstColumn="0" w:firstRowLastColumn="0" w:lastRowFirstColumn="0" w:lastRowLastColumn="0"/>
              <w:rPr>
                <w:rFonts w:ascii="Arial" w:hAnsi="Arial" w:cs="Arial"/>
                <w:color w:val="C00000"/>
                <w:szCs w:val="22"/>
              </w:rPr>
            </w:pPr>
          </w:p>
        </w:tc>
        <w:tc>
          <w:tcPr>
            <w:tcW w:w="1710" w:type="dxa"/>
            <w:tcBorders>
              <w:left w:val="single" w:sz="8" w:space="0" w:color="7BA0CD" w:themeColor="accent1" w:themeTint="BF"/>
            </w:tcBorders>
          </w:tcPr>
          <w:p w:rsidR="00291023" w:rsidRPr="00FC3FEB" w:rsidRDefault="00291023" w:rsidP="00AC7ED1">
            <w:pPr>
              <w:spacing w:after="60"/>
              <w:cnfStyle w:val="000000010000" w:firstRow="0" w:lastRow="0" w:firstColumn="0" w:lastColumn="0" w:oddVBand="0" w:evenVBand="0" w:oddHBand="0" w:evenHBand="1" w:firstRowFirstColumn="0" w:firstRowLastColumn="0" w:lastRowFirstColumn="0" w:lastRowLastColumn="0"/>
              <w:rPr>
                <w:rFonts w:ascii="Arial" w:hAnsi="Arial" w:cs="Arial"/>
                <w:color w:val="C00000"/>
                <w:szCs w:val="22"/>
              </w:rPr>
            </w:pPr>
          </w:p>
        </w:tc>
      </w:tr>
      <w:bookmarkEnd w:id="4"/>
      <w:bookmarkEnd w:id="5"/>
      <w:bookmarkEnd w:id="6"/>
      <w:bookmarkEnd w:id="7"/>
    </w:tbl>
    <w:p w:rsidR="00EE75E7" w:rsidRDefault="00EE75E7">
      <w:pPr>
        <w:rPr>
          <w:rFonts w:cs="Arial"/>
        </w:rPr>
      </w:pPr>
    </w:p>
    <w:p w:rsidR="00F00306" w:rsidRPr="00F00306" w:rsidRDefault="00F00306" w:rsidP="00F00306">
      <w:pPr>
        <w:pBdr>
          <w:bottom w:val="single" w:sz="4" w:space="1" w:color="auto"/>
        </w:pBdr>
        <w:rPr>
          <w:b/>
          <w:i/>
          <w:color w:val="FF0000"/>
        </w:rPr>
      </w:pPr>
      <w:r w:rsidRPr="00F00306">
        <w:rPr>
          <w:b/>
          <w:i/>
          <w:color w:val="FF0000"/>
        </w:rPr>
        <w:t xml:space="preserve">Detailed Requirements Use Case UC-03 </w:t>
      </w:r>
      <w:r>
        <w:rPr>
          <w:b/>
          <w:i/>
          <w:color w:val="FF0000"/>
        </w:rPr>
        <w:t>End</w:t>
      </w:r>
    </w:p>
    <w:p w:rsidR="00F00306" w:rsidRDefault="00F00306">
      <w:pPr>
        <w:rPr>
          <w:rFonts w:cs="Arial"/>
        </w:rPr>
        <w:sectPr w:rsidR="00F00306" w:rsidSect="00291023">
          <w:footerReference w:type="default" r:id="rId16"/>
          <w:pgSz w:w="12240" w:h="15840" w:code="1"/>
          <w:pgMar w:top="1440" w:right="1440" w:bottom="1440" w:left="1440" w:header="720" w:footer="720" w:gutter="0"/>
          <w:pgNumType w:start="1"/>
          <w:cols w:space="720"/>
          <w:docGrid w:linePitch="360"/>
        </w:sectPr>
      </w:pPr>
    </w:p>
    <w:p w:rsidR="00F11871" w:rsidRDefault="00F11871" w:rsidP="00F00306">
      <w:pPr>
        <w:pStyle w:val="Heading1"/>
        <w:numPr>
          <w:ilvl w:val="0"/>
          <w:numId w:val="0"/>
        </w:numPr>
        <w:sectPr w:rsidR="00F11871" w:rsidSect="00B66379">
          <w:footerReference w:type="default" r:id="rId17"/>
          <w:pgSz w:w="12240" w:h="15840" w:code="1"/>
          <w:pgMar w:top="1440" w:right="1440" w:bottom="1440" w:left="1440" w:header="720" w:footer="720" w:gutter="0"/>
          <w:pgNumType w:start="1"/>
          <w:cols w:space="720"/>
          <w:docGrid w:linePitch="360"/>
        </w:sectPr>
      </w:pPr>
      <w:bookmarkStart w:id="41" w:name="_Ref400951615"/>
      <w:bookmarkStart w:id="42" w:name="_Toc410976682"/>
      <w:r>
        <w:lastRenderedPageBreak/>
        <w:t>Appendix A: BPD-A-01 XYZ Applicant Approval Process (State Requirements Level)</w:t>
      </w:r>
      <w:bookmarkEnd w:id="41"/>
      <w:bookmarkEnd w:id="42"/>
    </w:p>
    <w:p w:rsidR="007428DC" w:rsidRDefault="007428DC" w:rsidP="00F00306">
      <w:pPr>
        <w:pStyle w:val="Heading1"/>
        <w:numPr>
          <w:ilvl w:val="0"/>
          <w:numId w:val="0"/>
        </w:numPr>
      </w:pPr>
    </w:p>
    <w:p w:rsidR="00F11871" w:rsidRDefault="00101464" w:rsidP="00974890">
      <w:pPr>
        <w:jc w:val="center"/>
      </w:pPr>
      <w:r>
        <w:object w:dxaOrig="23865" w:dyaOrig="10650">
          <v:shape id="_x0000_i1027" type="#_x0000_t75" alt="BPD-A-01 XYZ Application Approval Process Diagram" style="width:1078.7pt;height:481.4pt" o:ole="">
            <v:imagedata r:id="rId18" o:title=""/>
          </v:shape>
          <o:OLEObject Type="Embed" ProgID="Visio.Drawing.11" ShapeID="_x0000_i1027" DrawAspect="Content" ObjectID="_1680451089" r:id="rId19"/>
        </w:object>
      </w:r>
    </w:p>
    <w:p w:rsidR="00F11871" w:rsidRDefault="00F11871" w:rsidP="00F11871">
      <w:pPr>
        <w:sectPr w:rsidR="00F11871" w:rsidSect="00B66379">
          <w:headerReference w:type="default" r:id="rId20"/>
          <w:pgSz w:w="24480" w:h="15840" w:orient="landscape" w:code="17"/>
          <w:pgMar w:top="720" w:right="720" w:bottom="720" w:left="720" w:header="720" w:footer="720" w:gutter="0"/>
          <w:cols w:space="720"/>
          <w:docGrid w:linePitch="360"/>
        </w:sectPr>
      </w:pPr>
    </w:p>
    <w:p w:rsidR="00F11871" w:rsidRDefault="00F11871" w:rsidP="00F00306">
      <w:pPr>
        <w:pStyle w:val="Heading1"/>
        <w:numPr>
          <w:ilvl w:val="0"/>
          <w:numId w:val="0"/>
        </w:numPr>
      </w:pPr>
      <w:bookmarkStart w:id="43" w:name="_Ref400951936"/>
      <w:bookmarkStart w:id="44" w:name="_Toc410976683"/>
      <w:r>
        <w:lastRenderedPageBreak/>
        <w:t xml:space="preserve">Appendix </w:t>
      </w:r>
      <w:r w:rsidR="00974890">
        <w:t>B</w:t>
      </w:r>
      <w:r>
        <w:t>: BPD-A-01 XYZ Applicant Approval Process (</w:t>
      </w:r>
      <w:r w:rsidR="00974890">
        <w:t>Detailed</w:t>
      </w:r>
      <w:r>
        <w:t xml:space="preserve"> Requirements Level)</w:t>
      </w:r>
      <w:bookmarkEnd w:id="43"/>
      <w:bookmarkEnd w:id="44"/>
    </w:p>
    <w:p w:rsidR="00974890" w:rsidRDefault="00974890" w:rsidP="00974890"/>
    <w:p w:rsidR="00974890" w:rsidRDefault="00974890" w:rsidP="00F11871">
      <w:pPr>
        <w:sectPr w:rsidR="00974890" w:rsidSect="00B66379">
          <w:headerReference w:type="default" r:id="rId21"/>
          <w:footerReference w:type="default" r:id="rId22"/>
          <w:pgSz w:w="12240" w:h="15840" w:code="1"/>
          <w:pgMar w:top="1440" w:right="1440" w:bottom="1440" w:left="1440" w:header="720" w:footer="720" w:gutter="0"/>
          <w:pgNumType w:start="1"/>
          <w:cols w:space="720"/>
          <w:docGrid w:linePitch="360"/>
        </w:sectPr>
      </w:pPr>
    </w:p>
    <w:p w:rsidR="00CB0498" w:rsidRDefault="00101464" w:rsidP="00974890">
      <w:pPr>
        <w:jc w:val="center"/>
        <w:sectPr w:rsidR="00CB0498" w:rsidSect="00B66379">
          <w:headerReference w:type="default" r:id="rId23"/>
          <w:pgSz w:w="24480" w:h="15840" w:orient="landscape" w:code="17"/>
          <w:pgMar w:top="720" w:right="720" w:bottom="720" w:left="720" w:header="720" w:footer="720" w:gutter="0"/>
          <w:cols w:space="720"/>
          <w:docGrid w:linePitch="360"/>
        </w:sectPr>
      </w:pPr>
      <w:r>
        <w:object w:dxaOrig="23865" w:dyaOrig="13230">
          <v:shape id="_x0000_i1028" type="#_x0000_t75" alt="BPD-A-01 XYZ Application Approval Process Diagram" style="width:1103.75pt;height:611.9pt" o:ole="">
            <v:imagedata r:id="rId24" o:title=""/>
          </v:shape>
          <o:OLEObject Type="Embed" ProgID="Visio.Drawing.11" ShapeID="_x0000_i1028" DrawAspect="Content" ObjectID="_1680451090" r:id="rId25"/>
        </w:object>
      </w:r>
    </w:p>
    <w:p w:rsidR="00F11871" w:rsidRDefault="00F11871" w:rsidP="00974890">
      <w:pPr>
        <w:jc w:val="center"/>
      </w:pPr>
    </w:p>
    <w:p w:rsidR="00CB0498" w:rsidRDefault="00CB0498" w:rsidP="00CB0498">
      <w:pPr>
        <w:pStyle w:val="Heading1"/>
        <w:numPr>
          <w:ilvl w:val="0"/>
          <w:numId w:val="0"/>
        </w:numPr>
      </w:pPr>
      <w:bookmarkStart w:id="45" w:name="_Toc410976684"/>
      <w:r>
        <w:t>Appendix c: Use Case Template</w:t>
      </w:r>
      <w:bookmarkEnd w:id="45"/>
    </w:p>
    <w:p w:rsidR="00CB0498" w:rsidRPr="00CB0498" w:rsidRDefault="00CB0498" w:rsidP="00CB0498">
      <w:pPr>
        <w:rPr>
          <w:b/>
        </w:rPr>
      </w:pPr>
      <w:r w:rsidRPr="00CB0498">
        <w:rPr>
          <w:b/>
        </w:rPr>
        <w:t>Summary Section</w:t>
      </w:r>
    </w:p>
    <w:tbl>
      <w:tblPr>
        <w:tblStyle w:val="MediumGrid3-Accent1"/>
        <w:tblW w:w="9558" w:type="dxa"/>
        <w:tblLook w:val="04A0" w:firstRow="1" w:lastRow="0" w:firstColumn="1" w:lastColumn="0" w:noHBand="0" w:noVBand="1"/>
        <w:tblCaption w:val="Use Case Description Table"/>
      </w:tblPr>
      <w:tblGrid>
        <w:gridCol w:w="1951"/>
        <w:gridCol w:w="7607"/>
      </w:tblGrid>
      <w:tr w:rsidR="00CB0498" w:rsidRPr="00FC3FEB" w:rsidTr="00CB04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CB0498" w:rsidRPr="003A4988" w:rsidRDefault="00CB0498" w:rsidP="00CB0498">
            <w:pPr>
              <w:spacing w:before="60" w:after="60"/>
              <w:jc w:val="center"/>
              <w:rPr>
                <w:rFonts w:ascii="Arial" w:hAnsi="Arial" w:cs="Arial"/>
                <w:bCs w:val="0"/>
                <w:color w:val="FFFFFF"/>
              </w:rPr>
            </w:pPr>
          </w:p>
        </w:tc>
        <w:tc>
          <w:tcPr>
            <w:tcW w:w="7607" w:type="dxa"/>
            <w:shd w:val="clear" w:color="auto" w:fill="244061" w:themeFill="accent1" w:themeFillShade="80"/>
          </w:tcPr>
          <w:p w:rsidR="00CB0498" w:rsidRPr="00FC3FEB" w:rsidRDefault="00CB0498" w:rsidP="00CB0498">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rPr>
            </w:pPr>
            <w:r w:rsidRPr="00FC3FEB">
              <w:rPr>
                <w:rFonts w:ascii="Arial" w:hAnsi="Arial" w:cs="Arial"/>
                <w:bCs w:val="0"/>
                <w:color w:val="FFFFFF"/>
              </w:rPr>
              <w:t>Description</w:t>
            </w:r>
          </w:p>
        </w:tc>
      </w:tr>
      <w:tr w:rsidR="00CB0498" w:rsidRPr="00FC3FEB" w:rsidTr="00CB0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CB0498" w:rsidRPr="003A4988" w:rsidRDefault="00CB0498" w:rsidP="00CB0498">
            <w:pPr>
              <w:rPr>
                <w:rFonts w:ascii="Arial" w:hAnsi="Arial" w:cs="Arial"/>
              </w:rPr>
            </w:pPr>
            <w:r w:rsidRPr="003A4988">
              <w:rPr>
                <w:rFonts w:ascii="Arial" w:hAnsi="Arial" w:cs="Arial"/>
              </w:rPr>
              <w:t>Use Case ID:</w:t>
            </w:r>
          </w:p>
        </w:tc>
        <w:tc>
          <w:tcPr>
            <w:tcW w:w="7607" w:type="dxa"/>
          </w:tcPr>
          <w:p w:rsidR="00CB0498" w:rsidRPr="00826377" w:rsidRDefault="00CB0498" w:rsidP="00CB0498">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B0498" w:rsidRPr="00FC3FEB" w:rsidTr="00CB0498">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CB0498" w:rsidRPr="003A4988" w:rsidRDefault="00CB0498" w:rsidP="00CB0498">
            <w:pPr>
              <w:rPr>
                <w:rFonts w:ascii="Arial" w:hAnsi="Arial" w:cs="Arial"/>
              </w:rPr>
            </w:pPr>
            <w:r w:rsidRPr="003A4988">
              <w:rPr>
                <w:rFonts w:ascii="Arial" w:hAnsi="Arial" w:cs="Arial"/>
              </w:rPr>
              <w:t>Use Case Name:</w:t>
            </w:r>
          </w:p>
        </w:tc>
        <w:tc>
          <w:tcPr>
            <w:tcW w:w="7607" w:type="dxa"/>
          </w:tcPr>
          <w:p w:rsidR="00CB0498" w:rsidRPr="00826377" w:rsidRDefault="00CB0498" w:rsidP="00CB0498">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B0498" w:rsidRPr="00FC3FEB" w:rsidTr="00CB0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CB0498" w:rsidRPr="003A4988" w:rsidRDefault="00CB0498" w:rsidP="00CB0498">
            <w:pPr>
              <w:rPr>
                <w:rFonts w:ascii="Arial" w:hAnsi="Arial" w:cs="Arial"/>
              </w:rPr>
            </w:pPr>
            <w:r w:rsidRPr="003A4988">
              <w:rPr>
                <w:rFonts w:ascii="Arial" w:hAnsi="Arial" w:cs="Arial"/>
              </w:rPr>
              <w:t>Description:</w:t>
            </w:r>
          </w:p>
        </w:tc>
        <w:tc>
          <w:tcPr>
            <w:tcW w:w="7607" w:type="dxa"/>
          </w:tcPr>
          <w:p w:rsidR="00CB0498" w:rsidRPr="00826377" w:rsidRDefault="00CB0498" w:rsidP="00CB0498">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B0498" w:rsidRPr="00FC3FEB" w:rsidTr="00CB0498">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CB0498" w:rsidRPr="003A4988" w:rsidRDefault="00CB0498" w:rsidP="00CB0498">
            <w:pPr>
              <w:rPr>
                <w:rFonts w:ascii="Arial" w:hAnsi="Arial" w:cs="Arial"/>
              </w:rPr>
            </w:pPr>
            <w:r w:rsidRPr="003A4988">
              <w:rPr>
                <w:rFonts w:ascii="Arial" w:hAnsi="Arial" w:cs="Arial"/>
              </w:rPr>
              <w:t>Actors:</w:t>
            </w:r>
          </w:p>
        </w:tc>
        <w:tc>
          <w:tcPr>
            <w:tcW w:w="7607" w:type="dxa"/>
          </w:tcPr>
          <w:p w:rsidR="00CB0498" w:rsidRPr="00CB0498" w:rsidRDefault="00CB0498" w:rsidP="00CB0498">
            <w:pPr>
              <w:spacing w:before="80" w:after="60"/>
              <w:cnfStyle w:val="000000000000" w:firstRow="0" w:lastRow="0" w:firstColumn="0" w:lastColumn="0" w:oddVBand="0" w:evenVBand="0" w:oddHBand="0" w:evenHBand="0" w:firstRowFirstColumn="0" w:firstRowLastColumn="0" w:lastRowFirstColumn="0" w:lastRowLastColumn="0"/>
              <w:rPr>
                <w:rFonts w:ascii="Arial" w:hAnsi="Arial"/>
                <w:b/>
                <w:sz w:val="20"/>
              </w:rPr>
            </w:pPr>
          </w:p>
        </w:tc>
      </w:tr>
      <w:tr w:rsidR="00CB0498" w:rsidRPr="00FC3FEB" w:rsidTr="00CB0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CB0498" w:rsidRPr="003A4988" w:rsidRDefault="00CB0498" w:rsidP="00CB0498">
            <w:pPr>
              <w:rPr>
                <w:rFonts w:ascii="Arial" w:hAnsi="Arial" w:cs="Arial"/>
              </w:rPr>
            </w:pPr>
            <w:r w:rsidRPr="003A4988">
              <w:rPr>
                <w:rFonts w:ascii="Arial" w:hAnsi="Arial" w:cs="Arial"/>
              </w:rPr>
              <w:t>Triggers:</w:t>
            </w:r>
          </w:p>
        </w:tc>
        <w:tc>
          <w:tcPr>
            <w:tcW w:w="7607" w:type="dxa"/>
          </w:tcPr>
          <w:p w:rsidR="00CB0498" w:rsidRPr="00CB0498" w:rsidRDefault="00CB0498" w:rsidP="00CB0498">
            <w:pPr>
              <w:tabs>
                <w:tab w:val="left" w:pos="389"/>
              </w:tabs>
              <w:spacing w:before="80" w:after="60"/>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CB0498" w:rsidRPr="00FC3FEB" w:rsidTr="00CB0498">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CB0498" w:rsidRPr="003A4988" w:rsidRDefault="00CB0498" w:rsidP="00CB0498">
            <w:pPr>
              <w:rPr>
                <w:rFonts w:ascii="Arial" w:hAnsi="Arial" w:cs="Arial"/>
              </w:rPr>
            </w:pPr>
            <w:r w:rsidRPr="003A4988">
              <w:rPr>
                <w:rFonts w:ascii="Arial" w:hAnsi="Arial" w:cs="Arial"/>
              </w:rPr>
              <w:t>Pre-Conditions:</w:t>
            </w:r>
          </w:p>
        </w:tc>
        <w:tc>
          <w:tcPr>
            <w:tcW w:w="7607" w:type="dxa"/>
          </w:tcPr>
          <w:p w:rsidR="00CB0498" w:rsidRPr="00CB0498" w:rsidRDefault="00CB0498" w:rsidP="00CB0498">
            <w:pPr>
              <w:spacing w:before="120" w:after="60"/>
              <w:cnfStyle w:val="000000000000" w:firstRow="0" w:lastRow="0" w:firstColumn="0" w:lastColumn="0" w:oddVBand="0" w:evenVBand="0" w:oddHBand="0" w:evenHBand="0" w:firstRowFirstColumn="0" w:firstRowLastColumn="0" w:lastRowFirstColumn="0" w:lastRowLastColumn="0"/>
              <w:rPr>
                <w:rFonts w:ascii="Arial" w:hAnsi="Arial"/>
                <w:b/>
                <w:sz w:val="20"/>
              </w:rPr>
            </w:pPr>
          </w:p>
        </w:tc>
      </w:tr>
      <w:tr w:rsidR="00CB0498" w:rsidRPr="00FC3FEB" w:rsidTr="00CB0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CB0498" w:rsidRPr="002D1E49" w:rsidRDefault="00CB0498" w:rsidP="00CB0498">
            <w:pPr>
              <w:rPr>
                <w:rFonts w:ascii="Arial" w:hAnsi="Arial" w:cs="Arial"/>
              </w:rPr>
            </w:pPr>
            <w:r w:rsidRPr="002D1E49">
              <w:rPr>
                <w:rFonts w:ascii="Arial" w:hAnsi="Arial" w:cs="Arial"/>
              </w:rPr>
              <w:t>Post-Conditions:</w:t>
            </w:r>
          </w:p>
        </w:tc>
        <w:tc>
          <w:tcPr>
            <w:tcW w:w="7607" w:type="dxa"/>
          </w:tcPr>
          <w:p w:rsidR="00CB0498" w:rsidRDefault="00CB0498" w:rsidP="00CB0498">
            <w:pPr>
              <w:spacing w:after="60"/>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rPr>
            </w:pPr>
            <w:r w:rsidRPr="001B2929">
              <w:rPr>
                <w:rFonts w:ascii="Arial" w:hAnsi="Arial" w:cs="Arial"/>
                <w:b/>
                <w:sz w:val="20"/>
                <w:u w:val="single"/>
              </w:rPr>
              <w:t>Main Flow:</w:t>
            </w:r>
          </w:p>
          <w:p w:rsidR="00CB0498" w:rsidRDefault="00CB0498" w:rsidP="00CB0498">
            <w:pPr>
              <w:spacing w:after="60"/>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rPr>
            </w:pPr>
          </w:p>
          <w:p w:rsidR="003A52B7" w:rsidRPr="001B2929" w:rsidRDefault="003A52B7" w:rsidP="00CB0498">
            <w:pPr>
              <w:spacing w:after="60"/>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rPr>
            </w:pPr>
          </w:p>
          <w:p w:rsidR="00CB0498" w:rsidRPr="00B94E5B" w:rsidRDefault="00CB0498" w:rsidP="00CB0498">
            <w:pPr>
              <w:spacing w:before="80" w:after="60"/>
              <w:contextualSpacing/>
              <w:cnfStyle w:val="000000100000" w:firstRow="0" w:lastRow="0" w:firstColumn="0" w:lastColumn="0" w:oddVBand="0" w:evenVBand="0" w:oddHBand="1" w:evenHBand="0" w:firstRowFirstColumn="0" w:firstRowLastColumn="0" w:lastRowFirstColumn="0" w:lastRowLastColumn="0"/>
              <w:rPr>
                <w:rFonts w:ascii="Arial" w:hAnsi="Arial"/>
                <w:b/>
                <w:sz w:val="20"/>
                <w:u w:val="single"/>
              </w:rPr>
            </w:pPr>
            <w:r w:rsidRPr="00B94E5B">
              <w:rPr>
                <w:rFonts w:ascii="Arial" w:hAnsi="Arial"/>
                <w:b/>
                <w:sz w:val="20"/>
                <w:u w:val="single"/>
              </w:rPr>
              <w:t>Alternate Flow</w:t>
            </w:r>
            <w:r w:rsidR="00497389">
              <w:rPr>
                <w:rFonts w:ascii="Arial" w:hAnsi="Arial"/>
                <w:b/>
                <w:sz w:val="20"/>
                <w:u w:val="single"/>
              </w:rPr>
              <w:t>:</w:t>
            </w:r>
          </w:p>
          <w:p w:rsidR="00CB0498" w:rsidRDefault="00CB0498" w:rsidP="00CB0498">
            <w:pPr>
              <w:spacing w:before="80" w:after="60"/>
              <w:contextualSpacing/>
              <w:cnfStyle w:val="000000100000" w:firstRow="0" w:lastRow="0" w:firstColumn="0" w:lastColumn="0" w:oddVBand="0" w:evenVBand="0" w:oddHBand="1" w:evenHBand="0" w:firstRowFirstColumn="0" w:firstRowLastColumn="0" w:lastRowFirstColumn="0" w:lastRowLastColumn="0"/>
              <w:rPr>
                <w:rFonts w:ascii="Arial" w:hAnsi="Arial"/>
                <w:sz w:val="20"/>
              </w:rPr>
            </w:pPr>
          </w:p>
          <w:p w:rsidR="00497389" w:rsidRDefault="00497389" w:rsidP="00CB0498">
            <w:pPr>
              <w:spacing w:before="80" w:after="60"/>
              <w:contextualSpacing/>
              <w:cnfStyle w:val="000000100000" w:firstRow="0" w:lastRow="0" w:firstColumn="0" w:lastColumn="0" w:oddVBand="0" w:evenVBand="0" w:oddHBand="1" w:evenHBand="0" w:firstRowFirstColumn="0" w:firstRowLastColumn="0" w:lastRowFirstColumn="0" w:lastRowLastColumn="0"/>
              <w:rPr>
                <w:rFonts w:ascii="Arial" w:hAnsi="Arial"/>
                <w:sz w:val="20"/>
              </w:rPr>
            </w:pPr>
          </w:p>
          <w:p w:rsidR="00CB0498" w:rsidRPr="00B94E5B" w:rsidRDefault="00CB0498" w:rsidP="00CB0498">
            <w:pPr>
              <w:spacing w:before="80" w:after="60"/>
              <w:contextualSpacing/>
              <w:cnfStyle w:val="000000100000" w:firstRow="0" w:lastRow="0" w:firstColumn="0" w:lastColumn="0" w:oddVBand="0" w:evenVBand="0" w:oddHBand="1" w:evenHBand="0" w:firstRowFirstColumn="0" w:firstRowLastColumn="0" w:lastRowFirstColumn="0" w:lastRowLastColumn="0"/>
              <w:rPr>
                <w:rFonts w:ascii="Arial" w:hAnsi="Arial"/>
                <w:b/>
                <w:sz w:val="20"/>
                <w:u w:val="single"/>
              </w:rPr>
            </w:pPr>
            <w:r w:rsidRPr="00B94E5B">
              <w:rPr>
                <w:rFonts w:ascii="Arial" w:hAnsi="Arial"/>
                <w:b/>
                <w:sz w:val="20"/>
                <w:u w:val="single"/>
              </w:rPr>
              <w:t>Exception Flow</w:t>
            </w:r>
            <w:r w:rsidR="00497389">
              <w:rPr>
                <w:rFonts w:ascii="Arial" w:hAnsi="Arial"/>
                <w:b/>
                <w:sz w:val="20"/>
                <w:u w:val="single"/>
              </w:rPr>
              <w:t>:</w:t>
            </w:r>
          </w:p>
          <w:p w:rsidR="00CB0498" w:rsidRDefault="00CB0498" w:rsidP="00CB0498">
            <w:pPr>
              <w:spacing w:before="80" w:after="60"/>
              <w:contextualSpacing/>
              <w:cnfStyle w:val="000000100000" w:firstRow="0" w:lastRow="0" w:firstColumn="0" w:lastColumn="0" w:oddVBand="0" w:evenVBand="0" w:oddHBand="1" w:evenHBand="0" w:firstRowFirstColumn="0" w:firstRowLastColumn="0" w:lastRowFirstColumn="0" w:lastRowLastColumn="0"/>
              <w:rPr>
                <w:rFonts w:ascii="Arial" w:hAnsi="Arial"/>
                <w:sz w:val="20"/>
              </w:rPr>
            </w:pPr>
          </w:p>
          <w:p w:rsidR="003A52B7" w:rsidRPr="00D8163F" w:rsidRDefault="003A52B7" w:rsidP="00CB0498">
            <w:pPr>
              <w:spacing w:before="80" w:after="60"/>
              <w:contextualSpacing/>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CB0498" w:rsidRPr="00FC3FEB" w:rsidTr="00CB0498">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CB0498" w:rsidRPr="003A4988" w:rsidRDefault="00CB0498" w:rsidP="00CB0498">
            <w:pPr>
              <w:rPr>
                <w:rFonts w:ascii="Arial" w:hAnsi="Arial" w:cs="Arial"/>
              </w:rPr>
            </w:pPr>
            <w:r>
              <w:rPr>
                <w:rFonts w:ascii="Arial" w:hAnsi="Arial" w:cs="Arial"/>
              </w:rPr>
              <w:t>Includes:</w:t>
            </w:r>
          </w:p>
        </w:tc>
        <w:tc>
          <w:tcPr>
            <w:tcW w:w="7607" w:type="dxa"/>
          </w:tcPr>
          <w:p w:rsidR="00CB0498" w:rsidRDefault="00CB0498" w:rsidP="00CB0498">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B0498" w:rsidRPr="00FC3FEB" w:rsidTr="00CB0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CB0498" w:rsidRPr="003A4988" w:rsidRDefault="00CB0498" w:rsidP="00CB0498">
            <w:pPr>
              <w:rPr>
                <w:rFonts w:ascii="Arial" w:hAnsi="Arial" w:cs="Arial"/>
              </w:rPr>
            </w:pPr>
            <w:r w:rsidRPr="003A4988">
              <w:rPr>
                <w:rFonts w:ascii="Arial" w:hAnsi="Arial" w:cs="Arial"/>
              </w:rPr>
              <w:t>Extension Points:</w:t>
            </w:r>
          </w:p>
        </w:tc>
        <w:tc>
          <w:tcPr>
            <w:tcW w:w="7607" w:type="dxa"/>
          </w:tcPr>
          <w:p w:rsidR="00CB0498" w:rsidRPr="00E26024" w:rsidRDefault="00CB0498" w:rsidP="00CB0498">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B0498" w:rsidRPr="00FC3FEB" w:rsidTr="00CB0498">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CB0498" w:rsidRPr="003A4988" w:rsidRDefault="00CB0498" w:rsidP="00CB0498">
            <w:pPr>
              <w:rPr>
                <w:rFonts w:ascii="Arial" w:hAnsi="Arial" w:cs="Arial"/>
              </w:rPr>
            </w:pPr>
            <w:r>
              <w:rPr>
                <w:rFonts w:ascii="Arial" w:hAnsi="Arial" w:cs="Arial"/>
              </w:rPr>
              <w:t>References</w:t>
            </w:r>
            <w:r w:rsidR="00497389">
              <w:rPr>
                <w:rFonts w:ascii="Arial" w:hAnsi="Arial" w:cs="Arial"/>
              </w:rPr>
              <w:t>:</w:t>
            </w:r>
          </w:p>
        </w:tc>
        <w:tc>
          <w:tcPr>
            <w:tcW w:w="7607" w:type="dxa"/>
          </w:tcPr>
          <w:p w:rsidR="00CB0498" w:rsidRPr="00D8163F" w:rsidRDefault="00CB0498" w:rsidP="00CB0498">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rsidR="00CB0498" w:rsidRDefault="00CB0498" w:rsidP="00CB0498">
      <w:pPr>
        <w:rPr>
          <w:b/>
        </w:rPr>
      </w:pPr>
    </w:p>
    <w:p w:rsidR="00CB0498" w:rsidRPr="00CB0498" w:rsidRDefault="00CB0498" w:rsidP="00CB0498">
      <w:pPr>
        <w:rPr>
          <w:b/>
        </w:rPr>
      </w:pPr>
      <w:r w:rsidRPr="00CB0498">
        <w:rPr>
          <w:b/>
        </w:rPr>
        <w:t>Main Flow</w:t>
      </w:r>
    </w:p>
    <w:tbl>
      <w:tblPr>
        <w:tblStyle w:val="MediumGrid3-Accent1"/>
        <w:tblW w:w="0" w:type="auto"/>
        <w:tblLook w:val="04A0" w:firstRow="1" w:lastRow="0" w:firstColumn="1" w:lastColumn="0" w:noHBand="0" w:noVBand="1"/>
        <w:tblCaption w:val="Action Cause Stimulus Reaction Effect Response Table"/>
      </w:tblPr>
      <w:tblGrid>
        <w:gridCol w:w="747"/>
        <w:gridCol w:w="4697"/>
        <w:gridCol w:w="3896"/>
      </w:tblGrid>
      <w:tr w:rsidR="00CB0498" w:rsidRPr="00FC3FEB" w:rsidTr="00CB04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4" w:type="dxa"/>
            <w:shd w:val="clear" w:color="auto" w:fill="244061" w:themeFill="accent1" w:themeFillShade="80"/>
          </w:tcPr>
          <w:p w:rsidR="00CB0498" w:rsidRPr="00E76618" w:rsidRDefault="00CB0498" w:rsidP="00CB0498">
            <w:pPr>
              <w:spacing w:before="60" w:after="60"/>
              <w:jc w:val="center"/>
              <w:rPr>
                <w:rFonts w:ascii="Arial" w:hAnsi="Arial" w:cs="Arial"/>
                <w:b w:val="0"/>
                <w:bCs w:val="0"/>
                <w:color w:val="FFFFFF"/>
                <w:sz w:val="20"/>
              </w:rPr>
            </w:pPr>
            <w:r w:rsidRPr="00E76618">
              <w:rPr>
                <w:rFonts w:ascii="Arial" w:hAnsi="Arial" w:cs="Arial"/>
                <w:color w:val="FFFFFF"/>
                <w:sz w:val="20"/>
              </w:rPr>
              <w:t>Step</w:t>
            </w:r>
          </w:p>
        </w:tc>
        <w:tc>
          <w:tcPr>
            <w:tcW w:w="4847" w:type="dxa"/>
            <w:shd w:val="clear" w:color="auto" w:fill="244061" w:themeFill="accent1" w:themeFillShade="80"/>
          </w:tcPr>
          <w:p w:rsidR="00CB0498" w:rsidRPr="00E76618" w:rsidRDefault="00CB0498" w:rsidP="00CB0498">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sz w:val="20"/>
              </w:rPr>
            </w:pPr>
            <w:r w:rsidRPr="00BC6518">
              <w:rPr>
                <w:rFonts w:ascii="Arial" w:hAnsi="Arial" w:cs="Arial"/>
                <w:color w:val="FFFFFF"/>
                <w:sz w:val="20"/>
              </w:rPr>
              <w:t>Action/Cause</w:t>
            </w:r>
            <w:r w:rsidRPr="008E6A76">
              <w:rPr>
                <w:rFonts w:ascii="Arial" w:hAnsi="Arial" w:cs="Arial"/>
                <w:color w:val="FFFFFF"/>
                <w:sz w:val="20"/>
              </w:rPr>
              <w:t>/Stimulus</w:t>
            </w:r>
          </w:p>
        </w:tc>
        <w:tc>
          <w:tcPr>
            <w:tcW w:w="3975" w:type="dxa"/>
            <w:shd w:val="clear" w:color="auto" w:fill="244061" w:themeFill="accent1" w:themeFillShade="80"/>
          </w:tcPr>
          <w:p w:rsidR="00CB0498" w:rsidRPr="00E76618" w:rsidDel="00A527A0" w:rsidRDefault="00CB0498" w:rsidP="00CB0498">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0"/>
              </w:rPr>
            </w:pPr>
            <w:r>
              <w:rPr>
                <w:rFonts w:ascii="Arial" w:hAnsi="Arial" w:cs="Arial"/>
                <w:color w:val="FFFFFF"/>
                <w:sz w:val="20"/>
              </w:rPr>
              <w:t>Reaction/Effect/Response</w:t>
            </w:r>
          </w:p>
        </w:tc>
      </w:tr>
      <w:tr w:rsidR="00CB0498" w:rsidRPr="00FC3FEB" w:rsidTr="00CB0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dxa"/>
            <w:shd w:val="clear" w:color="auto" w:fill="244061" w:themeFill="accent1" w:themeFillShade="80"/>
          </w:tcPr>
          <w:p w:rsidR="00CB0498" w:rsidRPr="00E76618" w:rsidRDefault="00CB0498" w:rsidP="00CB0498">
            <w:pPr>
              <w:jc w:val="center"/>
              <w:rPr>
                <w:rFonts w:ascii="Arial" w:hAnsi="Arial" w:cs="Arial"/>
                <w:sz w:val="20"/>
              </w:rPr>
            </w:pPr>
            <w:r w:rsidRPr="00E76618">
              <w:rPr>
                <w:rFonts w:ascii="Arial" w:hAnsi="Arial" w:cs="Arial"/>
                <w:sz w:val="20"/>
              </w:rPr>
              <w:t>1</w:t>
            </w:r>
          </w:p>
        </w:tc>
        <w:tc>
          <w:tcPr>
            <w:tcW w:w="4847" w:type="dxa"/>
          </w:tcPr>
          <w:p w:rsidR="00CB0498" w:rsidRPr="00E26024" w:rsidRDefault="00CB0498" w:rsidP="00CB0498">
            <w:pPr>
              <w:cnfStyle w:val="000000100000" w:firstRow="0" w:lastRow="0" w:firstColumn="0" w:lastColumn="0" w:oddVBand="0" w:evenVBand="0" w:oddHBand="1" w:evenHBand="0" w:firstRowFirstColumn="0" w:firstRowLastColumn="0" w:lastRowFirstColumn="0" w:lastRowLastColumn="0"/>
              <w:rPr>
                <w:rFonts w:ascii="Arial" w:hAnsi="Arial" w:cs="Arial"/>
                <w:color w:val="0000FF"/>
                <w:sz w:val="20"/>
              </w:rPr>
            </w:pPr>
          </w:p>
        </w:tc>
        <w:tc>
          <w:tcPr>
            <w:tcW w:w="3975" w:type="dxa"/>
          </w:tcPr>
          <w:p w:rsidR="00CB0498" w:rsidRPr="00CB60BF" w:rsidRDefault="00CB0498" w:rsidP="00CB049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B0498" w:rsidRPr="00FC3FEB" w:rsidTr="00CB0498">
        <w:tc>
          <w:tcPr>
            <w:cnfStyle w:val="001000000000" w:firstRow="0" w:lastRow="0" w:firstColumn="1" w:lastColumn="0" w:oddVBand="0" w:evenVBand="0" w:oddHBand="0" w:evenHBand="0" w:firstRowFirstColumn="0" w:firstRowLastColumn="0" w:lastRowFirstColumn="0" w:lastRowLastColumn="0"/>
            <w:tcW w:w="754" w:type="dxa"/>
            <w:shd w:val="clear" w:color="auto" w:fill="244061" w:themeFill="accent1" w:themeFillShade="80"/>
          </w:tcPr>
          <w:p w:rsidR="00CB0498" w:rsidRPr="00E76618" w:rsidRDefault="00CB0498" w:rsidP="00CB0498">
            <w:pPr>
              <w:jc w:val="center"/>
              <w:rPr>
                <w:rFonts w:ascii="Arial" w:hAnsi="Arial" w:cs="Arial"/>
                <w:sz w:val="20"/>
              </w:rPr>
            </w:pPr>
            <w:r>
              <w:rPr>
                <w:rFonts w:ascii="Arial" w:hAnsi="Arial" w:cs="Arial"/>
                <w:sz w:val="20"/>
              </w:rPr>
              <w:t>2</w:t>
            </w:r>
          </w:p>
        </w:tc>
        <w:tc>
          <w:tcPr>
            <w:tcW w:w="4847" w:type="dxa"/>
          </w:tcPr>
          <w:p w:rsidR="00CB0498" w:rsidRDefault="00CB0498" w:rsidP="00CB049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975" w:type="dxa"/>
          </w:tcPr>
          <w:p w:rsidR="00CB0498" w:rsidRPr="00BB3714" w:rsidRDefault="00CB0498" w:rsidP="00CB049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B0498" w:rsidRPr="00FC3FEB" w:rsidTr="00CB0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dxa"/>
            <w:shd w:val="clear" w:color="auto" w:fill="244061" w:themeFill="accent1" w:themeFillShade="80"/>
          </w:tcPr>
          <w:p w:rsidR="00CB0498" w:rsidRDefault="00CB0498" w:rsidP="00CB0498">
            <w:pPr>
              <w:jc w:val="center"/>
              <w:rPr>
                <w:rFonts w:ascii="Arial" w:hAnsi="Arial" w:cs="Arial"/>
                <w:sz w:val="20"/>
              </w:rPr>
            </w:pPr>
            <w:r>
              <w:rPr>
                <w:rFonts w:ascii="Arial" w:hAnsi="Arial" w:cs="Arial"/>
                <w:sz w:val="20"/>
              </w:rPr>
              <w:t>3</w:t>
            </w:r>
          </w:p>
        </w:tc>
        <w:tc>
          <w:tcPr>
            <w:tcW w:w="4847" w:type="dxa"/>
          </w:tcPr>
          <w:p w:rsidR="00CB0498" w:rsidRDefault="00CB0498" w:rsidP="00CB049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975" w:type="dxa"/>
          </w:tcPr>
          <w:p w:rsidR="00CB0498" w:rsidRDefault="00CB0498" w:rsidP="00CB049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B0498" w:rsidRPr="00FC3FEB" w:rsidTr="00CB0498">
        <w:tc>
          <w:tcPr>
            <w:cnfStyle w:val="001000000000" w:firstRow="0" w:lastRow="0" w:firstColumn="1" w:lastColumn="0" w:oddVBand="0" w:evenVBand="0" w:oddHBand="0" w:evenHBand="0" w:firstRowFirstColumn="0" w:firstRowLastColumn="0" w:lastRowFirstColumn="0" w:lastRowLastColumn="0"/>
            <w:tcW w:w="754" w:type="dxa"/>
            <w:shd w:val="clear" w:color="auto" w:fill="244061" w:themeFill="accent1" w:themeFillShade="80"/>
          </w:tcPr>
          <w:p w:rsidR="00CB0498" w:rsidRDefault="00CB0498" w:rsidP="00CB0498">
            <w:pPr>
              <w:jc w:val="center"/>
              <w:rPr>
                <w:rFonts w:ascii="Arial" w:hAnsi="Arial" w:cs="Arial"/>
                <w:sz w:val="20"/>
              </w:rPr>
            </w:pPr>
            <w:r>
              <w:rPr>
                <w:rFonts w:ascii="Arial" w:hAnsi="Arial" w:cs="Arial"/>
                <w:sz w:val="20"/>
              </w:rPr>
              <w:t>4</w:t>
            </w:r>
          </w:p>
        </w:tc>
        <w:tc>
          <w:tcPr>
            <w:tcW w:w="4847" w:type="dxa"/>
          </w:tcPr>
          <w:p w:rsidR="00CB0498" w:rsidRDefault="00CB0498" w:rsidP="00CB049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975" w:type="dxa"/>
          </w:tcPr>
          <w:p w:rsidR="00CB0498" w:rsidRDefault="00CB0498" w:rsidP="00CB049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B0498" w:rsidRPr="00FC3FEB" w:rsidTr="00CB0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dxa"/>
            <w:shd w:val="clear" w:color="auto" w:fill="244061" w:themeFill="accent1" w:themeFillShade="80"/>
          </w:tcPr>
          <w:p w:rsidR="00CB0498" w:rsidRDefault="00CB0498" w:rsidP="00CB0498">
            <w:pPr>
              <w:jc w:val="center"/>
              <w:rPr>
                <w:rFonts w:ascii="Arial" w:hAnsi="Arial" w:cs="Arial"/>
                <w:sz w:val="20"/>
              </w:rPr>
            </w:pPr>
            <w:r>
              <w:rPr>
                <w:rFonts w:ascii="Arial" w:hAnsi="Arial" w:cs="Arial"/>
                <w:sz w:val="20"/>
              </w:rPr>
              <w:t>5</w:t>
            </w:r>
          </w:p>
        </w:tc>
        <w:tc>
          <w:tcPr>
            <w:tcW w:w="4847" w:type="dxa"/>
          </w:tcPr>
          <w:p w:rsidR="00CB0498" w:rsidRDefault="00CB0498" w:rsidP="00CB049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975" w:type="dxa"/>
          </w:tcPr>
          <w:p w:rsidR="00CB0498" w:rsidRDefault="00CB0498" w:rsidP="00CB049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B0498" w:rsidRPr="00FC3FEB" w:rsidTr="00CB0498">
        <w:tc>
          <w:tcPr>
            <w:cnfStyle w:val="001000000000" w:firstRow="0" w:lastRow="0" w:firstColumn="1" w:lastColumn="0" w:oddVBand="0" w:evenVBand="0" w:oddHBand="0" w:evenHBand="0" w:firstRowFirstColumn="0" w:firstRowLastColumn="0" w:lastRowFirstColumn="0" w:lastRowLastColumn="0"/>
            <w:tcW w:w="754" w:type="dxa"/>
            <w:shd w:val="clear" w:color="auto" w:fill="244061" w:themeFill="accent1" w:themeFillShade="80"/>
          </w:tcPr>
          <w:p w:rsidR="00CB0498" w:rsidRDefault="00CB0498" w:rsidP="00CB0498">
            <w:pPr>
              <w:jc w:val="center"/>
              <w:rPr>
                <w:rFonts w:ascii="Arial" w:hAnsi="Arial" w:cs="Arial"/>
                <w:sz w:val="20"/>
              </w:rPr>
            </w:pPr>
            <w:r>
              <w:rPr>
                <w:rFonts w:ascii="Arial" w:hAnsi="Arial" w:cs="Arial"/>
                <w:sz w:val="20"/>
              </w:rPr>
              <w:t>6</w:t>
            </w:r>
          </w:p>
        </w:tc>
        <w:tc>
          <w:tcPr>
            <w:tcW w:w="4847" w:type="dxa"/>
          </w:tcPr>
          <w:p w:rsidR="00CB0498" w:rsidRDefault="00CB0498" w:rsidP="00CB0498">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975" w:type="dxa"/>
          </w:tcPr>
          <w:p w:rsidR="00CB0498" w:rsidRPr="002514AD" w:rsidRDefault="00CB0498" w:rsidP="00CB0498">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B0498" w:rsidRPr="00FC3FEB" w:rsidTr="00CB0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dxa"/>
            <w:shd w:val="clear" w:color="auto" w:fill="244061" w:themeFill="accent1" w:themeFillShade="80"/>
          </w:tcPr>
          <w:p w:rsidR="00CB0498" w:rsidRDefault="00CB0498" w:rsidP="00CB0498">
            <w:pPr>
              <w:jc w:val="center"/>
              <w:rPr>
                <w:rFonts w:ascii="Arial" w:hAnsi="Arial" w:cs="Arial"/>
                <w:sz w:val="20"/>
              </w:rPr>
            </w:pPr>
            <w:r>
              <w:rPr>
                <w:rFonts w:ascii="Arial" w:hAnsi="Arial" w:cs="Arial"/>
                <w:sz w:val="20"/>
              </w:rPr>
              <w:t>7</w:t>
            </w:r>
          </w:p>
        </w:tc>
        <w:tc>
          <w:tcPr>
            <w:tcW w:w="4847" w:type="dxa"/>
          </w:tcPr>
          <w:p w:rsidR="00CB0498" w:rsidRPr="002D1E49" w:rsidRDefault="00CB0498" w:rsidP="00CB0498">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975" w:type="dxa"/>
          </w:tcPr>
          <w:p w:rsidR="00CB0498" w:rsidRPr="00455F25" w:rsidRDefault="00CB0498" w:rsidP="00CB0498">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CB0498" w:rsidRDefault="00CB0498" w:rsidP="00CB0498">
      <w:pPr>
        <w:rPr>
          <w:b/>
        </w:rPr>
      </w:pPr>
    </w:p>
    <w:p w:rsidR="00CB0498" w:rsidRPr="00CB0498" w:rsidRDefault="00CB0498" w:rsidP="00CB0498">
      <w:pPr>
        <w:rPr>
          <w:b/>
        </w:rPr>
      </w:pPr>
      <w:r w:rsidRPr="00CB0498">
        <w:rPr>
          <w:b/>
        </w:rPr>
        <w:t>Alternative Flows</w:t>
      </w:r>
    </w:p>
    <w:p w:rsidR="00CB0498" w:rsidRPr="006F6FC4" w:rsidRDefault="00CB0498" w:rsidP="00CB0498">
      <w:pPr>
        <w:pStyle w:val="Heading4"/>
        <w:numPr>
          <w:ilvl w:val="0"/>
          <w:numId w:val="0"/>
        </w:numPr>
        <w:ind w:left="2520"/>
      </w:pPr>
      <w:r>
        <w:t>Alternate</w:t>
      </w:r>
      <w:r w:rsidRPr="00E12603">
        <w:t xml:space="preserve"> Flow </w:t>
      </w:r>
      <w:r>
        <w:t>A</w:t>
      </w:r>
      <w:r w:rsidRPr="00E12603">
        <w:t xml:space="preserve">1 – </w:t>
      </w:r>
      <w:r>
        <w:t>XYZ</w:t>
      </w:r>
    </w:p>
    <w:tbl>
      <w:tblPr>
        <w:tblStyle w:val="MediumGrid3-Accent1"/>
        <w:tblW w:w="9558" w:type="dxa"/>
        <w:tblLook w:val="04A0" w:firstRow="1" w:lastRow="0" w:firstColumn="1" w:lastColumn="0" w:noHBand="0" w:noVBand="1"/>
        <w:tblCaption w:val="Alternative Flows Table"/>
      </w:tblPr>
      <w:tblGrid>
        <w:gridCol w:w="1951"/>
        <w:gridCol w:w="7607"/>
      </w:tblGrid>
      <w:tr w:rsidR="00CB0498" w:rsidRPr="00FC3FEB" w:rsidTr="004216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CB0498" w:rsidRPr="00FC3FEB" w:rsidRDefault="00CB0498" w:rsidP="00CB0498">
            <w:pPr>
              <w:rPr>
                <w:rFonts w:ascii="Arial" w:hAnsi="Arial" w:cs="Arial"/>
              </w:rPr>
            </w:pPr>
            <w:r w:rsidRPr="00FC3FEB">
              <w:rPr>
                <w:rFonts w:ascii="Arial" w:hAnsi="Arial" w:cs="Arial"/>
              </w:rPr>
              <w:lastRenderedPageBreak/>
              <w:t>Branched From:</w:t>
            </w:r>
          </w:p>
        </w:tc>
        <w:tc>
          <w:tcPr>
            <w:tcW w:w="7607" w:type="dxa"/>
            <w:shd w:val="clear" w:color="auto" w:fill="244061" w:themeFill="accent1" w:themeFillShade="80"/>
          </w:tcPr>
          <w:p w:rsidR="00CB0498" w:rsidRPr="0072117C" w:rsidRDefault="00CB0498" w:rsidP="00CB0498">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p>
        </w:tc>
      </w:tr>
      <w:tr w:rsidR="00CB0498" w:rsidRPr="00FC3FEB" w:rsidTr="00CB0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CB0498" w:rsidRPr="00FC3FEB" w:rsidRDefault="00CB0498" w:rsidP="00CB0498">
            <w:pPr>
              <w:rPr>
                <w:rFonts w:ascii="Arial" w:hAnsi="Arial" w:cs="Arial"/>
              </w:rPr>
            </w:pPr>
            <w:r w:rsidRPr="00FC3FEB">
              <w:rPr>
                <w:rFonts w:ascii="Arial" w:hAnsi="Arial" w:cs="Arial"/>
              </w:rPr>
              <w:t xml:space="preserve">Flow Scenario: </w:t>
            </w:r>
          </w:p>
        </w:tc>
        <w:tc>
          <w:tcPr>
            <w:tcW w:w="7607" w:type="dxa"/>
            <w:shd w:val="clear" w:color="auto" w:fill="A7BFDE"/>
          </w:tcPr>
          <w:p w:rsidR="00CB0498" w:rsidRPr="0072117C" w:rsidRDefault="00CB0498" w:rsidP="00CB049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B0498" w:rsidRPr="00FC3FEB" w:rsidTr="00CB0498">
        <w:tc>
          <w:tcPr>
            <w:cnfStyle w:val="001000000000" w:firstRow="0" w:lastRow="0" w:firstColumn="1" w:lastColumn="0" w:oddVBand="0" w:evenVBand="0" w:oddHBand="0" w:evenHBand="0" w:firstRowFirstColumn="0" w:firstRowLastColumn="0" w:lastRowFirstColumn="0" w:lastRowLastColumn="0"/>
            <w:tcW w:w="1951" w:type="dxa"/>
            <w:tcBorders>
              <w:bottom w:val="single" w:sz="8" w:space="0" w:color="FFFFFF" w:themeColor="background1"/>
            </w:tcBorders>
            <w:shd w:val="clear" w:color="auto" w:fill="244061" w:themeFill="accent1" w:themeFillShade="80"/>
          </w:tcPr>
          <w:p w:rsidR="00CB0498" w:rsidRPr="00FC3FEB" w:rsidRDefault="00CB0498" w:rsidP="00CB0498">
            <w:pPr>
              <w:rPr>
                <w:rFonts w:ascii="Arial" w:hAnsi="Arial" w:cs="Arial"/>
              </w:rPr>
            </w:pPr>
            <w:r w:rsidRPr="00FC3FEB">
              <w:rPr>
                <w:rFonts w:ascii="Arial" w:hAnsi="Arial" w:cs="Arial"/>
              </w:rPr>
              <w:t>Post-Condition:</w:t>
            </w:r>
          </w:p>
        </w:tc>
        <w:tc>
          <w:tcPr>
            <w:tcW w:w="7607" w:type="dxa"/>
            <w:tcBorders>
              <w:bottom w:val="single" w:sz="8" w:space="0" w:color="FFFFFF" w:themeColor="background1"/>
            </w:tcBorders>
          </w:tcPr>
          <w:p w:rsidR="00CB0498" w:rsidRPr="00CB0498" w:rsidRDefault="00CB0498" w:rsidP="00CB0498">
            <w:pPr>
              <w:tabs>
                <w:tab w:val="left" w:pos="389"/>
              </w:tabs>
              <w:cnfStyle w:val="000000000000" w:firstRow="0" w:lastRow="0" w:firstColumn="0" w:lastColumn="0" w:oddVBand="0" w:evenVBand="0" w:oddHBand="0" w:evenHBand="0" w:firstRowFirstColumn="0" w:firstRowLastColumn="0" w:lastRowFirstColumn="0" w:lastRowLastColumn="0"/>
              <w:rPr>
                <w:rFonts w:ascii="Arial" w:hAnsi="Arial"/>
                <w:b/>
                <w:sz w:val="20"/>
              </w:rPr>
            </w:pPr>
          </w:p>
        </w:tc>
      </w:tr>
      <w:tr w:rsidR="00CB0498" w:rsidRPr="00FC3FEB" w:rsidTr="00CB0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CB0498" w:rsidRPr="00FC3FEB" w:rsidRDefault="00CB0498" w:rsidP="00CB0498">
            <w:pPr>
              <w:rPr>
                <w:rFonts w:ascii="Arial" w:hAnsi="Arial" w:cs="Arial"/>
              </w:rPr>
            </w:pPr>
            <w:r>
              <w:rPr>
                <w:rFonts w:ascii="Arial" w:hAnsi="Arial" w:cs="Arial"/>
              </w:rPr>
              <w:t>Branch To:</w:t>
            </w:r>
          </w:p>
        </w:tc>
        <w:tc>
          <w:tcPr>
            <w:tcW w:w="7607" w:type="dxa"/>
            <w:shd w:val="clear" w:color="auto" w:fill="A7BFDE"/>
          </w:tcPr>
          <w:p w:rsidR="00CB0498" w:rsidRPr="006F6FC4" w:rsidRDefault="00CB0498" w:rsidP="00CB0498">
            <w:pPr>
              <w:tabs>
                <w:tab w:val="left" w:pos="389"/>
              </w:tabs>
              <w:ind w:left="2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rsidR="00CB0498" w:rsidRDefault="00CB0498" w:rsidP="00CB0498">
      <w:pPr>
        <w:rPr>
          <w:rFonts w:ascii="Arial" w:hAnsi="Arial" w:cs="Arial"/>
        </w:rPr>
      </w:pPr>
    </w:p>
    <w:tbl>
      <w:tblPr>
        <w:tblStyle w:val="MediumGrid3-Accent1"/>
        <w:tblW w:w="0" w:type="auto"/>
        <w:tblLook w:val="04A0" w:firstRow="1" w:lastRow="0" w:firstColumn="1" w:lastColumn="0" w:noHBand="0" w:noVBand="1"/>
        <w:tblCaption w:val="Action Cause Stimulus Reaction Effect Response Table"/>
      </w:tblPr>
      <w:tblGrid>
        <w:gridCol w:w="747"/>
        <w:gridCol w:w="4697"/>
        <w:gridCol w:w="3896"/>
      </w:tblGrid>
      <w:tr w:rsidR="00CB0498" w:rsidRPr="00FC3FEB" w:rsidTr="00CB04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3" w:type="dxa"/>
            <w:shd w:val="clear" w:color="auto" w:fill="244061" w:themeFill="accent1" w:themeFillShade="80"/>
          </w:tcPr>
          <w:p w:rsidR="00CB0498" w:rsidRPr="00E76618" w:rsidRDefault="00CB0498" w:rsidP="00CB0498">
            <w:pPr>
              <w:jc w:val="center"/>
              <w:rPr>
                <w:rFonts w:ascii="Arial" w:hAnsi="Arial" w:cs="Arial"/>
                <w:b w:val="0"/>
                <w:bCs w:val="0"/>
                <w:color w:val="FFFFFF"/>
                <w:sz w:val="20"/>
              </w:rPr>
            </w:pPr>
            <w:r w:rsidRPr="00E76618">
              <w:rPr>
                <w:rFonts w:ascii="Arial" w:hAnsi="Arial" w:cs="Arial"/>
                <w:color w:val="FFFFFF"/>
                <w:sz w:val="20"/>
              </w:rPr>
              <w:t>Step</w:t>
            </w:r>
          </w:p>
        </w:tc>
        <w:tc>
          <w:tcPr>
            <w:tcW w:w="5306" w:type="dxa"/>
            <w:shd w:val="clear" w:color="auto" w:fill="244061" w:themeFill="accent1" w:themeFillShade="80"/>
          </w:tcPr>
          <w:p w:rsidR="00CB0498" w:rsidRPr="00E76618" w:rsidRDefault="00CB0498" w:rsidP="00CB0498">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sz w:val="20"/>
              </w:rPr>
            </w:pPr>
            <w:r>
              <w:rPr>
                <w:rFonts w:ascii="Arial" w:hAnsi="Arial" w:cs="Arial"/>
                <w:bCs w:val="0"/>
                <w:color w:val="FFFFFF"/>
                <w:sz w:val="20"/>
              </w:rPr>
              <w:t>Action/Cause/Stimulus</w:t>
            </w:r>
          </w:p>
        </w:tc>
        <w:tc>
          <w:tcPr>
            <w:tcW w:w="4217" w:type="dxa"/>
            <w:shd w:val="clear" w:color="auto" w:fill="244061" w:themeFill="accent1" w:themeFillShade="80"/>
          </w:tcPr>
          <w:p w:rsidR="00CB0498" w:rsidRPr="00E76618" w:rsidDel="00A527A0" w:rsidRDefault="00CB0498" w:rsidP="00CB0498">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0"/>
              </w:rPr>
            </w:pPr>
            <w:r>
              <w:rPr>
                <w:rFonts w:ascii="Arial" w:hAnsi="Arial" w:cs="Arial"/>
                <w:color w:val="FFFFFF"/>
                <w:sz w:val="20"/>
              </w:rPr>
              <w:t>Reaction/Effect/Response</w:t>
            </w:r>
          </w:p>
        </w:tc>
      </w:tr>
      <w:tr w:rsidR="00CB0498" w:rsidRPr="00FC3FEB" w:rsidTr="00CB0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shd w:val="clear" w:color="auto" w:fill="244061" w:themeFill="accent1" w:themeFillShade="80"/>
          </w:tcPr>
          <w:p w:rsidR="00CB0498" w:rsidRDefault="00CB0498" w:rsidP="00CB0498">
            <w:pPr>
              <w:rPr>
                <w:rFonts w:ascii="Arial" w:hAnsi="Arial" w:cs="Arial"/>
                <w:sz w:val="20"/>
              </w:rPr>
            </w:pPr>
            <w:r>
              <w:rPr>
                <w:rFonts w:ascii="Arial" w:hAnsi="Arial" w:cs="Arial"/>
                <w:sz w:val="20"/>
              </w:rPr>
              <w:t>A1-1</w:t>
            </w:r>
          </w:p>
        </w:tc>
        <w:tc>
          <w:tcPr>
            <w:tcW w:w="5306" w:type="dxa"/>
            <w:shd w:val="clear" w:color="auto" w:fill="A7BFDE"/>
          </w:tcPr>
          <w:p w:rsidR="00CB0498" w:rsidRDefault="00CB0498" w:rsidP="00CB0498">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217" w:type="dxa"/>
          </w:tcPr>
          <w:p w:rsidR="00CB0498" w:rsidRDefault="00CB0498" w:rsidP="00CB0498">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0498" w:rsidRPr="00FC3FEB" w:rsidTr="00CB0498">
        <w:tc>
          <w:tcPr>
            <w:cnfStyle w:val="001000000000" w:firstRow="0" w:lastRow="0" w:firstColumn="1" w:lastColumn="0" w:oddVBand="0" w:evenVBand="0" w:oddHBand="0" w:evenHBand="0" w:firstRowFirstColumn="0" w:firstRowLastColumn="0" w:lastRowFirstColumn="0" w:lastRowLastColumn="0"/>
            <w:tcW w:w="773" w:type="dxa"/>
            <w:shd w:val="clear" w:color="auto" w:fill="244061" w:themeFill="accent1" w:themeFillShade="80"/>
          </w:tcPr>
          <w:p w:rsidR="00CB0498" w:rsidRDefault="00CB0498" w:rsidP="00CB0498">
            <w:pPr>
              <w:rPr>
                <w:rFonts w:ascii="Arial" w:hAnsi="Arial" w:cs="Arial"/>
                <w:sz w:val="20"/>
              </w:rPr>
            </w:pPr>
            <w:r>
              <w:rPr>
                <w:rFonts w:ascii="Arial" w:hAnsi="Arial" w:cs="Arial"/>
                <w:sz w:val="20"/>
              </w:rPr>
              <w:t>A1-2</w:t>
            </w:r>
          </w:p>
        </w:tc>
        <w:tc>
          <w:tcPr>
            <w:tcW w:w="5306" w:type="dxa"/>
          </w:tcPr>
          <w:p w:rsidR="00CB0498" w:rsidRDefault="00CB0498" w:rsidP="00CB049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217" w:type="dxa"/>
          </w:tcPr>
          <w:p w:rsidR="00CB0498" w:rsidRPr="007E55C5" w:rsidRDefault="00CB0498" w:rsidP="00CB049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B0498" w:rsidRPr="00FC3FEB" w:rsidTr="00CB0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shd w:val="clear" w:color="auto" w:fill="244061" w:themeFill="accent1" w:themeFillShade="80"/>
          </w:tcPr>
          <w:p w:rsidR="00CB0498" w:rsidRDefault="00CB0498" w:rsidP="00CB0498">
            <w:pPr>
              <w:rPr>
                <w:rFonts w:ascii="Arial" w:hAnsi="Arial" w:cs="Arial"/>
                <w:sz w:val="20"/>
              </w:rPr>
            </w:pPr>
            <w:r>
              <w:rPr>
                <w:rFonts w:ascii="Arial" w:hAnsi="Arial" w:cs="Arial"/>
                <w:sz w:val="20"/>
              </w:rPr>
              <w:t>A1-3</w:t>
            </w:r>
          </w:p>
        </w:tc>
        <w:tc>
          <w:tcPr>
            <w:tcW w:w="5306" w:type="dxa"/>
          </w:tcPr>
          <w:p w:rsidR="00CB0498" w:rsidRDefault="00CB0498" w:rsidP="00CB049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4217" w:type="dxa"/>
          </w:tcPr>
          <w:p w:rsidR="00CB0498" w:rsidRPr="007E55C5" w:rsidRDefault="00CB0498" w:rsidP="00CB049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B0498" w:rsidRPr="00FC3FEB" w:rsidTr="00CB0498">
        <w:tc>
          <w:tcPr>
            <w:cnfStyle w:val="001000000000" w:firstRow="0" w:lastRow="0" w:firstColumn="1" w:lastColumn="0" w:oddVBand="0" w:evenVBand="0" w:oddHBand="0" w:evenHBand="0" w:firstRowFirstColumn="0" w:firstRowLastColumn="0" w:lastRowFirstColumn="0" w:lastRowLastColumn="0"/>
            <w:tcW w:w="773" w:type="dxa"/>
            <w:shd w:val="clear" w:color="auto" w:fill="244061" w:themeFill="accent1" w:themeFillShade="80"/>
          </w:tcPr>
          <w:p w:rsidR="00CB0498" w:rsidRDefault="00CB0498" w:rsidP="00CB0498">
            <w:pPr>
              <w:rPr>
                <w:rFonts w:ascii="Arial" w:hAnsi="Arial" w:cs="Arial"/>
                <w:sz w:val="20"/>
              </w:rPr>
            </w:pPr>
            <w:r>
              <w:rPr>
                <w:rFonts w:ascii="Arial" w:hAnsi="Arial" w:cs="Arial"/>
                <w:sz w:val="20"/>
              </w:rPr>
              <w:t>A1-4</w:t>
            </w:r>
          </w:p>
        </w:tc>
        <w:tc>
          <w:tcPr>
            <w:tcW w:w="5306" w:type="dxa"/>
          </w:tcPr>
          <w:p w:rsidR="00CB0498" w:rsidRDefault="00CB0498" w:rsidP="00CB049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217" w:type="dxa"/>
          </w:tcPr>
          <w:p w:rsidR="00CB0498" w:rsidRDefault="00CB0498" w:rsidP="00CB049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rsidR="00CB0498" w:rsidRPr="00FC3FEB" w:rsidRDefault="00CB0498" w:rsidP="00CB0498">
      <w:pPr>
        <w:ind w:left="576"/>
      </w:pPr>
    </w:p>
    <w:p w:rsidR="00CB0498" w:rsidRPr="00626F37" w:rsidRDefault="00CB0498" w:rsidP="00626F37">
      <w:pPr>
        <w:rPr>
          <w:b/>
        </w:rPr>
      </w:pPr>
      <w:r w:rsidRPr="00626F37">
        <w:rPr>
          <w:b/>
        </w:rPr>
        <w:t>Exception Flows</w:t>
      </w:r>
    </w:p>
    <w:p w:rsidR="00CB0498" w:rsidRPr="006F6FC4" w:rsidRDefault="00CB0498" w:rsidP="00CB0498">
      <w:pPr>
        <w:pStyle w:val="Heading4"/>
        <w:numPr>
          <w:ilvl w:val="0"/>
          <w:numId w:val="0"/>
        </w:numPr>
        <w:ind w:left="2520"/>
      </w:pPr>
      <w:r w:rsidRPr="00E12603">
        <w:t xml:space="preserve">Exception Flow E1 – </w:t>
      </w:r>
      <w:r w:rsidR="00626F37">
        <w:t>ABC</w:t>
      </w:r>
    </w:p>
    <w:tbl>
      <w:tblPr>
        <w:tblStyle w:val="MediumGrid3-Accent1"/>
        <w:tblW w:w="9558" w:type="dxa"/>
        <w:tblLook w:val="04A0" w:firstRow="1" w:lastRow="0" w:firstColumn="1" w:lastColumn="0" w:noHBand="0" w:noVBand="1"/>
        <w:tblCaption w:val="Exception Flows Table"/>
      </w:tblPr>
      <w:tblGrid>
        <w:gridCol w:w="1951"/>
        <w:gridCol w:w="7607"/>
      </w:tblGrid>
      <w:tr w:rsidR="00CB0498" w:rsidRPr="00FC3FEB" w:rsidTr="004216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CB0498" w:rsidRPr="00FC3FEB" w:rsidRDefault="00CB0498" w:rsidP="00CB0498">
            <w:pPr>
              <w:rPr>
                <w:rFonts w:ascii="Arial" w:hAnsi="Arial" w:cs="Arial"/>
              </w:rPr>
            </w:pPr>
            <w:r w:rsidRPr="00FC3FEB">
              <w:rPr>
                <w:rFonts w:ascii="Arial" w:hAnsi="Arial" w:cs="Arial"/>
              </w:rPr>
              <w:t>Branched From:</w:t>
            </w:r>
          </w:p>
        </w:tc>
        <w:tc>
          <w:tcPr>
            <w:tcW w:w="7607" w:type="dxa"/>
            <w:shd w:val="clear" w:color="auto" w:fill="244061" w:themeFill="accent1" w:themeFillShade="80"/>
          </w:tcPr>
          <w:p w:rsidR="00CB0498" w:rsidRPr="0072117C" w:rsidRDefault="00CB0498" w:rsidP="00CB0498">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p>
        </w:tc>
      </w:tr>
      <w:tr w:rsidR="00CB0498" w:rsidRPr="00FC3FEB" w:rsidTr="00CB0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CB0498" w:rsidRPr="00FC3FEB" w:rsidRDefault="00CB0498" w:rsidP="00CB0498">
            <w:pPr>
              <w:rPr>
                <w:rFonts w:ascii="Arial" w:hAnsi="Arial" w:cs="Arial"/>
              </w:rPr>
            </w:pPr>
            <w:r w:rsidRPr="00FC3FEB">
              <w:rPr>
                <w:rFonts w:ascii="Arial" w:hAnsi="Arial" w:cs="Arial"/>
              </w:rPr>
              <w:t xml:space="preserve">Flow Scenario: </w:t>
            </w:r>
          </w:p>
        </w:tc>
        <w:tc>
          <w:tcPr>
            <w:tcW w:w="7607" w:type="dxa"/>
          </w:tcPr>
          <w:p w:rsidR="00CB0498" w:rsidRPr="0072117C" w:rsidRDefault="00CB0498" w:rsidP="00CB049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B0498" w:rsidRPr="00FC3FEB" w:rsidTr="00CB0498">
        <w:tc>
          <w:tcPr>
            <w:cnfStyle w:val="001000000000" w:firstRow="0" w:lastRow="0" w:firstColumn="1" w:lastColumn="0" w:oddVBand="0" w:evenVBand="0" w:oddHBand="0" w:evenHBand="0" w:firstRowFirstColumn="0" w:firstRowLastColumn="0" w:lastRowFirstColumn="0" w:lastRowLastColumn="0"/>
            <w:tcW w:w="1951" w:type="dxa"/>
            <w:shd w:val="clear" w:color="auto" w:fill="244061" w:themeFill="accent1" w:themeFillShade="80"/>
          </w:tcPr>
          <w:p w:rsidR="00CB0498" w:rsidRPr="00FC3FEB" w:rsidRDefault="00CB0498" w:rsidP="00CB0498">
            <w:pPr>
              <w:rPr>
                <w:rFonts w:ascii="Arial" w:hAnsi="Arial" w:cs="Arial"/>
              </w:rPr>
            </w:pPr>
            <w:r w:rsidRPr="00FC3FEB">
              <w:rPr>
                <w:rFonts w:ascii="Arial" w:hAnsi="Arial" w:cs="Arial"/>
              </w:rPr>
              <w:t>Post-Condition:</w:t>
            </w:r>
          </w:p>
        </w:tc>
        <w:tc>
          <w:tcPr>
            <w:tcW w:w="7607" w:type="dxa"/>
          </w:tcPr>
          <w:p w:rsidR="00CB0498" w:rsidRPr="008E6A76" w:rsidRDefault="00CB0498" w:rsidP="00CB0498">
            <w:pPr>
              <w:tabs>
                <w:tab w:val="left" w:pos="389"/>
              </w:tabs>
              <w:spacing w:before="80" w:after="80"/>
              <w:contextualSpacing/>
              <w:cnfStyle w:val="000000000000" w:firstRow="0" w:lastRow="0" w:firstColumn="0" w:lastColumn="0" w:oddVBand="0" w:evenVBand="0" w:oddHBand="0" w:evenHBand="0" w:firstRowFirstColumn="0" w:firstRowLastColumn="0" w:lastRowFirstColumn="0" w:lastRowLastColumn="0"/>
              <w:rPr>
                <w:rFonts w:ascii="Arial" w:hAnsi="Arial"/>
                <w:sz w:val="20"/>
              </w:rPr>
            </w:pPr>
          </w:p>
        </w:tc>
      </w:tr>
    </w:tbl>
    <w:p w:rsidR="00CB0498" w:rsidRDefault="00CB0498" w:rsidP="00CB0498">
      <w:pPr>
        <w:rPr>
          <w:rFonts w:ascii="Arial" w:hAnsi="Arial" w:cs="Arial"/>
        </w:rPr>
      </w:pPr>
    </w:p>
    <w:tbl>
      <w:tblPr>
        <w:tblStyle w:val="MediumGrid3-Accent1"/>
        <w:tblW w:w="0" w:type="auto"/>
        <w:tblLook w:val="04A0" w:firstRow="1" w:lastRow="0" w:firstColumn="1" w:lastColumn="0" w:noHBand="0" w:noVBand="1"/>
        <w:tblCaption w:val="Action Cause Stimulus Reaction Effect Response Table"/>
      </w:tblPr>
      <w:tblGrid>
        <w:gridCol w:w="754"/>
        <w:gridCol w:w="4729"/>
        <w:gridCol w:w="3857"/>
      </w:tblGrid>
      <w:tr w:rsidR="00CB0498" w:rsidRPr="00FC3FEB" w:rsidTr="00CB04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0" w:type="dxa"/>
            <w:shd w:val="clear" w:color="auto" w:fill="244061" w:themeFill="accent1" w:themeFillShade="80"/>
          </w:tcPr>
          <w:p w:rsidR="00CB0498" w:rsidRPr="00E76618" w:rsidRDefault="00CB0498" w:rsidP="00CB0498">
            <w:pPr>
              <w:jc w:val="center"/>
              <w:rPr>
                <w:rFonts w:ascii="Arial" w:hAnsi="Arial" w:cs="Arial"/>
                <w:b w:val="0"/>
                <w:bCs w:val="0"/>
                <w:color w:val="FFFFFF"/>
                <w:sz w:val="20"/>
              </w:rPr>
            </w:pPr>
            <w:r w:rsidRPr="00E76618">
              <w:rPr>
                <w:rFonts w:ascii="Arial" w:hAnsi="Arial" w:cs="Arial"/>
                <w:color w:val="FFFFFF"/>
                <w:sz w:val="20"/>
              </w:rPr>
              <w:t>Step</w:t>
            </w:r>
          </w:p>
        </w:tc>
        <w:tc>
          <w:tcPr>
            <w:tcW w:w="4882" w:type="dxa"/>
            <w:shd w:val="clear" w:color="auto" w:fill="244061" w:themeFill="accent1" w:themeFillShade="80"/>
          </w:tcPr>
          <w:p w:rsidR="00CB0498" w:rsidRPr="00E76618" w:rsidRDefault="00CB0498" w:rsidP="00CB0498">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sz w:val="20"/>
              </w:rPr>
            </w:pPr>
            <w:r>
              <w:rPr>
                <w:rFonts w:ascii="Arial" w:hAnsi="Arial" w:cs="Arial"/>
                <w:bCs w:val="0"/>
                <w:color w:val="FFFFFF"/>
                <w:sz w:val="20"/>
              </w:rPr>
              <w:t>Action/Cause/Stimulus</w:t>
            </w:r>
          </w:p>
        </w:tc>
        <w:tc>
          <w:tcPr>
            <w:tcW w:w="3934" w:type="dxa"/>
            <w:shd w:val="clear" w:color="auto" w:fill="244061" w:themeFill="accent1" w:themeFillShade="80"/>
          </w:tcPr>
          <w:p w:rsidR="00CB0498" w:rsidRPr="00E76618" w:rsidDel="00A527A0" w:rsidRDefault="00CB0498" w:rsidP="00CB0498">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0"/>
              </w:rPr>
            </w:pPr>
            <w:r>
              <w:rPr>
                <w:rFonts w:ascii="Arial" w:hAnsi="Arial" w:cs="Arial"/>
                <w:color w:val="FFFFFF"/>
                <w:sz w:val="20"/>
              </w:rPr>
              <w:t>Reaction/Effect/Response</w:t>
            </w:r>
          </w:p>
        </w:tc>
      </w:tr>
      <w:tr w:rsidR="00CB0498" w:rsidRPr="00FC3FEB" w:rsidTr="00CB0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dxa"/>
            <w:shd w:val="clear" w:color="auto" w:fill="244061" w:themeFill="accent1" w:themeFillShade="80"/>
          </w:tcPr>
          <w:p w:rsidR="00CB0498" w:rsidRPr="00F84BA6" w:rsidRDefault="00CB0498" w:rsidP="00CB0498">
            <w:pPr>
              <w:rPr>
                <w:rFonts w:ascii="Arial" w:hAnsi="Arial" w:cs="Arial"/>
                <w:sz w:val="20"/>
              </w:rPr>
            </w:pPr>
            <w:r w:rsidRPr="00F84BA6">
              <w:rPr>
                <w:rFonts w:ascii="Arial" w:hAnsi="Arial" w:cs="Arial"/>
                <w:sz w:val="20"/>
              </w:rPr>
              <w:t>E1-1</w:t>
            </w:r>
          </w:p>
        </w:tc>
        <w:tc>
          <w:tcPr>
            <w:tcW w:w="4882" w:type="dxa"/>
          </w:tcPr>
          <w:p w:rsidR="00CB0498" w:rsidRDefault="00CB0498" w:rsidP="00CB0498">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934" w:type="dxa"/>
          </w:tcPr>
          <w:p w:rsidR="00CB0498" w:rsidRDefault="00CB0498" w:rsidP="00CB0498">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0498" w:rsidRPr="00FC3FEB" w:rsidTr="00CB0498">
        <w:tc>
          <w:tcPr>
            <w:cnfStyle w:val="001000000000" w:firstRow="0" w:lastRow="0" w:firstColumn="1" w:lastColumn="0" w:oddVBand="0" w:evenVBand="0" w:oddHBand="0" w:evenHBand="0" w:firstRowFirstColumn="0" w:firstRowLastColumn="0" w:lastRowFirstColumn="0" w:lastRowLastColumn="0"/>
            <w:tcW w:w="760" w:type="dxa"/>
            <w:shd w:val="clear" w:color="auto" w:fill="244061" w:themeFill="accent1" w:themeFillShade="80"/>
          </w:tcPr>
          <w:p w:rsidR="00CB0498" w:rsidRPr="00F84BA6" w:rsidRDefault="00CB0498" w:rsidP="00CB0498">
            <w:pPr>
              <w:rPr>
                <w:rFonts w:ascii="Arial" w:hAnsi="Arial" w:cs="Arial"/>
                <w:sz w:val="20"/>
              </w:rPr>
            </w:pPr>
            <w:r w:rsidRPr="00F84BA6">
              <w:rPr>
                <w:rFonts w:ascii="Arial" w:hAnsi="Arial" w:cs="Arial"/>
                <w:sz w:val="20"/>
              </w:rPr>
              <w:t>E1-2</w:t>
            </w:r>
          </w:p>
        </w:tc>
        <w:tc>
          <w:tcPr>
            <w:tcW w:w="4882" w:type="dxa"/>
          </w:tcPr>
          <w:p w:rsidR="00CB0498" w:rsidRDefault="00CB0498" w:rsidP="00CB049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934" w:type="dxa"/>
          </w:tcPr>
          <w:p w:rsidR="00CB0498" w:rsidRPr="007E55C5" w:rsidRDefault="00CB0498" w:rsidP="00CB049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B0498" w:rsidRPr="00FC3FEB" w:rsidTr="00CB0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dxa"/>
            <w:shd w:val="clear" w:color="auto" w:fill="244061" w:themeFill="accent1" w:themeFillShade="80"/>
          </w:tcPr>
          <w:p w:rsidR="00CB0498" w:rsidRPr="00F84BA6" w:rsidRDefault="00CB0498" w:rsidP="00CB0498">
            <w:pPr>
              <w:rPr>
                <w:rFonts w:ascii="Arial" w:hAnsi="Arial" w:cs="Arial"/>
                <w:sz w:val="20"/>
              </w:rPr>
            </w:pPr>
            <w:r w:rsidRPr="00F84BA6">
              <w:rPr>
                <w:rFonts w:ascii="Arial" w:hAnsi="Arial" w:cs="Arial"/>
                <w:sz w:val="20"/>
              </w:rPr>
              <w:t>E1-3</w:t>
            </w:r>
          </w:p>
        </w:tc>
        <w:tc>
          <w:tcPr>
            <w:tcW w:w="4882" w:type="dxa"/>
          </w:tcPr>
          <w:p w:rsidR="00CB0498" w:rsidRDefault="00CB0498" w:rsidP="00CB049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934" w:type="dxa"/>
          </w:tcPr>
          <w:p w:rsidR="00CB0498" w:rsidRPr="007E55C5" w:rsidRDefault="00CB0498" w:rsidP="00CB049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rsidR="00CB0498" w:rsidRDefault="00CB0498" w:rsidP="00CB0498">
      <w:pPr>
        <w:rPr>
          <w:rFonts w:ascii="Arial" w:hAnsi="Arial" w:cs="Arial"/>
        </w:rPr>
      </w:pPr>
    </w:p>
    <w:p w:rsidR="00CB0498" w:rsidRPr="00626F37" w:rsidRDefault="00CB0498" w:rsidP="00626F37">
      <w:pPr>
        <w:keepNext/>
        <w:keepLines/>
        <w:rPr>
          <w:rFonts w:eastAsia="Arial Unicode MS"/>
          <w:b/>
        </w:rPr>
      </w:pPr>
      <w:r w:rsidRPr="00626F37">
        <w:rPr>
          <w:rFonts w:eastAsia="Arial Unicode MS"/>
          <w:b/>
        </w:rPr>
        <w:t>Use Case Revision History</w:t>
      </w:r>
    </w:p>
    <w:tbl>
      <w:tblPr>
        <w:tblStyle w:val="MediumShading1-Accent11"/>
        <w:tblW w:w="9558" w:type="dxa"/>
        <w:tblBorders>
          <w:insideV w:val="single" w:sz="8" w:space="0" w:color="7BA0CD" w:themeColor="accent1" w:themeTint="BF"/>
        </w:tblBorders>
        <w:tblLook w:val="04A0" w:firstRow="1" w:lastRow="0" w:firstColumn="1" w:lastColumn="0" w:noHBand="0" w:noVBand="1"/>
        <w:tblCaption w:val="Use Case Revision History Table"/>
      </w:tblPr>
      <w:tblGrid>
        <w:gridCol w:w="1278"/>
        <w:gridCol w:w="1440"/>
        <w:gridCol w:w="5130"/>
        <w:gridCol w:w="1710"/>
      </w:tblGrid>
      <w:tr w:rsidR="00CB0498" w:rsidRPr="00FC3FEB" w:rsidTr="00421653">
        <w:trPr>
          <w:cnfStyle w:val="100000000000" w:firstRow="1" w:lastRow="0" w:firstColumn="0" w:lastColumn="0" w:oddVBand="0" w:evenVBand="0" w:oddHBand="0" w:evenHBand="0" w:firstRowFirstColumn="0" w:firstRowLastColumn="0" w:lastRowFirstColumn="0" w:lastRowLastColumn="0"/>
          <w:trHeight w:val="257"/>
          <w:tblHeader/>
        </w:trPr>
        <w:tc>
          <w:tcPr>
            <w:cnfStyle w:val="001000000000" w:firstRow="0" w:lastRow="0" w:firstColumn="1" w:lastColumn="0" w:oddVBand="0" w:evenVBand="0" w:oddHBand="0" w:evenHBand="0" w:firstRowFirstColumn="0" w:firstRowLastColumn="0" w:lastRowFirstColumn="0" w:lastRowLastColumn="0"/>
            <w:tcW w:w="1278" w:type="dxa"/>
            <w:tcBorders>
              <w:right w:val="single" w:sz="8" w:space="0" w:color="7BA0CD" w:themeColor="accent1" w:themeTint="BF"/>
            </w:tcBorders>
            <w:shd w:val="clear" w:color="auto" w:fill="244061" w:themeFill="accent1" w:themeFillShade="80"/>
          </w:tcPr>
          <w:p w:rsidR="00CB0498" w:rsidRPr="00FC3FEB" w:rsidRDefault="00CB0498" w:rsidP="00626F37">
            <w:pPr>
              <w:keepNext/>
              <w:keepLines/>
              <w:jc w:val="center"/>
              <w:rPr>
                <w:rFonts w:ascii="Arial" w:hAnsi="Arial" w:cs="Arial"/>
                <w:bCs w:val="0"/>
                <w:color w:val="FFFFFF"/>
              </w:rPr>
            </w:pPr>
            <w:bookmarkStart w:id="46" w:name="_GoBack" w:colFirst="0" w:colLast="4"/>
            <w:r w:rsidRPr="00FC3FEB">
              <w:rPr>
                <w:rFonts w:ascii="Arial" w:hAnsi="Arial" w:cs="Arial"/>
                <w:color w:val="FFFFFF"/>
              </w:rPr>
              <w:t>Date</w:t>
            </w:r>
          </w:p>
        </w:tc>
        <w:tc>
          <w:tcPr>
            <w:tcW w:w="1440" w:type="dxa"/>
            <w:tcBorders>
              <w:right w:val="single" w:sz="8" w:space="0" w:color="7BA0CD" w:themeColor="accent1" w:themeTint="BF"/>
            </w:tcBorders>
            <w:shd w:val="clear" w:color="auto" w:fill="244061" w:themeFill="accent1" w:themeFillShade="80"/>
          </w:tcPr>
          <w:p w:rsidR="00CB0498" w:rsidRPr="00FC3FEB" w:rsidRDefault="00CB0498" w:rsidP="00626F37">
            <w:pPr>
              <w:keepNext/>
              <w:keepLines/>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rPr>
            </w:pPr>
            <w:r w:rsidRPr="00FC3FEB">
              <w:rPr>
                <w:rFonts w:ascii="Arial" w:hAnsi="Arial" w:cs="Arial"/>
                <w:color w:val="FFFFFF"/>
              </w:rPr>
              <w:t>Version</w:t>
            </w:r>
          </w:p>
        </w:tc>
        <w:tc>
          <w:tcPr>
            <w:tcW w:w="5130" w:type="dxa"/>
            <w:tcBorders>
              <w:left w:val="single" w:sz="8" w:space="0" w:color="7BA0CD" w:themeColor="accent1" w:themeTint="BF"/>
            </w:tcBorders>
            <w:shd w:val="clear" w:color="auto" w:fill="244061" w:themeFill="accent1" w:themeFillShade="80"/>
          </w:tcPr>
          <w:p w:rsidR="00CB0498" w:rsidRPr="00FC3FEB" w:rsidRDefault="00CB0498" w:rsidP="00626F37">
            <w:pPr>
              <w:keepNext/>
              <w:keepLines/>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rPr>
            </w:pPr>
            <w:r w:rsidRPr="00FC3FEB">
              <w:rPr>
                <w:rFonts w:ascii="Arial" w:hAnsi="Arial" w:cs="Arial"/>
                <w:bCs w:val="0"/>
                <w:color w:val="FFFFFF"/>
              </w:rPr>
              <w:t>Description</w:t>
            </w:r>
          </w:p>
        </w:tc>
        <w:tc>
          <w:tcPr>
            <w:tcW w:w="1710" w:type="dxa"/>
            <w:tcBorders>
              <w:left w:val="single" w:sz="8" w:space="0" w:color="7BA0CD" w:themeColor="accent1" w:themeTint="BF"/>
            </w:tcBorders>
            <w:shd w:val="clear" w:color="auto" w:fill="244061" w:themeFill="accent1" w:themeFillShade="80"/>
          </w:tcPr>
          <w:p w:rsidR="00CB0498" w:rsidRPr="00FC3FEB" w:rsidRDefault="00CB0498" w:rsidP="00626F37">
            <w:pPr>
              <w:keepNext/>
              <w:keepLines/>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rPr>
            </w:pPr>
            <w:r w:rsidRPr="00FC3FEB">
              <w:rPr>
                <w:rFonts w:ascii="Arial" w:hAnsi="Arial" w:cs="Arial"/>
                <w:color w:val="FFFFFF"/>
              </w:rPr>
              <w:t>Author</w:t>
            </w:r>
          </w:p>
        </w:tc>
      </w:tr>
      <w:bookmarkEnd w:id="46"/>
      <w:tr w:rsidR="00CB0498" w:rsidRPr="00FC3FEB" w:rsidTr="00CB0498">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278" w:type="dxa"/>
            <w:tcBorders>
              <w:right w:val="single" w:sz="8" w:space="0" w:color="7BA0CD" w:themeColor="accent1" w:themeTint="BF"/>
            </w:tcBorders>
          </w:tcPr>
          <w:p w:rsidR="00CB0498" w:rsidRPr="00F35483" w:rsidRDefault="00CB0498" w:rsidP="00626F37">
            <w:pPr>
              <w:keepNext/>
              <w:keepLines/>
              <w:rPr>
                <w:rFonts w:ascii="Arial" w:hAnsi="Arial" w:cs="Arial"/>
                <w:b w:val="0"/>
              </w:rPr>
            </w:pPr>
          </w:p>
        </w:tc>
        <w:tc>
          <w:tcPr>
            <w:tcW w:w="1440" w:type="dxa"/>
            <w:tcBorders>
              <w:right w:val="single" w:sz="8" w:space="0" w:color="7BA0CD" w:themeColor="accent1" w:themeTint="BF"/>
            </w:tcBorders>
          </w:tcPr>
          <w:p w:rsidR="00CB0498" w:rsidRPr="00F35483" w:rsidRDefault="00CB0498" w:rsidP="00626F37">
            <w:pPr>
              <w:keepNext/>
              <w:keepLines/>
              <w:spacing w:after="60"/>
              <w:cnfStyle w:val="000000100000" w:firstRow="0" w:lastRow="0" w:firstColumn="0" w:lastColumn="0" w:oddVBand="0" w:evenVBand="0" w:oddHBand="1" w:evenHBand="0" w:firstRowFirstColumn="0" w:firstRowLastColumn="0" w:lastRowFirstColumn="0" w:lastRowLastColumn="0"/>
              <w:rPr>
                <w:rFonts w:ascii="Arial" w:hAnsi="Arial" w:cs="Arial"/>
                <w:szCs w:val="22"/>
              </w:rPr>
            </w:pPr>
          </w:p>
        </w:tc>
        <w:tc>
          <w:tcPr>
            <w:tcW w:w="5130" w:type="dxa"/>
            <w:tcBorders>
              <w:left w:val="single" w:sz="8" w:space="0" w:color="7BA0CD" w:themeColor="accent1" w:themeTint="BF"/>
            </w:tcBorders>
          </w:tcPr>
          <w:p w:rsidR="00CB0498" w:rsidRPr="00F35483" w:rsidRDefault="00CB0498" w:rsidP="00626F37">
            <w:pPr>
              <w:keepNext/>
              <w:keepLines/>
              <w:spacing w:after="60"/>
              <w:cnfStyle w:val="000000100000" w:firstRow="0" w:lastRow="0" w:firstColumn="0" w:lastColumn="0" w:oddVBand="0" w:evenVBand="0" w:oddHBand="1" w:evenHBand="0" w:firstRowFirstColumn="0" w:firstRowLastColumn="0" w:lastRowFirstColumn="0" w:lastRowLastColumn="0"/>
              <w:rPr>
                <w:rFonts w:ascii="Arial" w:hAnsi="Arial" w:cs="Arial"/>
                <w:szCs w:val="22"/>
              </w:rPr>
            </w:pPr>
          </w:p>
        </w:tc>
        <w:tc>
          <w:tcPr>
            <w:tcW w:w="1710" w:type="dxa"/>
            <w:tcBorders>
              <w:left w:val="single" w:sz="8" w:space="0" w:color="7BA0CD" w:themeColor="accent1" w:themeTint="BF"/>
            </w:tcBorders>
          </w:tcPr>
          <w:p w:rsidR="00CB0498" w:rsidRPr="00F35483" w:rsidRDefault="00CB0498" w:rsidP="00626F37">
            <w:pPr>
              <w:keepNext/>
              <w:keepLines/>
              <w:spacing w:after="60"/>
              <w:cnfStyle w:val="000000100000" w:firstRow="0" w:lastRow="0" w:firstColumn="0" w:lastColumn="0" w:oddVBand="0" w:evenVBand="0" w:oddHBand="1" w:evenHBand="0" w:firstRowFirstColumn="0" w:firstRowLastColumn="0" w:lastRowFirstColumn="0" w:lastRowLastColumn="0"/>
              <w:rPr>
                <w:rFonts w:ascii="Arial" w:hAnsi="Arial" w:cs="Arial"/>
                <w:szCs w:val="22"/>
              </w:rPr>
            </w:pPr>
          </w:p>
        </w:tc>
      </w:tr>
      <w:tr w:rsidR="00CB0498" w:rsidRPr="00FC3FEB" w:rsidTr="00CB0498">
        <w:trPr>
          <w:cnfStyle w:val="000000010000" w:firstRow="0" w:lastRow="0" w:firstColumn="0" w:lastColumn="0" w:oddVBand="0" w:evenVBand="0" w:oddHBand="0" w:evenHBand="1"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278" w:type="dxa"/>
            <w:tcBorders>
              <w:right w:val="single" w:sz="8" w:space="0" w:color="7BA0CD" w:themeColor="accent1" w:themeTint="BF"/>
            </w:tcBorders>
          </w:tcPr>
          <w:p w:rsidR="00CB0498" w:rsidRPr="00FC3FEB" w:rsidRDefault="00CB0498" w:rsidP="00CB0498">
            <w:pPr>
              <w:rPr>
                <w:rFonts w:ascii="Arial" w:hAnsi="Arial" w:cs="Arial"/>
                <w:b w:val="0"/>
              </w:rPr>
            </w:pPr>
          </w:p>
        </w:tc>
        <w:tc>
          <w:tcPr>
            <w:tcW w:w="1440" w:type="dxa"/>
            <w:tcBorders>
              <w:right w:val="single" w:sz="8" w:space="0" w:color="7BA0CD" w:themeColor="accent1" w:themeTint="BF"/>
            </w:tcBorders>
          </w:tcPr>
          <w:p w:rsidR="00CB0498" w:rsidRPr="00FC3FEB" w:rsidRDefault="00CB0498" w:rsidP="00CB0498">
            <w:pPr>
              <w:spacing w:after="60"/>
              <w:cnfStyle w:val="000000010000" w:firstRow="0" w:lastRow="0" w:firstColumn="0" w:lastColumn="0" w:oddVBand="0" w:evenVBand="0" w:oddHBand="0" w:evenHBand="1" w:firstRowFirstColumn="0" w:firstRowLastColumn="0" w:lastRowFirstColumn="0" w:lastRowLastColumn="0"/>
              <w:rPr>
                <w:rFonts w:ascii="Arial" w:hAnsi="Arial" w:cs="Arial"/>
                <w:color w:val="C00000"/>
                <w:szCs w:val="22"/>
              </w:rPr>
            </w:pPr>
          </w:p>
        </w:tc>
        <w:tc>
          <w:tcPr>
            <w:tcW w:w="5130" w:type="dxa"/>
            <w:tcBorders>
              <w:left w:val="single" w:sz="8" w:space="0" w:color="7BA0CD" w:themeColor="accent1" w:themeTint="BF"/>
            </w:tcBorders>
          </w:tcPr>
          <w:p w:rsidR="00CB0498" w:rsidRPr="00FC3FEB" w:rsidRDefault="00CB0498" w:rsidP="00CB0498">
            <w:pPr>
              <w:spacing w:after="60"/>
              <w:cnfStyle w:val="000000010000" w:firstRow="0" w:lastRow="0" w:firstColumn="0" w:lastColumn="0" w:oddVBand="0" w:evenVBand="0" w:oddHBand="0" w:evenHBand="1" w:firstRowFirstColumn="0" w:firstRowLastColumn="0" w:lastRowFirstColumn="0" w:lastRowLastColumn="0"/>
              <w:rPr>
                <w:rFonts w:ascii="Arial" w:hAnsi="Arial" w:cs="Arial"/>
                <w:color w:val="C00000"/>
                <w:szCs w:val="22"/>
              </w:rPr>
            </w:pPr>
          </w:p>
        </w:tc>
        <w:tc>
          <w:tcPr>
            <w:tcW w:w="1710" w:type="dxa"/>
            <w:tcBorders>
              <w:left w:val="single" w:sz="8" w:space="0" w:color="7BA0CD" w:themeColor="accent1" w:themeTint="BF"/>
            </w:tcBorders>
          </w:tcPr>
          <w:p w:rsidR="00CB0498" w:rsidRPr="00FC3FEB" w:rsidRDefault="00CB0498" w:rsidP="00CB0498">
            <w:pPr>
              <w:spacing w:after="60"/>
              <w:cnfStyle w:val="000000010000" w:firstRow="0" w:lastRow="0" w:firstColumn="0" w:lastColumn="0" w:oddVBand="0" w:evenVBand="0" w:oddHBand="0" w:evenHBand="1" w:firstRowFirstColumn="0" w:firstRowLastColumn="0" w:lastRowFirstColumn="0" w:lastRowLastColumn="0"/>
              <w:rPr>
                <w:rFonts w:ascii="Arial" w:hAnsi="Arial" w:cs="Arial"/>
                <w:color w:val="C00000"/>
                <w:szCs w:val="22"/>
              </w:rPr>
            </w:pPr>
          </w:p>
        </w:tc>
      </w:tr>
    </w:tbl>
    <w:p w:rsidR="00CB0498" w:rsidRPr="00CB0498" w:rsidRDefault="00CB0498" w:rsidP="00CB0498"/>
    <w:p w:rsidR="00CB0498" w:rsidRPr="00F11871" w:rsidRDefault="00CB0498" w:rsidP="00974890">
      <w:pPr>
        <w:jc w:val="center"/>
      </w:pPr>
    </w:p>
    <w:sectPr w:rsidR="00CB0498" w:rsidRPr="00F11871" w:rsidSect="00F10AA0">
      <w:footerReference w:type="default" r:id="rId2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B41" w:rsidRDefault="00704B41" w:rsidP="00BF24EE">
      <w:pPr>
        <w:spacing w:after="0" w:line="240" w:lineRule="auto"/>
      </w:pPr>
      <w:r>
        <w:separator/>
      </w:r>
    </w:p>
  </w:endnote>
  <w:endnote w:type="continuationSeparator" w:id="0">
    <w:p w:rsidR="00704B41" w:rsidRDefault="00704B41" w:rsidP="00BF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64" w:rsidRDefault="00704B41" w:rsidP="004F7827">
    <w:pPr>
      <w:pStyle w:val="Footer"/>
      <w:jc w:val="center"/>
    </w:pPr>
    <w:sdt>
      <w:sdtPr>
        <w:id w:val="-1847315403"/>
        <w:docPartObj>
          <w:docPartGallery w:val="Page Numbers (Top of Page)"/>
          <w:docPartUnique/>
        </w:docPartObj>
      </w:sdtPr>
      <w:sdtEndPr/>
      <w:sdtContent>
        <w:r w:rsidR="00101464">
          <w:t xml:space="preserve">Page </w:t>
        </w:r>
        <w:r w:rsidR="00101464">
          <w:rPr>
            <w:b/>
            <w:bCs/>
            <w:szCs w:val="24"/>
          </w:rPr>
          <w:fldChar w:fldCharType="begin"/>
        </w:r>
        <w:r w:rsidR="00101464">
          <w:rPr>
            <w:b/>
            <w:bCs/>
          </w:rPr>
          <w:instrText xml:space="preserve"> PAGE </w:instrText>
        </w:r>
        <w:r w:rsidR="00101464">
          <w:rPr>
            <w:b/>
            <w:bCs/>
            <w:szCs w:val="24"/>
          </w:rPr>
          <w:fldChar w:fldCharType="separate"/>
        </w:r>
        <w:r w:rsidR="00421653">
          <w:rPr>
            <w:b/>
            <w:bCs/>
            <w:noProof/>
          </w:rPr>
          <w:t>ii</w:t>
        </w:r>
        <w:r w:rsidR="00101464">
          <w:rPr>
            <w:b/>
            <w:bCs/>
            <w:szCs w:val="24"/>
          </w:rPr>
          <w:fldChar w:fldCharType="end"/>
        </w:r>
        <w:r w:rsidR="00101464">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64" w:rsidRDefault="00704B41" w:rsidP="00ED7A5E">
    <w:pPr>
      <w:pStyle w:val="Footer"/>
      <w:jc w:val="center"/>
    </w:pPr>
    <w:sdt>
      <w:sdtPr>
        <w:id w:val="1354145164"/>
        <w:docPartObj>
          <w:docPartGallery w:val="Page Numbers (Top of Page)"/>
          <w:docPartUnique/>
        </w:docPartObj>
      </w:sdtPr>
      <w:sdtEndPr/>
      <w:sdtContent>
        <w:r w:rsidR="00101464">
          <w:t xml:space="preserve">Page </w:t>
        </w:r>
        <w:r w:rsidR="00101464">
          <w:rPr>
            <w:b/>
            <w:bCs/>
            <w:szCs w:val="24"/>
          </w:rPr>
          <w:fldChar w:fldCharType="begin"/>
        </w:r>
        <w:r w:rsidR="00101464">
          <w:rPr>
            <w:b/>
            <w:bCs/>
          </w:rPr>
          <w:instrText xml:space="preserve"> PAGE </w:instrText>
        </w:r>
        <w:r w:rsidR="00101464">
          <w:rPr>
            <w:b/>
            <w:bCs/>
            <w:szCs w:val="24"/>
          </w:rPr>
          <w:fldChar w:fldCharType="separate"/>
        </w:r>
        <w:r w:rsidR="00421653">
          <w:rPr>
            <w:b/>
            <w:bCs/>
            <w:noProof/>
          </w:rPr>
          <w:t>iii</w:t>
        </w:r>
        <w:r w:rsidR="00101464">
          <w:rPr>
            <w:b/>
            <w:bCs/>
            <w:szCs w:val="24"/>
          </w:rPr>
          <w:fldChar w:fldCharType="end"/>
        </w:r>
        <w:r w:rsidR="00101464">
          <w:t xml:space="preserve"> </w:t>
        </w:r>
      </w:sdtContent>
    </w:sdt>
  </w:p>
  <w:p w:rsidR="00101464" w:rsidRPr="00ED7A5E" w:rsidRDefault="00101464" w:rsidP="00ED7A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407927"/>
      <w:docPartObj>
        <w:docPartGallery w:val="Page Numbers (Bottom of Page)"/>
        <w:docPartUnique/>
      </w:docPartObj>
    </w:sdtPr>
    <w:sdtEndPr>
      <w:rPr>
        <w:noProof/>
      </w:rPr>
    </w:sdtEndPr>
    <w:sdtContent>
      <w:p w:rsidR="00101464" w:rsidRDefault="00101464">
        <w:pPr>
          <w:pStyle w:val="Footer"/>
          <w:jc w:val="center"/>
        </w:pPr>
        <w:r>
          <w:rPr>
            <w:noProof/>
          </w:rPr>
          <mc:AlternateContent>
            <mc:Choice Requires="wps">
              <w:drawing>
                <wp:inline distT="0" distB="0" distL="0" distR="0" wp14:anchorId="194A473E" wp14:editId="519BE672">
                  <wp:extent cx="5467350" cy="45085"/>
                  <wp:effectExtent l="0" t="0" r="0" b="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623C79E0"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" fillcolor="#8db3e2 [1311]" stroked="f">
                  <w10:anchorlock/>
                </v:shape>
              </w:pict>
            </mc:Fallback>
          </mc:AlternateContent>
        </w:r>
      </w:p>
      <w:sdt>
        <w:sdtPr>
          <w:id w:val="1500931727"/>
          <w:docPartObj>
            <w:docPartGallery w:val="Page Numbers (Top of Page)"/>
            <w:docPartUnique/>
          </w:docPartObj>
        </w:sdtPr>
        <w:sdtEndPr/>
        <w:sdtContent>
          <w:p w:rsidR="00101464" w:rsidRPr="000C5D56" w:rsidRDefault="00101464" w:rsidP="00CD298F">
            <w:pPr>
              <w:pStyle w:val="Footer"/>
              <w:jc w:val="center"/>
              <w:rPr>
                <w:rFonts w:ascii="Cambria" w:hAnsi="Cambria"/>
                <w:szCs w:val="24"/>
              </w:rPr>
            </w:pPr>
            <w:r w:rsidRPr="000C5D56">
              <w:t xml:space="preserve">Page </w:t>
            </w:r>
            <w:r w:rsidRPr="000C5D56">
              <w:rPr>
                <w:bCs/>
                <w:szCs w:val="24"/>
              </w:rPr>
              <w:fldChar w:fldCharType="begin"/>
            </w:r>
            <w:r w:rsidRPr="000C5D56">
              <w:rPr>
                <w:bCs/>
              </w:rPr>
              <w:instrText xml:space="preserve"> PAGE </w:instrText>
            </w:r>
            <w:r w:rsidRPr="000C5D56">
              <w:rPr>
                <w:bCs/>
                <w:szCs w:val="24"/>
              </w:rPr>
              <w:fldChar w:fldCharType="separate"/>
            </w:r>
            <w:r w:rsidR="00421653">
              <w:rPr>
                <w:bCs/>
                <w:noProof/>
              </w:rPr>
              <w:t>22</w:t>
            </w:r>
            <w:r w:rsidRPr="000C5D56">
              <w:rPr>
                <w:bCs/>
                <w:szCs w:val="24"/>
              </w:rPr>
              <w:fldChar w:fldCharType="end"/>
            </w:r>
            <w:r w:rsidRPr="000C5D56">
              <w:t xml:space="preserve"> of </w:t>
            </w:r>
            <w:r w:rsidR="00704B41">
              <w:fldChar w:fldCharType="begin"/>
            </w:r>
            <w:r w:rsidR="00704B41">
              <w:instrText xml:space="preserve"> SECTIONPAGES  \* Arabic  \* MERGEFORMAT </w:instrText>
            </w:r>
            <w:r w:rsidR="00704B41">
              <w:fldChar w:fldCharType="separate"/>
            </w:r>
            <w:r w:rsidR="00421653">
              <w:rPr>
                <w:noProof/>
              </w:rPr>
              <w:t>22</w:t>
            </w:r>
            <w:r w:rsidR="00704B41">
              <w:rPr>
                <w:noProof/>
              </w:rPr>
              <w:fldChar w:fldCharType="end"/>
            </w:r>
          </w:p>
        </w:sdtContent>
      </w:sdt>
    </w:sdtContent>
  </w:sdt>
  <w:p w:rsidR="00101464" w:rsidRPr="00AE0E7E" w:rsidRDefault="00101464" w:rsidP="00AE0E7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298230"/>
      <w:docPartObj>
        <w:docPartGallery w:val="Page Numbers (Bottom of Page)"/>
        <w:docPartUnique/>
      </w:docPartObj>
    </w:sdtPr>
    <w:sdtEndPr>
      <w:rPr>
        <w:noProof/>
      </w:rPr>
    </w:sdtEndPr>
    <w:sdtContent>
      <w:p w:rsidR="00101464" w:rsidRDefault="00101464">
        <w:pPr>
          <w:pStyle w:val="Footer"/>
          <w:jc w:val="center"/>
        </w:pPr>
        <w:r>
          <w:rPr>
            <w:noProof/>
          </w:rPr>
          <mc:AlternateContent>
            <mc:Choice Requires="wps">
              <w:drawing>
                <wp:inline distT="0" distB="0" distL="0" distR="0" wp14:anchorId="59CF212F" wp14:editId="7A38F3F8">
                  <wp:extent cx="5467350" cy="45085"/>
                  <wp:effectExtent l="0" t="0" r="0" b="0"/>
                  <wp:docPr id="14"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6420E312"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" fillcolor="#8db3e2 [1311]" stroked="f">
                  <w10:anchorlock/>
                </v:shape>
              </w:pict>
            </mc:Fallback>
          </mc:AlternateContent>
        </w:r>
      </w:p>
      <w:sdt>
        <w:sdtPr>
          <w:id w:val="715936106"/>
          <w:docPartObj>
            <w:docPartGallery w:val="Page Numbers (Top of Page)"/>
            <w:docPartUnique/>
          </w:docPartObj>
        </w:sdtPr>
        <w:sdtEndPr/>
        <w:sdtContent>
          <w:p w:rsidR="00101464" w:rsidRPr="00B66379" w:rsidRDefault="00101464" w:rsidP="00CD298F">
            <w:pPr>
              <w:pStyle w:val="Footer"/>
              <w:jc w:val="center"/>
              <w:rPr>
                <w:rFonts w:ascii="Cambria" w:hAnsi="Cambria"/>
                <w:szCs w:val="24"/>
              </w:rPr>
            </w:pPr>
            <w:r w:rsidRPr="00B66379">
              <w:t xml:space="preserve">Page </w:t>
            </w:r>
            <w:r w:rsidRPr="00B66379">
              <w:fldChar w:fldCharType="begin"/>
            </w:r>
            <w:r w:rsidRPr="00B66379">
              <w:instrText xml:space="preserve"> QUOTE  A-  \* MERGEFORMAT </w:instrText>
            </w:r>
            <w:r w:rsidRPr="00B66379">
              <w:fldChar w:fldCharType="separate"/>
            </w:r>
            <w:r w:rsidRPr="00B66379">
              <w:t>A-</w:t>
            </w:r>
            <w:r w:rsidRPr="00B66379">
              <w:fldChar w:fldCharType="end"/>
            </w:r>
            <w:r w:rsidRPr="00B66379">
              <w:rPr>
                <w:bCs/>
                <w:szCs w:val="24"/>
              </w:rPr>
              <w:fldChar w:fldCharType="begin"/>
            </w:r>
            <w:r w:rsidRPr="00B66379">
              <w:rPr>
                <w:bCs/>
              </w:rPr>
              <w:instrText xml:space="preserve"> PAGE </w:instrText>
            </w:r>
            <w:r w:rsidRPr="00B66379">
              <w:rPr>
                <w:bCs/>
                <w:szCs w:val="24"/>
              </w:rPr>
              <w:fldChar w:fldCharType="separate"/>
            </w:r>
            <w:r w:rsidR="00421653">
              <w:rPr>
                <w:bCs/>
                <w:noProof/>
              </w:rPr>
              <w:t>2</w:t>
            </w:r>
            <w:r w:rsidRPr="00B66379">
              <w:rPr>
                <w:bCs/>
                <w:szCs w:val="24"/>
              </w:rPr>
              <w:fldChar w:fldCharType="end"/>
            </w:r>
          </w:p>
        </w:sdtContent>
      </w:sdt>
    </w:sdtContent>
  </w:sdt>
  <w:p w:rsidR="00101464" w:rsidRPr="00AE0E7E" w:rsidRDefault="00101464" w:rsidP="00AE0E7E">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646535"/>
      <w:docPartObj>
        <w:docPartGallery w:val="Page Numbers (Bottom of Page)"/>
        <w:docPartUnique/>
      </w:docPartObj>
    </w:sdtPr>
    <w:sdtEndPr>
      <w:rPr>
        <w:noProof/>
      </w:rPr>
    </w:sdtEndPr>
    <w:sdtContent>
      <w:p w:rsidR="00101464" w:rsidRDefault="00101464">
        <w:pPr>
          <w:pStyle w:val="Footer"/>
          <w:jc w:val="center"/>
        </w:pPr>
        <w:r>
          <w:rPr>
            <w:noProof/>
          </w:rPr>
          <mc:AlternateContent>
            <mc:Choice Requires="wps">
              <w:drawing>
                <wp:inline distT="0" distB="0" distL="0" distR="0" wp14:anchorId="32A7A420" wp14:editId="64504154">
                  <wp:extent cx="5467350" cy="45085"/>
                  <wp:effectExtent l="0" t="0" r="0" b="0"/>
                  <wp:docPr id="4"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676ECCB6"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" fillcolor="#8db3e2 [1311]" stroked="f">
                  <w10:anchorlock/>
                </v:shape>
              </w:pict>
            </mc:Fallback>
          </mc:AlternateContent>
        </w:r>
      </w:p>
      <w:sdt>
        <w:sdtPr>
          <w:id w:val="1955601398"/>
          <w:docPartObj>
            <w:docPartGallery w:val="Page Numbers (Top of Page)"/>
            <w:docPartUnique/>
          </w:docPartObj>
        </w:sdtPr>
        <w:sdtEndPr/>
        <w:sdtContent>
          <w:p w:rsidR="00101464" w:rsidRPr="00B66379" w:rsidRDefault="00101464" w:rsidP="00EE75E7">
            <w:pPr>
              <w:pStyle w:val="Footer"/>
              <w:jc w:val="center"/>
              <w:rPr>
                <w:rFonts w:ascii="Cambria" w:hAnsi="Cambria"/>
                <w:szCs w:val="24"/>
              </w:rPr>
            </w:pPr>
            <w:r w:rsidRPr="00B66379">
              <w:t xml:space="preserve">Page </w:t>
            </w:r>
            <w:r w:rsidRPr="00B66379">
              <w:fldChar w:fldCharType="begin"/>
            </w:r>
            <w:r w:rsidRPr="00B66379">
              <w:instrText xml:space="preserve"> QUOTE  </w:instrText>
            </w:r>
            <w:r>
              <w:instrText>B-</w:instrText>
            </w:r>
            <w:r w:rsidRPr="00B66379">
              <w:instrText xml:space="preserve">  \* MERGEFORMAT </w:instrText>
            </w:r>
            <w:r w:rsidRPr="00B66379">
              <w:fldChar w:fldCharType="separate"/>
            </w:r>
            <w:r>
              <w:t>B-</w:t>
            </w:r>
            <w:r w:rsidRPr="00B66379">
              <w:fldChar w:fldCharType="end"/>
            </w:r>
            <w:r w:rsidRPr="00B66379">
              <w:rPr>
                <w:bCs/>
                <w:szCs w:val="24"/>
              </w:rPr>
              <w:fldChar w:fldCharType="begin"/>
            </w:r>
            <w:r w:rsidRPr="00B66379">
              <w:rPr>
                <w:bCs/>
              </w:rPr>
              <w:instrText xml:space="preserve"> PAGE </w:instrText>
            </w:r>
            <w:r w:rsidRPr="00B66379">
              <w:rPr>
                <w:bCs/>
                <w:szCs w:val="24"/>
              </w:rPr>
              <w:fldChar w:fldCharType="separate"/>
            </w:r>
            <w:r w:rsidR="00421653">
              <w:rPr>
                <w:bCs/>
                <w:noProof/>
              </w:rPr>
              <w:t>2</w:t>
            </w:r>
            <w:r w:rsidRPr="00B66379">
              <w:rPr>
                <w:bCs/>
                <w:szCs w:val="24"/>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02982"/>
      <w:docPartObj>
        <w:docPartGallery w:val="Page Numbers (Bottom of Page)"/>
        <w:docPartUnique/>
      </w:docPartObj>
    </w:sdtPr>
    <w:sdtEndPr>
      <w:rPr>
        <w:noProof/>
      </w:rPr>
    </w:sdtEndPr>
    <w:sdtContent>
      <w:p w:rsidR="00101464" w:rsidRDefault="00101464">
        <w:pPr>
          <w:pStyle w:val="Footer"/>
          <w:jc w:val="center"/>
        </w:pPr>
        <w:r>
          <w:rPr>
            <w:noProof/>
          </w:rPr>
          <mc:AlternateContent>
            <mc:Choice Requires="wps">
              <w:drawing>
                <wp:inline distT="0" distB="0" distL="0" distR="0" wp14:anchorId="4405385D" wp14:editId="17502F57">
                  <wp:extent cx="5467350" cy="45085"/>
                  <wp:effectExtent l="0" t="0" r="0" b="0"/>
                  <wp:docPr id="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7620F09F"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" fillcolor="#8db3e2 [1311]" stroked="f">
                  <w10:anchorlock/>
                </v:shape>
              </w:pict>
            </mc:Fallback>
          </mc:AlternateContent>
        </w:r>
      </w:p>
      <w:sdt>
        <w:sdtPr>
          <w:id w:val="542024706"/>
          <w:docPartObj>
            <w:docPartGallery w:val="Page Numbers (Top of Page)"/>
            <w:docPartUnique/>
          </w:docPartObj>
        </w:sdtPr>
        <w:sdtEndPr/>
        <w:sdtContent>
          <w:p w:rsidR="00101464" w:rsidRPr="00B66379" w:rsidRDefault="00101464" w:rsidP="00EE75E7">
            <w:pPr>
              <w:pStyle w:val="Footer"/>
              <w:jc w:val="center"/>
              <w:rPr>
                <w:rFonts w:ascii="Cambria" w:hAnsi="Cambria"/>
                <w:szCs w:val="24"/>
              </w:rPr>
            </w:pPr>
            <w:r w:rsidRPr="00B66379">
              <w:t xml:space="preserve">Page </w:t>
            </w:r>
            <w:r w:rsidRPr="00B66379">
              <w:fldChar w:fldCharType="begin"/>
            </w:r>
            <w:r w:rsidRPr="00B66379">
              <w:instrText xml:space="preserve"> QUOTE  </w:instrText>
            </w:r>
            <w:r>
              <w:instrText>C-</w:instrText>
            </w:r>
            <w:r w:rsidRPr="00B66379">
              <w:instrText xml:space="preserve">  \* MERGEFORMAT </w:instrText>
            </w:r>
            <w:r w:rsidRPr="00B66379">
              <w:fldChar w:fldCharType="separate"/>
            </w:r>
            <w:r>
              <w:t>C-</w:t>
            </w:r>
            <w:r w:rsidRPr="00B66379">
              <w:fldChar w:fldCharType="end"/>
            </w:r>
            <w:r w:rsidRPr="00B66379">
              <w:rPr>
                <w:bCs/>
                <w:szCs w:val="24"/>
              </w:rPr>
              <w:fldChar w:fldCharType="begin"/>
            </w:r>
            <w:r w:rsidRPr="00B66379">
              <w:rPr>
                <w:bCs/>
              </w:rPr>
              <w:instrText xml:space="preserve"> PAGE </w:instrText>
            </w:r>
            <w:r w:rsidRPr="00B66379">
              <w:rPr>
                <w:bCs/>
                <w:szCs w:val="24"/>
              </w:rPr>
              <w:fldChar w:fldCharType="separate"/>
            </w:r>
            <w:r w:rsidR="00421653">
              <w:rPr>
                <w:bCs/>
                <w:noProof/>
              </w:rPr>
              <w:t>2</w:t>
            </w:r>
            <w:r w:rsidRPr="00B663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B41" w:rsidRDefault="00704B41" w:rsidP="00BF24EE">
      <w:pPr>
        <w:spacing w:after="0" w:line="240" w:lineRule="auto"/>
      </w:pPr>
      <w:r>
        <w:separator/>
      </w:r>
    </w:p>
  </w:footnote>
  <w:footnote w:type="continuationSeparator" w:id="0">
    <w:p w:rsidR="00704B41" w:rsidRDefault="00704B41" w:rsidP="00BF24EE">
      <w:pPr>
        <w:spacing w:after="0" w:line="240" w:lineRule="auto"/>
      </w:pPr>
      <w:r>
        <w:continuationSeparator/>
      </w:r>
    </w:p>
  </w:footnote>
  <w:footnote w:id="1">
    <w:p w:rsidR="00101464" w:rsidRDefault="00101464">
      <w:pPr>
        <w:pStyle w:val="FootnoteText"/>
      </w:pPr>
      <w:r>
        <w:rPr>
          <w:rStyle w:val="FootnoteReference"/>
        </w:rPr>
        <w:footnoteRef/>
      </w:r>
      <w:r>
        <w:t xml:space="preserve"> </w:t>
      </w:r>
      <w:r>
        <w:rPr>
          <w:rFonts w:asciiTheme="majorHAnsi" w:hAnsiTheme="majorHAnsi"/>
        </w:rPr>
        <w:t>A Use Case instance is simply a specific instance of a use case that documents the behavior of the subjects and interactions between actors and the use case.</w:t>
      </w:r>
    </w:p>
  </w:footnote>
  <w:footnote w:id="2">
    <w:p w:rsidR="00101464" w:rsidRDefault="00101464">
      <w:pPr>
        <w:pStyle w:val="FootnoteText"/>
      </w:pPr>
      <w:r>
        <w:rPr>
          <w:rStyle w:val="FootnoteReference"/>
        </w:rPr>
        <w:footnoteRef/>
      </w:r>
      <w:r>
        <w:t xml:space="preserve"> For certain acquisition strategies when a legacy system is being replaced, the state might write Detailed Use Cases for the legacy system plus new requirements and require the contractor to transform these into new Detailed Use Cases for the new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64" w:rsidRPr="00A43BC7" w:rsidRDefault="00101464" w:rsidP="00E05F52">
    <w:pPr>
      <w:pStyle w:val="HeaderTitle"/>
      <w:rPr>
        <w:rStyle w:val="HeaderTitleChar"/>
        <w:color w:val="FF0000"/>
      </w:rPr>
    </w:pPr>
    <w:r>
      <w:rPr>
        <w:noProof/>
      </w:rPr>
      <w:drawing>
        <wp:anchor distT="0" distB="0" distL="114300" distR="114300" simplePos="0" relativeHeight="251659264" behindDoc="1" locked="0" layoutInCell="1" allowOverlap="1" wp14:anchorId="508FC66E" wp14:editId="36BC4FA4">
          <wp:simplePos x="0" y="0"/>
          <wp:positionH relativeFrom="column">
            <wp:posOffset>-67005</wp:posOffset>
          </wp:positionH>
          <wp:positionV relativeFrom="paragraph">
            <wp:posOffset>-170180</wp:posOffset>
          </wp:positionV>
          <wp:extent cx="2256155" cy="498475"/>
          <wp:effectExtent l="0" t="0" r="0" b="0"/>
          <wp:wrapNone/>
          <wp:docPr id="5" name="Picture 5" title="California 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Templates\Logo\CDP Logo- 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9847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right" w:leader="none"/>
    </w:r>
    <w:r>
      <w:t xml:space="preserve">Data </w:t>
    </w:r>
    <w:r w:rsidRPr="00A43BC7">
      <w:rPr>
        <w:color w:val="auto"/>
      </w:rPr>
      <w:t>USE CASE – STEP METHOD</w:t>
    </w:r>
  </w:p>
  <w:p w:rsidR="00101464" w:rsidRPr="00D41330" w:rsidRDefault="00101464" w:rsidP="00E05F52">
    <w:pPr>
      <w:pStyle w:val="HeaderTitle"/>
    </w:pPr>
    <w:r>
      <w:rPr>
        <w:noProof/>
      </w:rPr>
      <mc:AlternateContent>
        <mc:Choice Requires="wps">
          <w:drawing>
            <wp:anchor distT="0" distB="0" distL="114300" distR="114300" simplePos="0" relativeHeight="251661312" behindDoc="0" locked="0" layoutInCell="1" allowOverlap="1" wp14:anchorId="71480CB5" wp14:editId="741C7C8E">
              <wp:simplePos x="0" y="0"/>
              <wp:positionH relativeFrom="column">
                <wp:posOffset>-50800</wp:posOffset>
              </wp:positionH>
              <wp:positionV relativeFrom="paragraph">
                <wp:posOffset>116043</wp:posOffset>
              </wp:positionV>
              <wp:extent cx="5976518" cy="0"/>
              <wp:effectExtent l="0" t="19050" r="5715" b="19050"/>
              <wp:wrapNone/>
              <wp:docPr id="3" name="Straight Connector 3" title="Decorative Underline"/>
              <wp:cNvGraphicFramePr/>
              <a:graphic xmlns:a="http://schemas.openxmlformats.org/drawingml/2006/main">
                <a:graphicData uri="http://schemas.microsoft.com/office/word/2010/wordprocessingShape">
                  <wps:wsp>
                    <wps:cNvCnPr/>
                    <wps:spPr>
                      <a:xfrm>
                        <a:off x="0" y="0"/>
                        <a:ext cx="5976518" cy="0"/>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EAF1A3" id="Straight Connector 3" o:spid="_x0000_s1026" alt="Title: Decorative Underline"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9.15pt" to="466.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" strokecolor="#8db3e2 [1311]" strokeweight="3pt">
              <v:stroke linestyle="thinThi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64" w:rsidRDefault="00101464" w:rsidP="00E05F52">
    <w:pPr>
      <w:pStyle w:val="HeaderTitle"/>
      <w:rPr>
        <w:rStyle w:val="HeaderTitleChar"/>
      </w:rPr>
    </w:pPr>
    <w:r>
      <w:rPr>
        <w:noProof/>
      </w:rPr>
      <w:drawing>
        <wp:anchor distT="0" distB="0" distL="114300" distR="114300" simplePos="0" relativeHeight="251663360" behindDoc="1" locked="0" layoutInCell="1" allowOverlap="1" wp14:anchorId="5FF63608" wp14:editId="0383ABCC">
          <wp:simplePos x="0" y="0"/>
          <wp:positionH relativeFrom="column">
            <wp:posOffset>-67005</wp:posOffset>
          </wp:positionH>
          <wp:positionV relativeFrom="paragraph">
            <wp:posOffset>-170180</wp:posOffset>
          </wp:positionV>
          <wp:extent cx="2256155" cy="498475"/>
          <wp:effectExtent l="0" t="0" r="0" b="0"/>
          <wp:wrapNone/>
          <wp:docPr id="15" name="Picture 15" title="California 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Templates\Logo\CDP Logo- 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9847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right" w:leader="none"/>
    </w:r>
    <w:r>
      <w:t>Data Conversion Plan</w:t>
    </w:r>
  </w:p>
  <w:p w:rsidR="00101464" w:rsidRPr="00D41330" w:rsidRDefault="00101464" w:rsidP="00E05F52">
    <w:pPr>
      <w:pStyle w:val="HeaderTitle"/>
    </w:pPr>
    <w:r>
      <w:rPr>
        <w:noProof/>
      </w:rPr>
      <mc:AlternateContent>
        <mc:Choice Requires="wps">
          <w:drawing>
            <wp:anchor distT="0" distB="0" distL="114300" distR="114300" simplePos="0" relativeHeight="251664384" behindDoc="0" locked="0" layoutInCell="1" allowOverlap="1" wp14:anchorId="6D62713F" wp14:editId="749F6A4E">
              <wp:simplePos x="0" y="0"/>
              <wp:positionH relativeFrom="column">
                <wp:posOffset>-47625</wp:posOffset>
              </wp:positionH>
              <wp:positionV relativeFrom="paragraph">
                <wp:posOffset>116840</wp:posOffset>
              </wp:positionV>
              <wp:extent cx="14458950" cy="0"/>
              <wp:effectExtent l="0" t="19050" r="0" b="19050"/>
              <wp:wrapNone/>
              <wp:docPr id="7" name="Straight Connector 7" title="Decorative Underline"/>
              <wp:cNvGraphicFramePr/>
              <a:graphic xmlns:a="http://schemas.openxmlformats.org/drawingml/2006/main">
                <a:graphicData uri="http://schemas.microsoft.com/office/word/2010/wordprocessingShape">
                  <wps:wsp>
                    <wps:cNvCnPr/>
                    <wps:spPr>
                      <a:xfrm>
                        <a:off x="0" y="0"/>
                        <a:ext cx="14458950" cy="0"/>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E6A8FF" id="Straight Connector 7" o:spid="_x0000_s1026" alt="Title: Decorative Underline"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9.2pt" to="1134.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" strokecolor="#8db3e2 [1311]" strokeweight="3pt">
              <v:stroke linestyle="thinThi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64" w:rsidRDefault="00101464" w:rsidP="00E05F52">
    <w:pPr>
      <w:pStyle w:val="HeaderTitle"/>
      <w:rPr>
        <w:rStyle w:val="HeaderTitleChar"/>
      </w:rPr>
    </w:pPr>
    <w:r>
      <w:rPr>
        <w:noProof/>
      </w:rPr>
      <w:drawing>
        <wp:anchor distT="0" distB="0" distL="114300" distR="114300" simplePos="0" relativeHeight="251666432" behindDoc="1" locked="0" layoutInCell="1" allowOverlap="1" wp14:anchorId="22BE2C3F" wp14:editId="74B434BD">
          <wp:simplePos x="0" y="0"/>
          <wp:positionH relativeFrom="column">
            <wp:posOffset>-67005</wp:posOffset>
          </wp:positionH>
          <wp:positionV relativeFrom="paragraph">
            <wp:posOffset>-170180</wp:posOffset>
          </wp:positionV>
          <wp:extent cx="2256155" cy="498475"/>
          <wp:effectExtent l="0" t="0" r="0" b="0"/>
          <wp:wrapNone/>
          <wp:docPr id="11" name="Picture 11" title="California 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Templates\Logo\CDP Logo- 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9847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right" w:leader="none"/>
    </w:r>
    <w:r>
      <w:t>Data Conversion Plan</w:t>
    </w:r>
  </w:p>
  <w:p w:rsidR="00101464" w:rsidRPr="00D41330" w:rsidRDefault="00101464" w:rsidP="00E05F52">
    <w:pPr>
      <w:pStyle w:val="HeaderTitle"/>
    </w:pPr>
    <w:r>
      <w:rPr>
        <w:noProof/>
      </w:rPr>
      <mc:AlternateContent>
        <mc:Choice Requires="wps">
          <w:drawing>
            <wp:anchor distT="0" distB="0" distL="114300" distR="114300" simplePos="0" relativeHeight="251667456" behindDoc="0" locked="0" layoutInCell="1" allowOverlap="1" wp14:anchorId="40583E48" wp14:editId="145A214E">
              <wp:simplePos x="0" y="0"/>
              <wp:positionH relativeFrom="column">
                <wp:posOffset>-371475</wp:posOffset>
              </wp:positionH>
              <wp:positionV relativeFrom="paragraph">
                <wp:posOffset>126365</wp:posOffset>
              </wp:positionV>
              <wp:extent cx="6296025" cy="0"/>
              <wp:effectExtent l="0" t="19050" r="9525" b="19050"/>
              <wp:wrapNone/>
              <wp:docPr id="10" name="Straight Connector 10" title="Decorative Underline"/>
              <wp:cNvGraphicFramePr/>
              <a:graphic xmlns:a="http://schemas.openxmlformats.org/drawingml/2006/main">
                <a:graphicData uri="http://schemas.microsoft.com/office/word/2010/wordprocessingShape">
                  <wps:wsp>
                    <wps:cNvCnPr/>
                    <wps:spPr>
                      <a:xfrm>
                        <a:off x="0" y="0"/>
                        <a:ext cx="6296025" cy="0"/>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BFF08F" id="Straight Connector 10" o:spid="_x0000_s1026" alt="Title: Decorative Underline"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9.95pt" to="46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" strokecolor="#8db3e2 [1311]" strokeweight="3pt">
              <v:stroke linestyle="thinThi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64" w:rsidRDefault="00101464" w:rsidP="00E05F52">
    <w:pPr>
      <w:pStyle w:val="HeaderTitle"/>
      <w:rPr>
        <w:rStyle w:val="HeaderTitleChar"/>
      </w:rPr>
    </w:pPr>
    <w:r>
      <w:rPr>
        <w:noProof/>
      </w:rPr>
      <w:drawing>
        <wp:anchor distT="0" distB="0" distL="114300" distR="114300" simplePos="0" relativeHeight="251669504" behindDoc="1" locked="0" layoutInCell="1" allowOverlap="1" wp14:anchorId="3F57EE0F" wp14:editId="2B549A14">
          <wp:simplePos x="0" y="0"/>
          <wp:positionH relativeFrom="column">
            <wp:posOffset>-67005</wp:posOffset>
          </wp:positionH>
          <wp:positionV relativeFrom="paragraph">
            <wp:posOffset>-170180</wp:posOffset>
          </wp:positionV>
          <wp:extent cx="2256155" cy="498475"/>
          <wp:effectExtent l="0" t="0" r="0" b="0"/>
          <wp:wrapNone/>
          <wp:docPr id="13" name="Picture 13" title="California 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Templates\Logo\CDP Logo- 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9847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right" w:leader="none"/>
    </w:r>
    <w:r>
      <w:t>Data Conversion Plan</w:t>
    </w:r>
  </w:p>
  <w:p w:rsidR="00101464" w:rsidRPr="00D41330" w:rsidRDefault="00101464" w:rsidP="00E05F52">
    <w:pPr>
      <w:pStyle w:val="HeaderTitle"/>
    </w:pPr>
    <w:r>
      <w:rPr>
        <w:noProof/>
      </w:rPr>
      <mc:AlternateContent>
        <mc:Choice Requires="wps">
          <w:drawing>
            <wp:anchor distT="0" distB="0" distL="114300" distR="114300" simplePos="0" relativeHeight="251670528" behindDoc="0" locked="0" layoutInCell="1" allowOverlap="1" wp14:anchorId="67A7C8EE" wp14:editId="2AD4403C">
              <wp:simplePos x="0" y="0"/>
              <wp:positionH relativeFrom="column">
                <wp:posOffset>-371475</wp:posOffset>
              </wp:positionH>
              <wp:positionV relativeFrom="paragraph">
                <wp:posOffset>126365</wp:posOffset>
              </wp:positionV>
              <wp:extent cx="14782800" cy="0"/>
              <wp:effectExtent l="0" t="19050" r="0" b="19050"/>
              <wp:wrapNone/>
              <wp:docPr id="12" name="Straight Connector 12" title="Decorative Underline"/>
              <wp:cNvGraphicFramePr/>
              <a:graphic xmlns:a="http://schemas.openxmlformats.org/drawingml/2006/main">
                <a:graphicData uri="http://schemas.microsoft.com/office/word/2010/wordprocessingShape">
                  <wps:wsp>
                    <wps:cNvCnPr/>
                    <wps:spPr>
                      <a:xfrm>
                        <a:off x="0" y="0"/>
                        <a:ext cx="14782800" cy="0"/>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7058C8" id="Straight Connector 12" o:spid="_x0000_s1026" alt="Title: Decorative Underline"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9.95pt" to="1134.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" strokecolor="#8db3e2 [1311]" strokeweight="3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6EA4DA"/>
    <w:lvl w:ilvl="0">
      <w:start w:val="1"/>
      <w:numFmt w:val="bullet"/>
      <w:pStyle w:val="ListBullet3"/>
      <w:lvlText w:val="o"/>
      <w:lvlJc w:val="left"/>
      <w:pPr>
        <w:tabs>
          <w:tab w:val="num" w:pos="792"/>
        </w:tabs>
        <w:ind w:left="792" w:hanging="360"/>
      </w:pPr>
      <w:rPr>
        <w:rFonts w:ascii="Courier New" w:hAnsi="Courier New" w:hint="default"/>
      </w:rPr>
    </w:lvl>
  </w:abstractNum>
  <w:abstractNum w:abstractNumId="1" w15:restartNumberingAfterBreak="0">
    <w:nsid w:val="0AF03FA7"/>
    <w:multiLevelType w:val="hybridMultilevel"/>
    <w:tmpl w:val="B46AE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8F6B11"/>
    <w:multiLevelType w:val="hybridMultilevel"/>
    <w:tmpl w:val="848098A2"/>
    <w:lvl w:ilvl="0" w:tplc="21541798">
      <w:start w:val="1"/>
      <w:numFmt w:val="decimal"/>
      <w:lvlText w:val="%1."/>
      <w:lvlJc w:val="left"/>
      <w:pPr>
        <w:ind w:left="342"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51D25"/>
    <w:multiLevelType w:val="multilevel"/>
    <w:tmpl w:val="4C302230"/>
    <w:lvl w:ilvl="0">
      <w:start w:val="1"/>
      <w:numFmt w:val="decimal"/>
      <w:lvlText w:val="%1."/>
      <w:lvlJc w:val="left"/>
      <w:pPr>
        <w:ind w:left="432" w:hanging="432"/>
      </w:pPr>
      <w:rPr>
        <w:rFonts w:hint="default"/>
      </w:rPr>
    </w:lvl>
    <w:lvl w:ilvl="1">
      <w:start w:val="1"/>
      <w:numFmt w:val="decimal"/>
      <w:isLgl/>
      <w:lvlText w:val="%1.%2 "/>
      <w:lvlJc w:val="left"/>
      <w:pPr>
        <w:ind w:left="972" w:hanging="936"/>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9F03D31"/>
    <w:multiLevelType w:val="multilevel"/>
    <w:tmpl w:val="3A4A95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2E1B50"/>
    <w:multiLevelType w:val="hybridMultilevel"/>
    <w:tmpl w:val="D5EC4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52775A"/>
    <w:multiLevelType w:val="hybridMultilevel"/>
    <w:tmpl w:val="1700A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F84966"/>
    <w:multiLevelType w:val="hybridMultilevel"/>
    <w:tmpl w:val="6B74D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90250"/>
    <w:multiLevelType w:val="hybridMultilevel"/>
    <w:tmpl w:val="96081A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D316C0D"/>
    <w:multiLevelType w:val="hybridMultilevel"/>
    <w:tmpl w:val="D5EC4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8D0444"/>
    <w:multiLevelType w:val="hybridMultilevel"/>
    <w:tmpl w:val="BDC8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660FB"/>
    <w:multiLevelType w:val="hybridMultilevel"/>
    <w:tmpl w:val="913AE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975B2D"/>
    <w:multiLevelType w:val="hybridMultilevel"/>
    <w:tmpl w:val="A5682F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EA33BD"/>
    <w:multiLevelType w:val="multilevel"/>
    <w:tmpl w:val="B66E12D8"/>
    <w:lvl w:ilvl="0">
      <w:start w:val="1"/>
      <w:numFmt w:val="decimal"/>
      <w:pStyle w:val="ListNumber"/>
      <w:lvlText w:val="%1."/>
      <w:lvlJc w:val="left"/>
      <w:pPr>
        <w:tabs>
          <w:tab w:val="num" w:pos="360"/>
        </w:tabs>
        <w:ind w:left="0" w:firstLine="0"/>
      </w:pPr>
      <w:rPr>
        <w:rFonts w:ascii="Arial" w:hAnsi="Arial" w:cs="Times New Roman"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Restart w:val="0"/>
      <w:pStyle w:val="List2"/>
      <w:lvlText w:val="%2."/>
      <w:lvlJc w:val="left"/>
      <w:pPr>
        <w:tabs>
          <w:tab w:val="num" w:pos="360"/>
        </w:tabs>
        <w:ind w:left="360" w:firstLine="0"/>
      </w:pPr>
      <w:rPr>
        <w:rFonts w:ascii="Arial" w:hAnsi="Arial" w:hint="default"/>
        <w:sz w:val="22"/>
        <w:szCs w:val="22"/>
      </w:rPr>
    </w:lvl>
    <w:lvl w:ilvl="2">
      <w:start w:val="1"/>
      <w:numFmt w:val="lowerRoman"/>
      <w:lvlRestart w:val="0"/>
      <w:pStyle w:val="List3"/>
      <w:lvlText w:val="%3."/>
      <w:lvlJc w:val="left"/>
      <w:pPr>
        <w:tabs>
          <w:tab w:val="num" w:pos="720"/>
        </w:tabs>
        <w:ind w:left="720" w:firstLine="0"/>
      </w:pPr>
      <w:rPr>
        <w:rFonts w:ascii="Arial" w:hAnsi="Arial" w:hint="default"/>
        <w:sz w:val="22"/>
        <w:szCs w:val="22"/>
      </w:rPr>
    </w:lvl>
    <w:lvl w:ilvl="3">
      <w:start w:val="1"/>
      <w:numFmt w:val="decimal"/>
      <w:lvlRestart w:val="0"/>
      <w:pStyle w:val="List4"/>
      <w:lvlText w:val="%4."/>
      <w:lvlJc w:val="left"/>
      <w:pPr>
        <w:tabs>
          <w:tab w:val="num" w:pos="360"/>
        </w:tabs>
        <w:ind w:left="360" w:firstLine="720"/>
      </w:pPr>
      <w:rPr>
        <w:rFonts w:ascii="Arial" w:hAnsi="Arial" w:hint="default"/>
        <w:sz w:val="22"/>
        <w:szCs w:val="22"/>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4" w15:restartNumberingAfterBreak="0">
    <w:nsid w:val="374F12E8"/>
    <w:multiLevelType w:val="hybridMultilevel"/>
    <w:tmpl w:val="E69C7B72"/>
    <w:lvl w:ilvl="0" w:tplc="DBFA82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4C62E4"/>
    <w:multiLevelType w:val="hybridMultilevel"/>
    <w:tmpl w:val="6748A128"/>
    <w:lvl w:ilvl="0" w:tplc="A5147EA4">
      <w:start w:val="1"/>
      <w:numFmt w:val="bullet"/>
      <w:lvlText w:val=""/>
      <w:lvlJc w:val="left"/>
      <w:pPr>
        <w:ind w:left="936" w:hanging="360"/>
      </w:pPr>
      <w:rPr>
        <w:rFonts w:ascii="Symbol" w:hAnsi="Symbol" w:hint="default"/>
        <w:b/>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3FD811E9"/>
    <w:multiLevelType w:val="hybridMultilevel"/>
    <w:tmpl w:val="F4C60E8C"/>
    <w:lvl w:ilvl="0" w:tplc="3836CF22">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EC456D"/>
    <w:multiLevelType w:val="hybridMultilevel"/>
    <w:tmpl w:val="835E4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A3C9F"/>
    <w:multiLevelType w:val="multilevel"/>
    <w:tmpl w:val="40F8B3D6"/>
    <w:styleLink w:val="PSRSTYLE"/>
    <w:lvl w:ilvl="0">
      <w:start w:val="1"/>
      <w:numFmt w:val="decimal"/>
      <w:suff w:val="space"/>
      <w:lvlText w:val="%1."/>
      <w:lvlJc w:val="left"/>
      <w:pPr>
        <w:ind w:left="432" w:hanging="432"/>
      </w:pPr>
      <w:rPr>
        <w:rFonts w:ascii="Arial" w:hAnsi="Arial" w:hint="default"/>
        <w:b/>
        <w:sz w:val="32"/>
      </w:rPr>
    </w:lvl>
    <w:lvl w:ilvl="1">
      <w:start w:val="1"/>
      <w:numFmt w:val="decimal"/>
      <w:suff w:val="space"/>
      <w:lvlText w:val="%1.%2."/>
      <w:lvlJc w:val="left"/>
      <w:pPr>
        <w:ind w:left="576" w:hanging="576"/>
      </w:pPr>
      <w:rPr>
        <w:rFonts w:ascii="Arial" w:hAnsi="Arial" w:hint="default"/>
        <w:b/>
        <w:sz w:val="24"/>
      </w:rPr>
    </w:lvl>
    <w:lvl w:ilvl="2">
      <w:start w:val="1"/>
      <w:numFmt w:val="decimal"/>
      <w:suff w:val="space"/>
      <w:lvlText w:val="%2.%1.%3."/>
      <w:lvlJc w:val="left"/>
      <w:pPr>
        <w:ind w:left="1584" w:hanging="1008"/>
      </w:pPr>
      <w:rPr>
        <w:rFonts w:ascii="Arial" w:hAnsi="Arial" w:hint="default"/>
        <w:b/>
        <w:sz w:val="20"/>
      </w:rPr>
    </w:lvl>
    <w:lvl w:ilvl="3">
      <w:start w:val="1"/>
      <w:numFmt w:val="decimal"/>
      <w:suff w:val="space"/>
      <w:lvlText w:val="%1.%2.%3.%4."/>
      <w:lvlJc w:val="left"/>
      <w:pPr>
        <w:ind w:left="1584" w:hanging="864"/>
      </w:pPr>
      <w:rPr>
        <w:rFonts w:ascii="Arial" w:hAnsi="Arial" w:hint="default"/>
        <w:b/>
        <w:sz w:val="20"/>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19" w15:restartNumberingAfterBreak="0">
    <w:nsid w:val="51D649AF"/>
    <w:multiLevelType w:val="hybridMultilevel"/>
    <w:tmpl w:val="E69C7B72"/>
    <w:lvl w:ilvl="0" w:tplc="DBFA82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A369D8"/>
    <w:multiLevelType w:val="hybridMultilevel"/>
    <w:tmpl w:val="C8F86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pStyle w:val="Heading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113EE"/>
    <w:multiLevelType w:val="hybridMultilevel"/>
    <w:tmpl w:val="27263C24"/>
    <w:lvl w:ilvl="0" w:tplc="9DF2CC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E459F"/>
    <w:multiLevelType w:val="multilevel"/>
    <w:tmpl w:val="D1C2A3AC"/>
    <w:lvl w:ilvl="0">
      <w:start w:val="1"/>
      <w:numFmt w:val="decimal"/>
      <w:pStyle w:val="Heading1"/>
      <w:lvlText w:val="%1."/>
      <w:lvlJc w:val="left"/>
      <w:pPr>
        <w:ind w:left="780" w:hanging="69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500" w:hanging="69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7650" w:hanging="1800"/>
      </w:pPr>
      <w:rPr>
        <w:rFonts w:hint="default"/>
      </w:rPr>
    </w:lvl>
  </w:abstractNum>
  <w:abstractNum w:abstractNumId="23" w15:restartNumberingAfterBreak="0">
    <w:nsid w:val="591D6B9F"/>
    <w:multiLevelType w:val="multilevel"/>
    <w:tmpl w:val="580EA7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D392C6F"/>
    <w:multiLevelType w:val="multilevel"/>
    <w:tmpl w:val="9398D1D8"/>
    <w:lvl w:ilvl="0">
      <w:start w:val="1"/>
      <w:numFmt w:val="bullet"/>
      <w:pStyle w:val="UCHeading4"/>
      <w:lvlText w:val=""/>
      <w:lvlJc w:val="left"/>
      <w:pPr>
        <w:tabs>
          <w:tab w:val="num" w:pos="2520"/>
        </w:tabs>
        <w:ind w:left="2520" w:hanging="360"/>
      </w:pPr>
      <w:rPr>
        <w:rFonts w:ascii="Symbol" w:hAnsi="Symbol" w:cs="Times New Roman" w:hint="default"/>
        <w:color w:val="auto"/>
        <w:sz w:val="20"/>
      </w:rPr>
    </w:lvl>
    <w:lvl w:ilvl="1">
      <w:start w:val="1"/>
      <w:numFmt w:val="decimal"/>
      <w:pStyle w:val="UCHeading2"/>
      <w:lvlText w:val="%1.%2"/>
      <w:lvlJc w:val="left"/>
      <w:pPr>
        <w:tabs>
          <w:tab w:val="num" w:pos="1080"/>
        </w:tabs>
        <w:ind w:left="720" w:firstLine="0"/>
      </w:pPr>
    </w:lvl>
    <w:lvl w:ilvl="2">
      <w:start w:val="1"/>
      <w:numFmt w:val="decimal"/>
      <w:lvlText w:val="%1.%2.%3"/>
      <w:lvlJc w:val="left"/>
      <w:pPr>
        <w:tabs>
          <w:tab w:val="num" w:pos="1440"/>
        </w:tabs>
        <w:ind w:left="720" w:firstLine="0"/>
      </w:pPr>
    </w:lvl>
    <w:lvl w:ilvl="3">
      <w:start w:val="1"/>
      <w:numFmt w:val="decimal"/>
      <w:pStyle w:val="UCHeading4"/>
      <w:lvlText w:val="%1.%2.%3.%4"/>
      <w:lvlJc w:val="left"/>
      <w:pPr>
        <w:tabs>
          <w:tab w:val="num" w:pos="1800"/>
        </w:tabs>
        <w:ind w:left="720" w:firstLine="0"/>
      </w:pPr>
    </w:lvl>
    <w:lvl w:ilvl="4">
      <w:start w:val="1"/>
      <w:numFmt w:val="decimal"/>
      <w:pStyle w:val="UCHeading5"/>
      <w:lvlText w:val="%1.%2.%3.%4.%5"/>
      <w:lvlJc w:val="left"/>
      <w:pPr>
        <w:tabs>
          <w:tab w:val="num" w:pos="1800"/>
        </w:tabs>
        <w:ind w:left="720" w:firstLine="0"/>
      </w:pPr>
    </w:lvl>
    <w:lvl w:ilvl="5">
      <w:start w:val="1"/>
      <w:numFmt w:val="decimal"/>
      <w:pStyle w:val="UCHeading6"/>
      <w:lvlText w:val="%1.%2.%3.%4.%5.%6"/>
      <w:lvlJc w:val="left"/>
      <w:pPr>
        <w:tabs>
          <w:tab w:val="num" w:pos="2160"/>
        </w:tabs>
        <w:ind w:left="720" w:firstLine="0"/>
      </w:pPr>
    </w:lvl>
    <w:lvl w:ilvl="6">
      <w:start w:val="1"/>
      <w:numFmt w:val="decimal"/>
      <w:pStyle w:val="UCHeading7"/>
      <w:lvlText w:val="%1.%2.%3.%4.%5.%6.%7"/>
      <w:lvlJc w:val="left"/>
      <w:pPr>
        <w:tabs>
          <w:tab w:val="num" w:pos="2160"/>
        </w:tabs>
        <w:ind w:left="720" w:firstLine="0"/>
      </w:pPr>
    </w:lvl>
    <w:lvl w:ilvl="7">
      <w:start w:val="1"/>
      <w:numFmt w:val="decimal"/>
      <w:pStyle w:val="UCHeading8"/>
      <w:lvlText w:val="%1.%2.%3.%4.%5.%6.%7.%8"/>
      <w:lvlJc w:val="left"/>
      <w:pPr>
        <w:tabs>
          <w:tab w:val="num" w:pos="2520"/>
        </w:tabs>
        <w:ind w:left="720" w:firstLine="0"/>
      </w:pPr>
    </w:lvl>
    <w:lvl w:ilvl="8">
      <w:start w:val="1"/>
      <w:numFmt w:val="decimal"/>
      <w:lvlText w:val="%1.%2.%3.%4.%5.%6.%7.%8.%9"/>
      <w:lvlJc w:val="left"/>
      <w:pPr>
        <w:tabs>
          <w:tab w:val="num" w:pos="2520"/>
        </w:tabs>
        <w:ind w:left="720" w:firstLine="0"/>
      </w:pPr>
    </w:lvl>
  </w:abstractNum>
  <w:abstractNum w:abstractNumId="25" w15:restartNumberingAfterBreak="0">
    <w:nsid w:val="5F9D41C8"/>
    <w:multiLevelType w:val="multilevel"/>
    <w:tmpl w:val="67943680"/>
    <w:lvl w:ilvl="0">
      <w:start w:val="1"/>
      <w:numFmt w:val="upperLetter"/>
      <w:pStyle w:val="Heading7"/>
      <w:lvlText w:val="APPENDIX %1."/>
      <w:lvlJc w:val="left"/>
      <w:pPr>
        <w:ind w:left="117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0C816FA"/>
    <w:multiLevelType w:val="multilevel"/>
    <w:tmpl w:val="089CAE02"/>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720" w:hanging="360"/>
      </w:pPr>
      <w:rPr>
        <w:rFonts w:ascii="Wingdings" w:hAnsi="Wingdings" w:hint="default"/>
      </w:rPr>
    </w:lvl>
    <w:lvl w:ilvl="2">
      <w:start w:val="1"/>
      <w:numFmt w:val="bullet"/>
      <w:lvlText w:val="o"/>
      <w:lvlJc w:val="left"/>
      <w:pPr>
        <w:tabs>
          <w:tab w:val="num" w:pos="360"/>
        </w:tabs>
        <w:ind w:left="1080" w:hanging="360"/>
      </w:pPr>
      <w:rPr>
        <w:rFonts w:ascii="Courier New" w:hAnsi="Courier New" w:hint="default"/>
        <w:sz w:val="22"/>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123F3A"/>
    <w:multiLevelType w:val="hybridMultilevel"/>
    <w:tmpl w:val="9892BA4C"/>
    <w:lvl w:ilvl="0" w:tplc="B56C754E">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8" w15:restartNumberingAfterBreak="0">
    <w:nsid w:val="61DA274E"/>
    <w:multiLevelType w:val="hybridMultilevel"/>
    <w:tmpl w:val="25AC97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1C065D"/>
    <w:multiLevelType w:val="singleLevel"/>
    <w:tmpl w:val="BF0CA160"/>
    <w:lvl w:ilvl="0">
      <w:start w:val="1"/>
      <w:numFmt w:val="bullet"/>
      <w:pStyle w:val="Bullets"/>
      <w:lvlText w:val=""/>
      <w:lvlJc w:val="left"/>
      <w:pPr>
        <w:tabs>
          <w:tab w:val="num" w:pos="360"/>
        </w:tabs>
        <w:ind w:left="360" w:hanging="360"/>
      </w:pPr>
      <w:rPr>
        <w:rFonts w:ascii="Symbol" w:hAnsi="Symbol" w:hint="default"/>
      </w:rPr>
    </w:lvl>
  </w:abstractNum>
  <w:abstractNum w:abstractNumId="30" w15:restartNumberingAfterBreak="0">
    <w:nsid w:val="68BB0BAE"/>
    <w:multiLevelType w:val="multilevel"/>
    <w:tmpl w:val="AF1664C2"/>
    <w:lvl w:ilvl="0">
      <w:start w:val="1"/>
      <w:numFmt w:val="decimal"/>
      <w:pStyle w:val="ExampleStyle"/>
      <w:lvlText w:val="%1."/>
      <w:lvlJc w:val="left"/>
      <w:pPr>
        <w:ind w:left="432" w:hanging="432"/>
      </w:pPr>
      <w:rPr>
        <w:rFonts w:hint="default"/>
      </w:rPr>
    </w:lvl>
    <w:lvl w:ilvl="1">
      <w:start w:val="1"/>
      <w:numFmt w:val="decimal"/>
      <w:isLgl/>
      <w:lvlText w:val="%1.%2."/>
      <w:lvlJc w:val="left"/>
      <w:pPr>
        <w:ind w:left="972" w:hanging="9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67E06B2"/>
    <w:multiLevelType w:val="hybridMultilevel"/>
    <w:tmpl w:val="0398343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00584F"/>
    <w:multiLevelType w:val="hybridMultilevel"/>
    <w:tmpl w:val="57607468"/>
    <w:lvl w:ilvl="0" w:tplc="686A2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C3082"/>
    <w:multiLevelType w:val="hybridMultilevel"/>
    <w:tmpl w:val="50DED99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8"/>
  </w:num>
  <w:num w:numId="3">
    <w:abstractNumId w:val="26"/>
  </w:num>
  <w:num w:numId="4">
    <w:abstractNumId w:val="12"/>
  </w:num>
  <w:num w:numId="5">
    <w:abstractNumId w:val="8"/>
  </w:num>
  <w:num w:numId="6">
    <w:abstractNumId w:val="23"/>
  </w:num>
  <w:num w:numId="7">
    <w:abstractNumId w:val="4"/>
  </w:num>
  <w:num w:numId="8">
    <w:abstractNumId w:val="16"/>
  </w:num>
  <w:num w:numId="9">
    <w:abstractNumId w:val="29"/>
  </w:num>
  <w:num w:numId="10">
    <w:abstractNumId w:val="24"/>
  </w:num>
  <w:num w:numId="11">
    <w:abstractNumId w:val="20"/>
  </w:num>
  <w:num w:numId="12">
    <w:abstractNumId w:val="33"/>
  </w:num>
  <w:num w:numId="13">
    <w:abstractNumId w:val="3"/>
  </w:num>
  <w:num w:numId="14">
    <w:abstractNumId w:val="30"/>
  </w:num>
  <w:num w:numId="15">
    <w:abstractNumId w:val="13"/>
  </w:num>
  <w:num w:numId="16">
    <w:abstractNumId w:val="10"/>
  </w:num>
  <w:num w:numId="17">
    <w:abstractNumId w:val="15"/>
  </w:num>
  <w:num w:numId="18">
    <w:abstractNumId w:val="3"/>
  </w:num>
  <w:num w:numId="19">
    <w:abstractNumId w:val="2"/>
  </w:num>
  <w:num w:numId="20">
    <w:abstractNumId w:val="4"/>
  </w:num>
  <w:num w:numId="21">
    <w:abstractNumId w:val="4"/>
  </w:num>
  <w:num w:numId="22">
    <w:abstractNumId w:val="4"/>
  </w:num>
  <w:num w:numId="23">
    <w:abstractNumId w:val="4"/>
  </w:num>
  <w:num w:numId="24">
    <w:abstractNumId w:val="30"/>
  </w:num>
  <w:num w:numId="25">
    <w:abstractNumId w:val="30"/>
  </w:num>
  <w:num w:numId="26">
    <w:abstractNumId w:val="30"/>
  </w:num>
  <w:num w:numId="27">
    <w:abstractNumId w:val="30"/>
  </w:num>
  <w:num w:numId="28">
    <w:abstractNumId w:val="23"/>
  </w:num>
  <w:num w:numId="29">
    <w:abstractNumId w:val="15"/>
  </w:num>
  <w:num w:numId="30">
    <w:abstractNumId w:val="32"/>
  </w:num>
  <w:num w:numId="31">
    <w:abstractNumId w:val="2"/>
  </w:num>
  <w:num w:numId="32">
    <w:abstractNumId w:val="1"/>
  </w:num>
  <w:num w:numId="33">
    <w:abstractNumId w:val="9"/>
  </w:num>
  <w:num w:numId="34">
    <w:abstractNumId w:val="5"/>
  </w:num>
  <w:num w:numId="35">
    <w:abstractNumId w:val="21"/>
  </w:num>
  <w:num w:numId="36">
    <w:abstractNumId w:val="7"/>
  </w:num>
  <w:num w:numId="37">
    <w:abstractNumId w:val="17"/>
  </w:num>
  <w:num w:numId="38">
    <w:abstractNumId w:val="27"/>
  </w:num>
  <w:num w:numId="39">
    <w:abstractNumId w:val="19"/>
  </w:num>
  <w:num w:numId="40">
    <w:abstractNumId w:val="14"/>
  </w:num>
  <w:num w:numId="41">
    <w:abstractNumId w:val="31"/>
  </w:num>
  <w:num w:numId="42">
    <w:abstractNumId w:val="11"/>
  </w:num>
  <w:num w:numId="43">
    <w:abstractNumId w:val="6"/>
  </w:num>
  <w:num w:numId="44">
    <w:abstractNumId w:val="28"/>
  </w:num>
  <w:num w:numId="45">
    <w:abstractNumId w:val="22"/>
  </w:num>
  <w:num w:numId="46">
    <w:abstractNumId w:val="22"/>
  </w:num>
  <w:num w:numId="47">
    <w:abstractNumId w:val="22"/>
  </w:num>
  <w:num w:numId="48">
    <w:abstractNumId w:val="22"/>
  </w:num>
  <w:num w:numId="49">
    <w:abstractNumId w:val="25"/>
    <w:lvlOverride w:ilvl="0">
      <w:lvl w:ilvl="0">
        <w:start w:val="1"/>
        <w:numFmt w:val="upperLetter"/>
        <w:pStyle w:val="Heading7"/>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Zero"/>
        <w:lvlText w:val="%1-%2."/>
        <w:lvlJc w:val="left"/>
        <w:pPr>
          <w:ind w:left="1440" w:hanging="360"/>
        </w:pPr>
        <w:rPr>
          <w:rFonts w:hint="default"/>
          <w:b/>
          <w:sz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0">
    <w:abstractNumId w:val="25"/>
    <w:lvlOverride w:ilvl="0">
      <w:lvl w:ilvl="0">
        <w:start w:val="1"/>
        <w:numFmt w:val="upperLetter"/>
        <w:pStyle w:val="Heading7"/>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Zero"/>
        <w:lvlText w:val="%1-%2."/>
        <w:lvlJc w:val="left"/>
        <w:pPr>
          <w:ind w:left="1440" w:hanging="360"/>
        </w:pPr>
        <w:rPr>
          <w:rFonts w:hint="default"/>
          <w:b/>
          <w:sz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1">
    <w:abstractNumId w:val="22"/>
  </w:num>
  <w:num w:numId="52">
    <w:abstractNumId w:val="22"/>
  </w:num>
  <w:num w:numId="53">
    <w:abstractNumId w:val="22"/>
  </w:num>
  <w:num w:numId="54">
    <w:abstractNumId w:val="22"/>
  </w:num>
  <w:num w:numId="55">
    <w:abstractNumId w:val="25"/>
    <w:lvlOverride w:ilvl="0">
      <w:lvl w:ilvl="0">
        <w:start w:val="1"/>
        <w:numFmt w:val="upperLetter"/>
        <w:pStyle w:val="Heading7"/>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Zero"/>
        <w:lvlText w:val="%1-%2."/>
        <w:lvlJc w:val="left"/>
        <w:pPr>
          <w:ind w:left="1440" w:hanging="360"/>
        </w:pPr>
        <w:rPr>
          <w:rFonts w:hint="default"/>
          <w:b/>
          <w:sz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6">
    <w:abstractNumId w:val="25"/>
    <w:lvlOverride w:ilvl="0">
      <w:lvl w:ilvl="0">
        <w:start w:val="1"/>
        <w:numFmt w:val="upperLetter"/>
        <w:pStyle w:val="Heading7"/>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Zero"/>
        <w:lvlText w:val="%1-%2."/>
        <w:lvlJc w:val="left"/>
        <w:pPr>
          <w:ind w:left="1440" w:hanging="360"/>
        </w:pPr>
        <w:rPr>
          <w:rFonts w:hint="default"/>
          <w:b/>
          <w:sz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7">
    <w:abstractNumId w:val="22"/>
  </w:num>
  <w:num w:numId="58">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EE"/>
    <w:rsid w:val="0000559D"/>
    <w:rsid w:val="00005FAB"/>
    <w:rsid w:val="0000703B"/>
    <w:rsid w:val="00011E7F"/>
    <w:rsid w:val="00021032"/>
    <w:rsid w:val="00021522"/>
    <w:rsid w:val="00021AC5"/>
    <w:rsid w:val="000255F6"/>
    <w:rsid w:val="00025908"/>
    <w:rsid w:val="000261DF"/>
    <w:rsid w:val="00031CE0"/>
    <w:rsid w:val="00035DC7"/>
    <w:rsid w:val="000409AF"/>
    <w:rsid w:val="000443D5"/>
    <w:rsid w:val="000461D0"/>
    <w:rsid w:val="00055BA7"/>
    <w:rsid w:val="000569AF"/>
    <w:rsid w:val="00062296"/>
    <w:rsid w:val="00067571"/>
    <w:rsid w:val="0007254F"/>
    <w:rsid w:val="00073E9F"/>
    <w:rsid w:val="00080255"/>
    <w:rsid w:val="00083BF7"/>
    <w:rsid w:val="00084460"/>
    <w:rsid w:val="000856FE"/>
    <w:rsid w:val="00096D0C"/>
    <w:rsid w:val="000A348C"/>
    <w:rsid w:val="000A5A06"/>
    <w:rsid w:val="000A7967"/>
    <w:rsid w:val="000B6308"/>
    <w:rsid w:val="000C5D56"/>
    <w:rsid w:val="000C6EA4"/>
    <w:rsid w:val="000C7CAB"/>
    <w:rsid w:val="000C7CCC"/>
    <w:rsid w:val="000D1004"/>
    <w:rsid w:val="000D153F"/>
    <w:rsid w:val="000D2A86"/>
    <w:rsid w:val="000D3361"/>
    <w:rsid w:val="000E1B79"/>
    <w:rsid w:val="000F0C76"/>
    <w:rsid w:val="000F4153"/>
    <w:rsid w:val="000F7A15"/>
    <w:rsid w:val="00101464"/>
    <w:rsid w:val="00105EDF"/>
    <w:rsid w:val="001113D6"/>
    <w:rsid w:val="00116BF5"/>
    <w:rsid w:val="00116F4E"/>
    <w:rsid w:val="001231A6"/>
    <w:rsid w:val="001265A7"/>
    <w:rsid w:val="001302EE"/>
    <w:rsid w:val="00135069"/>
    <w:rsid w:val="00136318"/>
    <w:rsid w:val="0013737D"/>
    <w:rsid w:val="001402D2"/>
    <w:rsid w:val="00140575"/>
    <w:rsid w:val="001417F6"/>
    <w:rsid w:val="0014195D"/>
    <w:rsid w:val="0014228E"/>
    <w:rsid w:val="00143DCA"/>
    <w:rsid w:val="001447BC"/>
    <w:rsid w:val="00153B0E"/>
    <w:rsid w:val="001571AA"/>
    <w:rsid w:val="00164DEC"/>
    <w:rsid w:val="0018146C"/>
    <w:rsid w:val="001853A7"/>
    <w:rsid w:val="00186F7C"/>
    <w:rsid w:val="0019418F"/>
    <w:rsid w:val="00194FDF"/>
    <w:rsid w:val="001B02FA"/>
    <w:rsid w:val="001B2929"/>
    <w:rsid w:val="001B43EE"/>
    <w:rsid w:val="001C375F"/>
    <w:rsid w:val="001C5A0E"/>
    <w:rsid w:val="001C5E2C"/>
    <w:rsid w:val="001C6F8F"/>
    <w:rsid w:val="001C7C4C"/>
    <w:rsid w:val="001D21E3"/>
    <w:rsid w:val="001D396F"/>
    <w:rsid w:val="001D552B"/>
    <w:rsid w:val="001D774A"/>
    <w:rsid w:val="001D7C00"/>
    <w:rsid w:val="001D7E88"/>
    <w:rsid w:val="001E3807"/>
    <w:rsid w:val="001E6145"/>
    <w:rsid w:val="001F45E5"/>
    <w:rsid w:val="001F6780"/>
    <w:rsid w:val="001F7509"/>
    <w:rsid w:val="002014C2"/>
    <w:rsid w:val="00202093"/>
    <w:rsid w:val="0021036E"/>
    <w:rsid w:val="002231EA"/>
    <w:rsid w:val="002238FD"/>
    <w:rsid w:val="0023312A"/>
    <w:rsid w:val="00235BB6"/>
    <w:rsid w:val="00237B5F"/>
    <w:rsid w:val="00237F52"/>
    <w:rsid w:val="00241F79"/>
    <w:rsid w:val="00252DE8"/>
    <w:rsid w:val="002531D8"/>
    <w:rsid w:val="00253C30"/>
    <w:rsid w:val="00256CA7"/>
    <w:rsid w:val="0026098D"/>
    <w:rsid w:val="00271C2C"/>
    <w:rsid w:val="002866C7"/>
    <w:rsid w:val="00291023"/>
    <w:rsid w:val="00295E75"/>
    <w:rsid w:val="002A10B9"/>
    <w:rsid w:val="002A317E"/>
    <w:rsid w:val="002A7F88"/>
    <w:rsid w:val="002B5C25"/>
    <w:rsid w:val="002C09A7"/>
    <w:rsid w:val="002C4A20"/>
    <w:rsid w:val="002D0737"/>
    <w:rsid w:val="002D16EB"/>
    <w:rsid w:val="002D5BFB"/>
    <w:rsid w:val="002D6E64"/>
    <w:rsid w:val="002E09B9"/>
    <w:rsid w:val="002E2D86"/>
    <w:rsid w:val="002E35B9"/>
    <w:rsid w:val="002E37C3"/>
    <w:rsid w:val="002E7D70"/>
    <w:rsid w:val="002F4C82"/>
    <w:rsid w:val="002F6D12"/>
    <w:rsid w:val="00300200"/>
    <w:rsid w:val="00307298"/>
    <w:rsid w:val="003249BA"/>
    <w:rsid w:val="00326941"/>
    <w:rsid w:val="00326EB9"/>
    <w:rsid w:val="003348A9"/>
    <w:rsid w:val="003365DF"/>
    <w:rsid w:val="0034153E"/>
    <w:rsid w:val="00341EBC"/>
    <w:rsid w:val="0034224B"/>
    <w:rsid w:val="00343262"/>
    <w:rsid w:val="00347A3B"/>
    <w:rsid w:val="003510B2"/>
    <w:rsid w:val="00351FF2"/>
    <w:rsid w:val="00355FE0"/>
    <w:rsid w:val="0036275A"/>
    <w:rsid w:val="003635A2"/>
    <w:rsid w:val="003639A4"/>
    <w:rsid w:val="00366FF4"/>
    <w:rsid w:val="00367A65"/>
    <w:rsid w:val="00370DC3"/>
    <w:rsid w:val="003713E9"/>
    <w:rsid w:val="00376286"/>
    <w:rsid w:val="003778FF"/>
    <w:rsid w:val="003803B7"/>
    <w:rsid w:val="00380F20"/>
    <w:rsid w:val="003837A9"/>
    <w:rsid w:val="00392A93"/>
    <w:rsid w:val="003A0CB5"/>
    <w:rsid w:val="003A1790"/>
    <w:rsid w:val="003A3837"/>
    <w:rsid w:val="003A479B"/>
    <w:rsid w:val="003A49ED"/>
    <w:rsid w:val="003A52B7"/>
    <w:rsid w:val="003B111E"/>
    <w:rsid w:val="003B3DBA"/>
    <w:rsid w:val="003B611A"/>
    <w:rsid w:val="003C1AD0"/>
    <w:rsid w:val="003C5D24"/>
    <w:rsid w:val="003C7273"/>
    <w:rsid w:val="003D1D01"/>
    <w:rsid w:val="003D37E6"/>
    <w:rsid w:val="003D4DE4"/>
    <w:rsid w:val="003E34E8"/>
    <w:rsid w:val="003E55AF"/>
    <w:rsid w:val="003F07F2"/>
    <w:rsid w:val="003F10C9"/>
    <w:rsid w:val="003F24E6"/>
    <w:rsid w:val="003F4F10"/>
    <w:rsid w:val="00400504"/>
    <w:rsid w:val="004016D2"/>
    <w:rsid w:val="00402A78"/>
    <w:rsid w:val="00402A86"/>
    <w:rsid w:val="00403355"/>
    <w:rsid w:val="0040540F"/>
    <w:rsid w:val="00405BDC"/>
    <w:rsid w:val="00406971"/>
    <w:rsid w:val="00410111"/>
    <w:rsid w:val="00413110"/>
    <w:rsid w:val="004134B2"/>
    <w:rsid w:val="00415E02"/>
    <w:rsid w:val="004163E8"/>
    <w:rsid w:val="004210D4"/>
    <w:rsid w:val="00421653"/>
    <w:rsid w:val="00426F8E"/>
    <w:rsid w:val="00427CFA"/>
    <w:rsid w:val="004309B5"/>
    <w:rsid w:val="004315B9"/>
    <w:rsid w:val="00436633"/>
    <w:rsid w:val="0044025B"/>
    <w:rsid w:val="00447AC5"/>
    <w:rsid w:val="00450830"/>
    <w:rsid w:val="00451A38"/>
    <w:rsid w:val="00467294"/>
    <w:rsid w:val="00467A0A"/>
    <w:rsid w:val="00475BBE"/>
    <w:rsid w:val="00476835"/>
    <w:rsid w:val="00483018"/>
    <w:rsid w:val="004953FC"/>
    <w:rsid w:val="00497389"/>
    <w:rsid w:val="00497966"/>
    <w:rsid w:val="004A05C9"/>
    <w:rsid w:val="004A08AA"/>
    <w:rsid w:val="004A45CF"/>
    <w:rsid w:val="004A587B"/>
    <w:rsid w:val="004B2617"/>
    <w:rsid w:val="004B3AB5"/>
    <w:rsid w:val="004B47FC"/>
    <w:rsid w:val="004B605B"/>
    <w:rsid w:val="004B7F02"/>
    <w:rsid w:val="004C5943"/>
    <w:rsid w:val="004C6E5B"/>
    <w:rsid w:val="004D09DE"/>
    <w:rsid w:val="004D1398"/>
    <w:rsid w:val="004D3199"/>
    <w:rsid w:val="004E6572"/>
    <w:rsid w:val="004E79EA"/>
    <w:rsid w:val="004F60BF"/>
    <w:rsid w:val="004F746E"/>
    <w:rsid w:val="004F7827"/>
    <w:rsid w:val="005000B3"/>
    <w:rsid w:val="00505B23"/>
    <w:rsid w:val="00507E21"/>
    <w:rsid w:val="00513A5C"/>
    <w:rsid w:val="005153D7"/>
    <w:rsid w:val="00516256"/>
    <w:rsid w:val="00526440"/>
    <w:rsid w:val="00531336"/>
    <w:rsid w:val="0053207A"/>
    <w:rsid w:val="005430B8"/>
    <w:rsid w:val="0054707F"/>
    <w:rsid w:val="00551784"/>
    <w:rsid w:val="005531F2"/>
    <w:rsid w:val="005618B1"/>
    <w:rsid w:val="00565B25"/>
    <w:rsid w:val="005663E0"/>
    <w:rsid w:val="005675B5"/>
    <w:rsid w:val="00573BC3"/>
    <w:rsid w:val="00576639"/>
    <w:rsid w:val="00577FBD"/>
    <w:rsid w:val="005800AE"/>
    <w:rsid w:val="00580A2C"/>
    <w:rsid w:val="00584597"/>
    <w:rsid w:val="00585E62"/>
    <w:rsid w:val="00590867"/>
    <w:rsid w:val="005917A9"/>
    <w:rsid w:val="0059352F"/>
    <w:rsid w:val="00594727"/>
    <w:rsid w:val="005A1839"/>
    <w:rsid w:val="005A2681"/>
    <w:rsid w:val="005A2B7A"/>
    <w:rsid w:val="005A74FB"/>
    <w:rsid w:val="005B1C01"/>
    <w:rsid w:val="005B1FD0"/>
    <w:rsid w:val="005B201F"/>
    <w:rsid w:val="005C58AF"/>
    <w:rsid w:val="005C638A"/>
    <w:rsid w:val="005C6B38"/>
    <w:rsid w:val="005C730D"/>
    <w:rsid w:val="005C7D42"/>
    <w:rsid w:val="005D541C"/>
    <w:rsid w:val="005D5FD6"/>
    <w:rsid w:val="005E166E"/>
    <w:rsid w:val="005E19C6"/>
    <w:rsid w:val="005E6A62"/>
    <w:rsid w:val="005F1E38"/>
    <w:rsid w:val="005F352C"/>
    <w:rsid w:val="00600144"/>
    <w:rsid w:val="00600D4F"/>
    <w:rsid w:val="006014A4"/>
    <w:rsid w:val="00603606"/>
    <w:rsid w:val="00603E57"/>
    <w:rsid w:val="00606A06"/>
    <w:rsid w:val="006119AF"/>
    <w:rsid w:val="00623582"/>
    <w:rsid w:val="006253F2"/>
    <w:rsid w:val="00626F37"/>
    <w:rsid w:val="00627C19"/>
    <w:rsid w:val="00631334"/>
    <w:rsid w:val="006319E2"/>
    <w:rsid w:val="00642B93"/>
    <w:rsid w:val="0064460E"/>
    <w:rsid w:val="00647B0A"/>
    <w:rsid w:val="00660ADA"/>
    <w:rsid w:val="006653FD"/>
    <w:rsid w:val="00665E44"/>
    <w:rsid w:val="006678A0"/>
    <w:rsid w:val="00672778"/>
    <w:rsid w:val="00676C0A"/>
    <w:rsid w:val="00683420"/>
    <w:rsid w:val="00686A65"/>
    <w:rsid w:val="006870F5"/>
    <w:rsid w:val="006873AC"/>
    <w:rsid w:val="00690C21"/>
    <w:rsid w:val="00691659"/>
    <w:rsid w:val="006949A1"/>
    <w:rsid w:val="00695267"/>
    <w:rsid w:val="006953CC"/>
    <w:rsid w:val="00696585"/>
    <w:rsid w:val="006A7877"/>
    <w:rsid w:val="006B1A67"/>
    <w:rsid w:val="006B2998"/>
    <w:rsid w:val="006B2C6A"/>
    <w:rsid w:val="006B6596"/>
    <w:rsid w:val="006C1C8C"/>
    <w:rsid w:val="006C3115"/>
    <w:rsid w:val="006C46C1"/>
    <w:rsid w:val="006C52BD"/>
    <w:rsid w:val="006C639E"/>
    <w:rsid w:val="006C77B2"/>
    <w:rsid w:val="006D1E67"/>
    <w:rsid w:val="006D3453"/>
    <w:rsid w:val="006D7B7B"/>
    <w:rsid w:val="006F30A5"/>
    <w:rsid w:val="006F6FC4"/>
    <w:rsid w:val="00704954"/>
    <w:rsid w:val="00704B41"/>
    <w:rsid w:val="007118C3"/>
    <w:rsid w:val="007127E7"/>
    <w:rsid w:val="0071343A"/>
    <w:rsid w:val="00714A25"/>
    <w:rsid w:val="0071782E"/>
    <w:rsid w:val="00720746"/>
    <w:rsid w:val="00725772"/>
    <w:rsid w:val="00726B8A"/>
    <w:rsid w:val="0073119E"/>
    <w:rsid w:val="00734AF8"/>
    <w:rsid w:val="00735AC7"/>
    <w:rsid w:val="007376A5"/>
    <w:rsid w:val="007418BC"/>
    <w:rsid w:val="007428DC"/>
    <w:rsid w:val="00746EED"/>
    <w:rsid w:val="007514BB"/>
    <w:rsid w:val="00751533"/>
    <w:rsid w:val="00755691"/>
    <w:rsid w:val="00762FCC"/>
    <w:rsid w:val="00763706"/>
    <w:rsid w:val="0076648C"/>
    <w:rsid w:val="00775E8A"/>
    <w:rsid w:val="00776569"/>
    <w:rsid w:val="00777345"/>
    <w:rsid w:val="00784421"/>
    <w:rsid w:val="007900D8"/>
    <w:rsid w:val="007904EC"/>
    <w:rsid w:val="0079340F"/>
    <w:rsid w:val="007A07B6"/>
    <w:rsid w:val="007A0F39"/>
    <w:rsid w:val="007C4C67"/>
    <w:rsid w:val="007C5874"/>
    <w:rsid w:val="007C6B28"/>
    <w:rsid w:val="007D54F1"/>
    <w:rsid w:val="007D6578"/>
    <w:rsid w:val="007D7782"/>
    <w:rsid w:val="007E54AA"/>
    <w:rsid w:val="007F150A"/>
    <w:rsid w:val="007F3FB4"/>
    <w:rsid w:val="00800F5A"/>
    <w:rsid w:val="008021A4"/>
    <w:rsid w:val="00802F39"/>
    <w:rsid w:val="00803BEF"/>
    <w:rsid w:val="00805440"/>
    <w:rsid w:val="008063C9"/>
    <w:rsid w:val="008066F4"/>
    <w:rsid w:val="0082081E"/>
    <w:rsid w:val="00820998"/>
    <w:rsid w:val="00824400"/>
    <w:rsid w:val="00824D13"/>
    <w:rsid w:val="00832A52"/>
    <w:rsid w:val="00836720"/>
    <w:rsid w:val="00840EAB"/>
    <w:rsid w:val="00840F5E"/>
    <w:rsid w:val="008470B5"/>
    <w:rsid w:val="00850D90"/>
    <w:rsid w:val="00855D03"/>
    <w:rsid w:val="0086008B"/>
    <w:rsid w:val="0086031B"/>
    <w:rsid w:val="00867416"/>
    <w:rsid w:val="00877340"/>
    <w:rsid w:val="00881EA4"/>
    <w:rsid w:val="00895305"/>
    <w:rsid w:val="008A1549"/>
    <w:rsid w:val="008A1621"/>
    <w:rsid w:val="008A472D"/>
    <w:rsid w:val="008C48D6"/>
    <w:rsid w:val="008D0529"/>
    <w:rsid w:val="008D0A16"/>
    <w:rsid w:val="008E162C"/>
    <w:rsid w:val="008E4591"/>
    <w:rsid w:val="008E6A76"/>
    <w:rsid w:val="008F4005"/>
    <w:rsid w:val="008F4DD2"/>
    <w:rsid w:val="008F6B1B"/>
    <w:rsid w:val="008F71A8"/>
    <w:rsid w:val="00900E1E"/>
    <w:rsid w:val="009056E2"/>
    <w:rsid w:val="0091221E"/>
    <w:rsid w:val="009124B4"/>
    <w:rsid w:val="00912B9E"/>
    <w:rsid w:val="00912EBF"/>
    <w:rsid w:val="0092081F"/>
    <w:rsid w:val="00924EA6"/>
    <w:rsid w:val="009448D5"/>
    <w:rsid w:val="00947BEA"/>
    <w:rsid w:val="00950C70"/>
    <w:rsid w:val="0096025E"/>
    <w:rsid w:val="00964A26"/>
    <w:rsid w:val="00974890"/>
    <w:rsid w:val="009748CA"/>
    <w:rsid w:val="00975924"/>
    <w:rsid w:val="00976A53"/>
    <w:rsid w:val="00981D78"/>
    <w:rsid w:val="00982C24"/>
    <w:rsid w:val="00984F9A"/>
    <w:rsid w:val="0099106C"/>
    <w:rsid w:val="00994179"/>
    <w:rsid w:val="00995DAD"/>
    <w:rsid w:val="00997D55"/>
    <w:rsid w:val="009A2EE1"/>
    <w:rsid w:val="009A735E"/>
    <w:rsid w:val="009B083F"/>
    <w:rsid w:val="009B0B3E"/>
    <w:rsid w:val="009B26F2"/>
    <w:rsid w:val="009C7D16"/>
    <w:rsid w:val="009C7FF5"/>
    <w:rsid w:val="009D0642"/>
    <w:rsid w:val="009D0693"/>
    <w:rsid w:val="009D59BB"/>
    <w:rsid w:val="009D5F68"/>
    <w:rsid w:val="009E0178"/>
    <w:rsid w:val="009E13B8"/>
    <w:rsid w:val="009E2039"/>
    <w:rsid w:val="009E5E36"/>
    <w:rsid w:val="009F06F4"/>
    <w:rsid w:val="009F21A2"/>
    <w:rsid w:val="009F3007"/>
    <w:rsid w:val="009F43E8"/>
    <w:rsid w:val="009F5027"/>
    <w:rsid w:val="009F7F79"/>
    <w:rsid w:val="00A033EE"/>
    <w:rsid w:val="00A04CDF"/>
    <w:rsid w:val="00A06251"/>
    <w:rsid w:val="00A077A2"/>
    <w:rsid w:val="00A0792A"/>
    <w:rsid w:val="00A14AB2"/>
    <w:rsid w:val="00A23234"/>
    <w:rsid w:val="00A24AB6"/>
    <w:rsid w:val="00A3042E"/>
    <w:rsid w:val="00A332E1"/>
    <w:rsid w:val="00A34305"/>
    <w:rsid w:val="00A36FE7"/>
    <w:rsid w:val="00A40F53"/>
    <w:rsid w:val="00A41502"/>
    <w:rsid w:val="00A42817"/>
    <w:rsid w:val="00A4281D"/>
    <w:rsid w:val="00A42C48"/>
    <w:rsid w:val="00A43452"/>
    <w:rsid w:val="00A43BC7"/>
    <w:rsid w:val="00A44488"/>
    <w:rsid w:val="00A47B73"/>
    <w:rsid w:val="00A50E41"/>
    <w:rsid w:val="00A519F1"/>
    <w:rsid w:val="00A63BEB"/>
    <w:rsid w:val="00A66762"/>
    <w:rsid w:val="00A77B78"/>
    <w:rsid w:val="00A83F6F"/>
    <w:rsid w:val="00A925C6"/>
    <w:rsid w:val="00AA1BE3"/>
    <w:rsid w:val="00AA312D"/>
    <w:rsid w:val="00AA443F"/>
    <w:rsid w:val="00AA46EA"/>
    <w:rsid w:val="00AA6EA8"/>
    <w:rsid w:val="00AC16F2"/>
    <w:rsid w:val="00AC76C1"/>
    <w:rsid w:val="00AC7ED1"/>
    <w:rsid w:val="00AD07F3"/>
    <w:rsid w:val="00AD2D64"/>
    <w:rsid w:val="00AD41A4"/>
    <w:rsid w:val="00AD5E04"/>
    <w:rsid w:val="00AD5E10"/>
    <w:rsid w:val="00AD5F31"/>
    <w:rsid w:val="00AD7510"/>
    <w:rsid w:val="00AE0E7E"/>
    <w:rsid w:val="00AE5374"/>
    <w:rsid w:val="00AE79EA"/>
    <w:rsid w:val="00AE7CE5"/>
    <w:rsid w:val="00AE7F8C"/>
    <w:rsid w:val="00AF1597"/>
    <w:rsid w:val="00B1099D"/>
    <w:rsid w:val="00B11153"/>
    <w:rsid w:val="00B17342"/>
    <w:rsid w:val="00B275A2"/>
    <w:rsid w:val="00B302FF"/>
    <w:rsid w:val="00B3067A"/>
    <w:rsid w:val="00B34956"/>
    <w:rsid w:val="00B357C2"/>
    <w:rsid w:val="00B35A80"/>
    <w:rsid w:val="00B43133"/>
    <w:rsid w:val="00B62528"/>
    <w:rsid w:val="00B66379"/>
    <w:rsid w:val="00B704EA"/>
    <w:rsid w:val="00B70D57"/>
    <w:rsid w:val="00B7700F"/>
    <w:rsid w:val="00B805D8"/>
    <w:rsid w:val="00B91795"/>
    <w:rsid w:val="00B94E5B"/>
    <w:rsid w:val="00BA05BB"/>
    <w:rsid w:val="00BA1A70"/>
    <w:rsid w:val="00BB39D3"/>
    <w:rsid w:val="00BB483A"/>
    <w:rsid w:val="00BB5A30"/>
    <w:rsid w:val="00BB7A81"/>
    <w:rsid w:val="00BB7E9C"/>
    <w:rsid w:val="00BC33A9"/>
    <w:rsid w:val="00BC3F26"/>
    <w:rsid w:val="00BC5A4E"/>
    <w:rsid w:val="00BC6518"/>
    <w:rsid w:val="00BC6FA4"/>
    <w:rsid w:val="00BD1140"/>
    <w:rsid w:val="00BD6E8D"/>
    <w:rsid w:val="00BF24EE"/>
    <w:rsid w:val="00BF2813"/>
    <w:rsid w:val="00C01C35"/>
    <w:rsid w:val="00C01C78"/>
    <w:rsid w:val="00C01EE0"/>
    <w:rsid w:val="00C1129C"/>
    <w:rsid w:val="00C12144"/>
    <w:rsid w:val="00C15CF2"/>
    <w:rsid w:val="00C17C06"/>
    <w:rsid w:val="00C22049"/>
    <w:rsid w:val="00C22DB0"/>
    <w:rsid w:val="00C252CC"/>
    <w:rsid w:val="00C2664E"/>
    <w:rsid w:val="00C27692"/>
    <w:rsid w:val="00C27992"/>
    <w:rsid w:val="00C35265"/>
    <w:rsid w:val="00C41581"/>
    <w:rsid w:val="00C45933"/>
    <w:rsid w:val="00C45FF5"/>
    <w:rsid w:val="00C50C28"/>
    <w:rsid w:val="00C53E41"/>
    <w:rsid w:val="00C56D66"/>
    <w:rsid w:val="00C62BAB"/>
    <w:rsid w:val="00C664D8"/>
    <w:rsid w:val="00C66551"/>
    <w:rsid w:val="00C70249"/>
    <w:rsid w:val="00C71A2B"/>
    <w:rsid w:val="00C71F1A"/>
    <w:rsid w:val="00C75EC5"/>
    <w:rsid w:val="00C81F4D"/>
    <w:rsid w:val="00C82562"/>
    <w:rsid w:val="00C82ABD"/>
    <w:rsid w:val="00C91B0B"/>
    <w:rsid w:val="00C94B84"/>
    <w:rsid w:val="00C94C6E"/>
    <w:rsid w:val="00CA0AEE"/>
    <w:rsid w:val="00CA36D4"/>
    <w:rsid w:val="00CB0498"/>
    <w:rsid w:val="00CB721C"/>
    <w:rsid w:val="00CC158F"/>
    <w:rsid w:val="00CC16E0"/>
    <w:rsid w:val="00CC3BF5"/>
    <w:rsid w:val="00CC3F5B"/>
    <w:rsid w:val="00CD0683"/>
    <w:rsid w:val="00CD298F"/>
    <w:rsid w:val="00CE39C5"/>
    <w:rsid w:val="00CF0475"/>
    <w:rsid w:val="00CF1A0F"/>
    <w:rsid w:val="00CF29B9"/>
    <w:rsid w:val="00CF4353"/>
    <w:rsid w:val="00CF677D"/>
    <w:rsid w:val="00CF6999"/>
    <w:rsid w:val="00D04725"/>
    <w:rsid w:val="00D04A78"/>
    <w:rsid w:val="00D14144"/>
    <w:rsid w:val="00D1762B"/>
    <w:rsid w:val="00D209AF"/>
    <w:rsid w:val="00D215CE"/>
    <w:rsid w:val="00D232BE"/>
    <w:rsid w:val="00D31183"/>
    <w:rsid w:val="00D34F48"/>
    <w:rsid w:val="00D41330"/>
    <w:rsid w:val="00D41337"/>
    <w:rsid w:val="00D44FBB"/>
    <w:rsid w:val="00D463B4"/>
    <w:rsid w:val="00D46EB6"/>
    <w:rsid w:val="00D505E9"/>
    <w:rsid w:val="00D565F2"/>
    <w:rsid w:val="00D568FB"/>
    <w:rsid w:val="00D577D5"/>
    <w:rsid w:val="00D60601"/>
    <w:rsid w:val="00D6357F"/>
    <w:rsid w:val="00D64489"/>
    <w:rsid w:val="00D67E2A"/>
    <w:rsid w:val="00D73D8E"/>
    <w:rsid w:val="00D75D76"/>
    <w:rsid w:val="00D76237"/>
    <w:rsid w:val="00D8163F"/>
    <w:rsid w:val="00D85B49"/>
    <w:rsid w:val="00D85D27"/>
    <w:rsid w:val="00D860FC"/>
    <w:rsid w:val="00D862B3"/>
    <w:rsid w:val="00D8734E"/>
    <w:rsid w:val="00D94268"/>
    <w:rsid w:val="00D95341"/>
    <w:rsid w:val="00D95EFC"/>
    <w:rsid w:val="00DA0347"/>
    <w:rsid w:val="00DA0787"/>
    <w:rsid w:val="00DB2B9F"/>
    <w:rsid w:val="00DB42CC"/>
    <w:rsid w:val="00DB46D8"/>
    <w:rsid w:val="00DC6FF2"/>
    <w:rsid w:val="00DD0BD3"/>
    <w:rsid w:val="00DD3FF8"/>
    <w:rsid w:val="00DD451F"/>
    <w:rsid w:val="00DD5CC1"/>
    <w:rsid w:val="00DD7A01"/>
    <w:rsid w:val="00DF2305"/>
    <w:rsid w:val="00DF4455"/>
    <w:rsid w:val="00DF5061"/>
    <w:rsid w:val="00DF73D5"/>
    <w:rsid w:val="00E04735"/>
    <w:rsid w:val="00E04FC3"/>
    <w:rsid w:val="00E05F52"/>
    <w:rsid w:val="00E0766A"/>
    <w:rsid w:val="00E1179C"/>
    <w:rsid w:val="00E12CCA"/>
    <w:rsid w:val="00E17D95"/>
    <w:rsid w:val="00E23015"/>
    <w:rsid w:val="00E242DA"/>
    <w:rsid w:val="00E2517D"/>
    <w:rsid w:val="00E277BD"/>
    <w:rsid w:val="00E300D7"/>
    <w:rsid w:val="00E30EC3"/>
    <w:rsid w:val="00E339D4"/>
    <w:rsid w:val="00E35A38"/>
    <w:rsid w:val="00E36B03"/>
    <w:rsid w:val="00E36B53"/>
    <w:rsid w:val="00E36E84"/>
    <w:rsid w:val="00E37A67"/>
    <w:rsid w:val="00E419E7"/>
    <w:rsid w:val="00E45ADF"/>
    <w:rsid w:val="00E46DB4"/>
    <w:rsid w:val="00E46E04"/>
    <w:rsid w:val="00E47277"/>
    <w:rsid w:val="00E47661"/>
    <w:rsid w:val="00E54814"/>
    <w:rsid w:val="00E54CDC"/>
    <w:rsid w:val="00E56E33"/>
    <w:rsid w:val="00E647E1"/>
    <w:rsid w:val="00E700B5"/>
    <w:rsid w:val="00E749F1"/>
    <w:rsid w:val="00E76D55"/>
    <w:rsid w:val="00E80052"/>
    <w:rsid w:val="00E824FB"/>
    <w:rsid w:val="00E868B7"/>
    <w:rsid w:val="00E9097A"/>
    <w:rsid w:val="00E90CA3"/>
    <w:rsid w:val="00E9698E"/>
    <w:rsid w:val="00EA4997"/>
    <w:rsid w:val="00EA693C"/>
    <w:rsid w:val="00EB005F"/>
    <w:rsid w:val="00EB07C2"/>
    <w:rsid w:val="00EB3278"/>
    <w:rsid w:val="00EC1162"/>
    <w:rsid w:val="00EC5AA6"/>
    <w:rsid w:val="00ED30FF"/>
    <w:rsid w:val="00ED398F"/>
    <w:rsid w:val="00ED594A"/>
    <w:rsid w:val="00ED6D67"/>
    <w:rsid w:val="00ED7A5E"/>
    <w:rsid w:val="00EE301C"/>
    <w:rsid w:val="00EE570C"/>
    <w:rsid w:val="00EE5935"/>
    <w:rsid w:val="00EE75E7"/>
    <w:rsid w:val="00EF1D04"/>
    <w:rsid w:val="00EF244D"/>
    <w:rsid w:val="00EF3E7D"/>
    <w:rsid w:val="00EF4B94"/>
    <w:rsid w:val="00EF5D94"/>
    <w:rsid w:val="00F00306"/>
    <w:rsid w:val="00F03B59"/>
    <w:rsid w:val="00F048FE"/>
    <w:rsid w:val="00F10AA0"/>
    <w:rsid w:val="00F11871"/>
    <w:rsid w:val="00F13846"/>
    <w:rsid w:val="00F163C1"/>
    <w:rsid w:val="00F1643B"/>
    <w:rsid w:val="00F22429"/>
    <w:rsid w:val="00F24F6D"/>
    <w:rsid w:val="00F340AA"/>
    <w:rsid w:val="00F3442E"/>
    <w:rsid w:val="00F35800"/>
    <w:rsid w:val="00F36A19"/>
    <w:rsid w:val="00F42BF5"/>
    <w:rsid w:val="00F42D23"/>
    <w:rsid w:val="00F4408E"/>
    <w:rsid w:val="00F54D62"/>
    <w:rsid w:val="00F55DBB"/>
    <w:rsid w:val="00F56FA3"/>
    <w:rsid w:val="00F60F18"/>
    <w:rsid w:val="00F62D97"/>
    <w:rsid w:val="00F63622"/>
    <w:rsid w:val="00F6451E"/>
    <w:rsid w:val="00F706C2"/>
    <w:rsid w:val="00F70A3F"/>
    <w:rsid w:val="00F70D3C"/>
    <w:rsid w:val="00F73B0F"/>
    <w:rsid w:val="00F77DB2"/>
    <w:rsid w:val="00F82360"/>
    <w:rsid w:val="00F84A15"/>
    <w:rsid w:val="00FA19B8"/>
    <w:rsid w:val="00FA2D43"/>
    <w:rsid w:val="00FB0095"/>
    <w:rsid w:val="00FB360F"/>
    <w:rsid w:val="00FC30C2"/>
    <w:rsid w:val="00FC525D"/>
    <w:rsid w:val="00FC5494"/>
    <w:rsid w:val="00FC5DE1"/>
    <w:rsid w:val="00FC7915"/>
    <w:rsid w:val="00FD0E33"/>
    <w:rsid w:val="00FD3CF6"/>
    <w:rsid w:val="00FD5F05"/>
    <w:rsid w:val="00FD6D25"/>
    <w:rsid w:val="00FE3684"/>
    <w:rsid w:val="00FE3AF4"/>
    <w:rsid w:val="00FE42EE"/>
    <w:rsid w:val="00FF0E77"/>
    <w:rsid w:val="00FF24B7"/>
    <w:rsid w:val="00FF354B"/>
    <w:rsid w:val="00FF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A9D4DF-0671-4F67-82AA-242B16BE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306"/>
    <w:rPr>
      <w:rFonts w:ascii="Cambria" w:hAnsi="Cambria"/>
      <w:sz w:val="24"/>
      <w:szCs w:val="24"/>
    </w:rPr>
  </w:style>
  <w:style w:type="paragraph" w:styleId="Heading1">
    <w:name w:val="heading 1"/>
    <w:basedOn w:val="Normal"/>
    <w:next w:val="Normal"/>
    <w:link w:val="Heading1Char"/>
    <w:uiPriority w:val="9"/>
    <w:qFormat/>
    <w:rsid w:val="00F00306"/>
    <w:pPr>
      <w:numPr>
        <w:numId w:val="54"/>
      </w:numPr>
      <w:spacing w:before="120" w:after="120" w:line="240" w:lineRule="auto"/>
      <w:contextualSpacing/>
      <w:outlineLvl w:val="0"/>
    </w:pPr>
    <w:rPr>
      <w:rFonts w:asciiTheme="majorHAnsi" w:hAnsiTheme="majorHAnsi" w:cs="Arial"/>
      <w:b/>
      <w:caps/>
      <w:color w:val="3399FF"/>
      <w:spacing w:val="5"/>
      <w:sz w:val="32"/>
      <w:szCs w:val="32"/>
    </w:rPr>
  </w:style>
  <w:style w:type="paragraph" w:styleId="Heading2">
    <w:name w:val="heading 2"/>
    <w:basedOn w:val="Normal"/>
    <w:next w:val="Normal"/>
    <w:link w:val="Heading2Char"/>
    <w:uiPriority w:val="9"/>
    <w:unhideWhenUsed/>
    <w:qFormat/>
    <w:rsid w:val="00F00306"/>
    <w:pPr>
      <w:numPr>
        <w:ilvl w:val="1"/>
        <w:numId w:val="54"/>
      </w:numPr>
      <w:spacing w:before="120" w:after="120" w:line="240" w:lineRule="auto"/>
      <w:ind w:left="720" w:hanging="720"/>
      <w:outlineLvl w:val="1"/>
    </w:pPr>
    <w:rPr>
      <w:rFonts w:asciiTheme="majorHAnsi" w:hAnsiTheme="majorHAnsi" w:cs="Arial"/>
      <w:b/>
      <w:caps/>
      <w:sz w:val="28"/>
      <w:szCs w:val="28"/>
      <w:lang w:val="en-GB"/>
    </w:rPr>
  </w:style>
  <w:style w:type="paragraph" w:styleId="Heading3">
    <w:name w:val="heading 3"/>
    <w:basedOn w:val="Normal"/>
    <w:next w:val="Normal"/>
    <w:link w:val="Heading3Char"/>
    <w:uiPriority w:val="9"/>
    <w:unhideWhenUsed/>
    <w:qFormat/>
    <w:rsid w:val="00F00306"/>
    <w:pPr>
      <w:numPr>
        <w:ilvl w:val="2"/>
        <w:numId w:val="54"/>
      </w:numPr>
      <w:spacing w:before="120" w:after="120" w:line="240" w:lineRule="auto"/>
      <w:ind w:left="990" w:hanging="990"/>
      <w:outlineLvl w:val="2"/>
    </w:pPr>
    <w:rPr>
      <w:rFonts w:asciiTheme="majorHAnsi" w:hAnsiTheme="majorHAnsi" w:cs="Arial"/>
      <w:b/>
      <w:iCs/>
      <w:caps/>
      <w:spacing w:val="5"/>
    </w:rPr>
  </w:style>
  <w:style w:type="paragraph" w:styleId="Heading4">
    <w:name w:val="heading 4"/>
    <w:basedOn w:val="Heading3"/>
    <w:next w:val="Normal"/>
    <w:link w:val="Heading4Char"/>
    <w:uiPriority w:val="9"/>
    <w:unhideWhenUsed/>
    <w:qFormat/>
    <w:rsid w:val="00F00306"/>
    <w:pPr>
      <w:numPr>
        <w:ilvl w:val="3"/>
        <w:numId w:val="11"/>
      </w:numPr>
      <w:ind w:left="990" w:hanging="990"/>
      <w:outlineLvl w:val="3"/>
    </w:pPr>
    <w:rPr>
      <w:caps w:val="0"/>
      <w:smallCaps/>
    </w:rPr>
  </w:style>
  <w:style w:type="paragraph" w:styleId="Heading5">
    <w:name w:val="heading 5"/>
    <w:basedOn w:val="Normal"/>
    <w:next w:val="Normal"/>
    <w:link w:val="Heading5Char"/>
    <w:uiPriority w:val="9"/>
    <w:unhideWhenUsed/>
    <w:qFormat/>
    <w:rsid w:val="00F00306"/>
    <w:pPr>
      <w:spacing w:after="0" w:line="271" w:lineRule="auto"/>
      <w:outlineLvl w:val="4"/>
    </w:pPr>
    <w:rPr>
      <w:rFonts w:ascii="Arial" w:hAnsi="Arial" w:cs="Arial"/>
      <w:i/>
      <w:iCs/>
    </w:rPr>
  </w:style>
  <w:style w:type="paragraph" w:styleId="Heading6">
    <w:name w:val="heading 6"/>
    <w:basedOn w:val="Normal"/>
    <w:next w:val="Normal"/>
    <w:link w:val="Heading6Char"/>
    <w:uiPriority w:val="9"/>
    <w:unhideWhenUsed/>
    <w:qFormat/>
    <w:rsid w:val="00F00306"/>
    <w:pPr>
      <w:shd w:val="clear" w:color="auto" w:fill="FFFFFF" w:themeFill="background1"/>
      <w:spacing w:after="0" w:line="271" w:lineRule="auto"/>
      <w:outlineLvl w:val="5"/>
    </w:pPr>
    <w:rPr>
      <w:rFonts w:asciiTheme="majorHAnsi" w:hAnsiTheme="majorHAnsi"/>
      <w:b/>
      <w:bCs/>
      <w:color w:val="595959" w:themeColor="text1" w:themeTint="A6"/>
      <w:spacing w:val="5"/>
      <w:sz w:val="22"/>
      <w:szCs w:val="22"/>
    </w:rPr>
  </w:style>
  <w:style w:type="paragraph" w:styleId="Heading7">
    <w:name w:val="heading 7"/>
    <w:basedOn w:val="Normal"/>
    <w:next w:val="Normal"/>
    <w:link w:val="Heading7Char"/>
    <w:uiPriority w:val="9"/>
    <w:unhideWhenUsed/>
    <w:qFormat/>
    <w:rsid w:val="00F00306"/>
    <w:pPr>
      <w:numPr>
        <w:numId w:val="56"/>
      </w:numPr>
      <w:outlineLvl w:val="6"/>
    </w:pPr>
    <w:rPr>
      <w:rFonts w:asciiTheme="majorHAnsi" w:hAnsiTheme="majorHAnsi"/>
      <w:b/>
      <w:bCs/>
      <w:iCs/>
      <w:caps/>
      <w:color w:val="00B0F0"/>
      <w:sz w:val="32"/>
      <w:szCs w:val="20"/>
    </w:rPr>
  </w:style>
  <w:style w:type="paragraph" w:styleId="Heading8">
    <w:name w:val="heading 8"/>
    <w:basedOn w:val="Normal"/>
    <w:next w:val="Normal"/>
    <w:link w:val="Heading8Char"/>
    <w:uiPriority w:val="9"/>
    <w:unhideWhenUsed/>
    <w:qFormat/>
    <w:rsid w:val="00F00306"/>
    <w:pPr>
      <w:spacing w:before="120" w:after="120"/>
      <w:ind w:left="720" w:hanging="720"/>
      <w:outlineLvl w:val="7"/>
    </w:pPr>
    <w:rPr>
      <w:rFonts w:asciiTheme="majorHAnsi" w:hAnsiTheme="majorHAnsi"/>
      <w:bCs/>
      <w:iCs/>
      <w:color w:val="002060"/>
      <w:szCs w:val="32"/>
    </w:rPr>
  </w:style>
  <w:style w:type="paragraph" w:styleId="Heading9">
    <w:name w:val="heading 9"/>
    <w:basedOn w:val="Normal"/>
    <w:next w:val="Normal"/>
    <w:link w:val="Heading9Char"/>
    <w:uiPriority w:val="9"/>
    <w:unhideWhenUsed/>
    <w:qFormat/>
    <w:rsid w:val="00F00306"/>
    <w:p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306"/>
    <w:rPr>
      <w:rFonts w:cs="Arial"/>
      <w:b/>
      <w:caps/>
      <w:color w:val="3399FF"/>
      <w:spacing w:val="5"/>
      <w:sz w:val="32"/>
      <w:szCs w:val="32"/>
    </w:rPr>
  </w:style>
  <w:style w:type="character" w:customStyle="1" w:styleId="Heading2Char">
    <w:name w:val="Heading 2 Char"/>
    <w:basedOn w:val="DefaultParagraphFont"/>
    <w:link w:val="Heading2"/>
    <w:uiPriority w:val="9"/>
    <w:rsid w:val="00F00306"/>
    <w:rPr>
      <w:rFonts w:cs="Arial"/>
      <w:b/>
      <w:caps/>
      <w:sz w:val="28"/>
      <w:szCs w:val="28"/>
      <w:lang w:val="en-GB"/>
    </w:rPr>
  </w:style>
  <w:style w:type="character" w:customStyle="1" w:styleId="Heading3Char">
    <w:name w:val="Heading 3 Char"/>
    <w:basedOn w:val="DefaultParagraphFont"/>
    <w:link w:val="Heading3"/>
    <w:uiPriority w:val="9"/>
    <w:rsid w:val="00F00306"/>
    <w:rPr>
      <w:rFonts w:cs="Arial"/>
      <w:b/>
      <w:iCs/>
      <w:caps/>
      <w:spacing w:val="5"/>
      <w:sz w:val="24"/>
      <w:szCs w:val="24"/>
    </w:rPr>
  </w:style>
  <w:style w:type="character" w:customStyle="1" w:styleId="Heading4Char">
    <w:name w:val="Heading 4 Char"/>
    <w:basedOn w:val="DefaultParagraphFont"/>
    <w:link w:val="Heading4"/>
    <w:uiPriority w:val="9"/>
    <w:rsid w:val="00F00306"/>
    <w:rPr>
      <w:rFonts w:cs="Arial"/>
      <w:b/>
      <w:iCs/>
      <w:smallCaps/>
      <w:spacing w:val="5"/>
      <w:sz w:val="24"/>
      <w:szCs w:val="24"/>
    </w:rPr>
  </w:style>
  <w:style w:type="character" w:customStyle="1" w:styleId="Heading5Char">
    <w:name w:val="Heading 5 Char"/>
    <w:basedOn w:val="DefaultParagraphFont"/>
    <w:link w:val="Heading5"/>
    <w:uiPriority w:val="9"/>
    <w:rsid w:val="00F00306"/>
    <w:rPr>
      <w:rFonts w:ascii="Arial" w:hAnsi="Arial" w:cs="Arial"/>
      <w:i/>
      <w:iCs/>
      <w:sz w:val="24"/>
      <w:szCs w:val="24"/>
    </w:rPr>
  </w:style>
  <w:style w:type="character" w:customStyle="1" w:styleId="Heading6Char">
    <w:name w:val="Heading 6 Char"/>
    <w:basedOn w:val="DefaultParagraphFont"/>
    <w:link w:val="Heading6"/>
    <w:uiPriority w:val="9"/>
    <w:rsid w:val="00F0030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F00306"/>
    <w:rPr>
      <w:b/>
      <w:bCs/>
      <w:iCs/>
      <w:caps/>
      <w:color w:val="00B0F0"/>
      <w:sz w:val="32"/>
      <w:szCs w:val="20"/>
    </w:rPr>
  </w:style>
  <w:style w:type="character" w:customStyle="1" w:styleId="Heading8Char">
    <w:name w:val="Heading 8 Char"/>
    <w:basedOn w:val="DefaultParagraphFont"/>
    <w:link w:val="Heading8"/>
    <w:uiPriority w:val="9"/>
    <w:rsid w:val="00F00306"/>
    <w:rPr>
      <w:bCs/>
      <w:iCs/>
      <w:color w:val="002060"/>
      <w:sz w:val="24"/>
      <w:szCs w:val="32"/>
    </w:rPr>
  </w:style>
  <w:style w:type="character" w:customStyle="1" w:styleId="Heading9Char">
    <w:name w:val="Heading 9 Char"/>
    <w:basedOn w:val="DefaultParagraphFont"/>
    <w:link w:val="Heading9"/>
    <w:uiPriority w:val="9"/>
    <w:rsid w:val="00F00306"/>
    <w:rPr>
      <w:b/>
      <w:bCs/>
      <w:i/>
      <w:iCs/>
      <w:color w:val="7F7F7F" w:themeColor="text1" w:themeTint="80"/>
      <w:sz w:val="18"/>
      <w:szCs w:val="18"/>
    </w:rPr>
  </w:style>
  <w:style w:type="paragraph" w:styleId="TOC2">
    <w:name w:val="toc 2"/>
    <w:basedOn w:val="Normal"/>
    <w:next w:val="Normal"/>
    <w:link w:val="TOC2Char"/>
    <w:uiPriority w:val="39"/>
    <w:rsid w:val="0059352F"/>
    <w:pPr>
      <w:tabs>
        <w:tab w:val="left" w:pos="-1530"/>
        <w:tab w:val="right" w:leader="dot" w:pos="9350"/>
      </w:tabs>
      <w:spacing w:after="0" w:line="240" w:lineRule="auto"/>
      <w:ind w:left="990" w:hanging="540"/>
    </w:pPr>
    <w:rPr>
      <w:rFonts w:asciiTheme="majorHAnsi" w:hAnsiTheme="majorHAnsi" w:cs="Arial"/>
      <w:caps/>
      <w:noProof/>
      <w:szCs w:val="22"/>
    </w:rPr>
  </w:style>
  <w:style w:type="paragraph" w:styleId="TOC3">
    <w:name w:val="toc 3"/>
    <w:basedOn w:val="Normal"/>
    <w:next w:val="Normal"/>
    <w:uiPriority w:val="39"/>
    <w:rsid w:val="00C252CC"/>
    <w:pPr>
      <w:tabs>
        <w:tab w:val="left" w:pos="1080"/>
        <w:tab w:val="left" w:pos="1620"/>
        <w:tab w:val="right" w:leader="dot" w:pos="9350"/>
      </w:tabs>
      <w:spacing w:after="220"/>
      <w:ind w:left="990"/>
      <w:contextualSpacing/>
    </w:pPr>
    <w:rPr>
      <w:caps/>
      <w:noProof/>
      <w:sz w:val="22"/>
      <w:szCs w:val="20"/>
    </w:rPr>
  </w:style>
  <w:style w:type="paragraph" w:customStyle="1" w:styleId="APPENDIX">
    <w:name w:val="APPENDIX"/>
    <w:basedOn w:val="APPENDIXHeading1"/>
    <w:rsid w:val="00BF24EE"/>
    <w:pPr>
      <w:spacing w:before="220"/>
    </w:pPr>
    <w:rPr>
      <w:b w:val="0"/>
    </w:rPr>
  </w:style>
  <w:style w:type="character" w:styleId="PageNumber">
    <w:name w:val="page number"/>
    <w:basedOn w:val="DefaultParagraphFont"/>
    <w:rsid w:val="00BF24EE"/>
    <w:rPr>
      <w:rFonts w:ascii="Arial" w:hAnsi="Arial"/>
      <w:sz w:val="22"/>
    </w:rPr>
  </w:style>
  <w:style w:type="paragraph" w:styleId="Header">
    <w:name w:val="header"/>
    <w:aliases w:val="h"/>
    <w:basedOn w:val="Normal"/>
    <w:link w:val="HeaderChar"/>
    <w:uiPriority w:val="99"/>
    <w:rsid w:val="00BF24EE"/>
    <w:pPr>
      <w:tabs>
        <w:tab w:val="center" w:pos="4320"/>
        <w:tab w:val="right" w:pos="8640"/>
      </w:tabs>
    </w:pPr>
  </w:style>
  <w:style w:type="character" w:customStyle="1" w:styleId="HeaderChar">
    <w:name w:val="Header Char"/>
    <w:aliases w:val="h Char"/>
    <w:basedOn w:val="DefaultParagraphFont"/>
    <w:link w:val="Header"/>
    <w:uiPriority w:val="99"/>
    <w:rsid w:val="00BF24EE"/>
    <w:rPr>
      <w:rFonts w:ascii="Cambria" w:eastAsiaTheme="majorEastAsia" w:hAnsi="Cambria" w:cstheme="majorBidi"/>
      <w:sz w:val="24"/>
      <w:szCs w:val="24"/>
    </w:rPr>
  </w:style>
  <w:style w:type="paragraph" w:styleId="Footer">
    <w:name w:val="footer"/>
    <w:basedOn w:val="BodyText"/>
    <w:link w:val="FooterChar"/>
    <w:uiPriority w:val="99"/>
    <w:rsid w:val="00BF24EE"/>
    <w:pPr>
      <w:tabs>
        <w:tab w:val="left" w:pos="4680"/>
        <w:tab w:val="left" w:pos="9360"/>
      </w:tabs>
    </w:pPr>
  </w:style>
  <w:style w:type="character" w:customStyle="1" w:styleId="FooterChar">
    <w:name w:val="Footer Char"/>
    <w:basedOn w:val="DefaultParagraphFont"/>
    <w:link w:val="Footer"/>
    <w:uiPriority w:val="99"/>
    <w:rsid w:val="00BF24EE"/>
    <w:rPr>
      <w:rFonts w:asciiTheme="majorHAnsi" w:eastAsiaTheme="majorEastAsia" w:hAnsiTheme="majorHAnsi" w:cstheme="majorBidi"/>
    </w:rPr>
  </w:style>
  <w:style w:type="paragraph" w:styleId="MessageHeader">
    <w:name w:val="Message Header"/>
    <w:basedOn w:val="Normal"/>
    <w:link w:val="MessageHeaderChar"/>
    <w:rsid w:val="00BF24EE"/>
    <w:pPr>
      <w:pBdr>
        <w:top w:val="single" w:sz="12" w:space="1" w:color="auto"/>
        <w:left w:val="single" w:sz="12" w:space="1" w:color="auto"/>
        <w:bottom w:val="single" w:sz="12" w:space="1" w:color="auto"/>
        <w:right w:val="single" w:sz="12" w:space="1" w:color="auto"/>
      </w:pBdr>
      <w:shd w:val="clear" w:color="auto" w:fill="6978B7"/>
      <w:ind w:left="1080" w:hanging="1080"/>
    </w:pPr>
    <w:rPr>
      <w:rFonts w:cs="Arial"/>
      <w:b/>
      <w:color w:val="FFFFFF"/>
      <w:sz w:val="22"/>
    </w:rPr>
  </w:style>
  <w:style w:type="character" w:customStyle="1" w:styleId="MessageHeaderChar">
    <w:name w:val="Message Header Char"/>
    <w:basedOn w:val="DefaultParagraphFont"/>
    <w:link w:val="MessageHeader"/>
    <w:rsid w:val="00BF24EE"/>
    <w:rPr>
      <w:rFonts w:ascii="Cambria" w:eastAsiaTheme="majorEastAsia" w:hAnsi="Cambria" w:cs="Arial"/>
      <w:b/>
      <w:color w:val="FFFFFF"/>
      <w:szCs w:val="24"/>
      <w:shd w:val="clear" w:color="auto" w:fill="6978B7"/>
    </w:rPr>
  </w:style>
  <w:style w:type="paragraph" w:styleId="BodyText">
    <w:name w:val="Body Text"/>
    <w:aliases w:val="T,body indent,body text,bt,sp,text,sbs,block text,bt4,body text4,bt5,body text5,bt1,body text1,Body Text 1,body text2,body text3,bt2,bt3,body text6,body text7,bt6,body text8,bt7,body text11,body text21,bt11,body text31,bt21,body text41,bt31"/>
    <w:basedOn w:val="Normal"/>
    <w:link w:val="BodyTextChar"/>
    <w:uiPriority w:val="99"/>
    <w:unhideWhenUsed/>
    <w:qFormat/>
    <w:rsid w:val="00F00306"/>
    <w:pPr>
      <w:spacing w:after="120"/>
    </w:pPr>
    <w:rPr>
      <w:rFonts w:asciiTheme="majorHAnsi" w:hAnsiTheme="majorHAnsi"/>
      <w:sz w:val="22"/>
      <w:szCs w:val="22"/>
    </w:rPr>
  </w:style>
  <w:style w:type="character" w:customStyle="1" w:styleId="BodyTextChar">
    <w:name w:val="Body Text Char"/>
    <w:aliases w:val="T Char1,body indent Char1,body text Char1,bt Char1,sp Char1,text Char1,sbs Char1,block text Char1,bt4 Char1,body text4 Char1,bt5 Char1,body text5 Char1,bt1 Char1,body text1 Char1,Body Text 1 Char1,body text2 Char1,body text3 Char1"/>
    <w:basedOn w:val="DefaultParagraphFont"/>
    <w:link w:val="BodyText"/>
    <w:uiPriority w:val="99"/>
    <w:rsid w:val="00F00306"/>
  </w:style>
  <w:style w:type="paragraph" w:styleId="BodyText2">
    <w:name w:val="Body Text 2"/>
    <w:basedOn w:val="BodyText"/>
    <w:link w:val="BodyText2Char"/>
    <w:rsid w:val="003F07F2"/>
  </w:style>
  <w:style w:type="character" w:customStyle="1" w:styleId="BodyText2Char">
    <w:name w:val="Body Text 2 Char"/>
    <w:basedOn w:val="DefaultParagraphFont"/>
    <w:link w:val="BodyText2"/>
    <w:rsid w:val="003F07F2"/>
    <w:rPr>
      <w:sz w:val="24"/>
    </w:rPr>
  </w:style>
  <w:style w:type="table" w:styleId="TableGrid">
    <w:name w:val="Table Grid"/>
    <w:basedOn w:val="TableNormal"/>
    <w:rsid w:val="00BF24EE"/>
    <w:rPr>
      <w:rFonts w:ascii="Arial" w:hAnsi="Arial"/>
    </w:rPr>
    <w:tblP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
    <w:tcPr>
      <w:vAlign w:val="center"/>
    </w:tcPr>
    <w:tblStylePr w:type="firstRow">
      <w:pPr>
        <w:jc w:val="center"/>
      </w:pPr>
      <w:rPr>
        <w:rFonts w:ascii="Arial" w:hAnsi="Arial"/>
        <w:b/>
        <w:caps/>
        <w:smallCaps w:val="0"/>
        <w:color w:val="FFFFFF"/>
        <w:sz w:val="22"/>
        <w:szCs w:val="22"/>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shd w:val="clear" w:color="auto" w:fill="6978B7"/>
      </w:tcPr>
    </w:tblStylePr>
  </w:style>
  <w:style w:type="paragraph" w:styleId="ListNumber4">
    <w:name w:val="List Number 4"/>
    <w:basedOn w:val="List4"/>
    <w:rsid w:val="00BF24EE"/>
  </w:style>
  <w:style w:type="paragraph" w:styleId="TOC1">
    <w:name w:val="toc 1"/>
    <w:basedOn w:val="Normal"/>
    <w:link w:val="TOC1Char"/>
    <w:uiPriority w:val="39"/>
    <w:rsid w:val="0019418F"/>
    <w:pPr>
      <w:tabs>
        <w:tab w:val="right" w:leader="dot" w:pos="9350"/>
      </w:tabs>
      <w:spacing w:before="220" w:after="0" w:line="240" w:lineRule="auto"/>
      <w:ind w:left="450" w:hanging="450"/>
    </w:pPr>
    <w:rPr>
      <w:rFonts w:asciiTheme="majorHAnsi" w:hAnsiTheme="majorHAnsi" w:cs="Arial"/>
      <w:b/>
      <w:caps/>
      <w:noProof/>
      <w:color w:val="002060"/>
      <w:szCs w:val="22"/>
    </w:rPr>
  </w:style>
  <w:style w:type="numbering" w:customStyle="1" w:styleId="PSRSTYLE">
    <w:name w:val="PSRSTYLE"/>
    <w:basedOn w:val="NoList"/>
    <w:semiHidden/>
    <w:rsid w:val="00BF24EE"/>
    <w:pPr>
      <w:numPr>
        <w:numId w:val="2"/>
      </w:numPr>
    </w:pPr>
  </w:style>
  <w:style w:type="paragraph" w:styleId="DocumentMap">
    <w:name w:val="Document Map"/>
    <w:basedOn w:val="Normal"/>
    <w:link w:val="DocumentMapChar"/>
    <w:semiHidden/>
    <w:rsid w:val="00BF24EE"/>
    <w:pPr>
      <w:shd w:val="clear" w:color="auto" w:fill="000080"/>
    </w:pPr>
    <w:rPr>
      <w:rFonts w:ascii="Tahoma" w:hAnsi="Tahoma" w:cs="Tahoma"/>
    </w:rPr>
  </w:style>
  <w:style w:type="character" w:customStyle="1" w:styleId="DocumentMapChar">
    <w:name w:val="Document Map Char"/>
    <w:basedOn w:val="DefaultParagraphFont"/>
    <w:link w:val="DocumentMap"/>
    <w:semiHidden/>
    <w:rsid w:val="00BF24EE"/>
    <w:rPr>
      <w:rFonts w:ascii="Tahoma" w:eastAsiaTheme="majorEastAsia" w:hAnsi="Tahoma" w:cs="Tahoma"/>
      <w:sz w:val="24"/>
      <w:szCs w:val="24"/>
      <w:shd w:val="clear" w:color="auto" w:fill="000080"/>
    </w:rPr>
  </w:style>
  <w:style w:type="paragraph" w:styleId="ListBullet2">
    <w:name w:val="List Bullet 2"/>
    <w:basedOn w:val="ListBullet"/>
    <w:link w:val="ListBullet2Char"/>
    <w:rsid w:val="00BF24EE"/>
    <w:pPr>
      <w:tabs>
        <w:tab w:val="num" w:pos="720"/>
      </w:tabs>
      <w:ind w:left="720"/>
    </w:pPr>
  </w:style>
  <w:style w:type="paragraph" w:styleId="ListBullet">
    <w:name w:val="List Bullet"/>
    <w:basedOn w:val="Normal"/>
    <w:link w:val="ListBulletChar"/>
    <w:rsid w:val="00C94B84"/>
    <w:pPr>
      <w:numPr>
        <w:numId w:val="3"/>
      </w:numPr>
      <w:tabs>
        <w:tab w:val="clear" w:pos="360"/>
      </w:tabs>
      <w:spacing w:before="60" w:after="60"/>
      <w:ind w:left="180" w:hanging="180"/>
    </w:pPr>
    <w:rPr>
      <w:b/>
    </w:rPr>
  </w:style>
  <w:style w:type="paragraph" w:styleId="List2">
    <w:name w:val="List 2"/>
    <w:basedOn w:val="Normal"/>
    <w:rsid w:val="00BF24EE"/>
    <w:pPr>
      <w:numPr>
        <w:ilvl w:val="1"/>
        <w:numId w:val="15"/>
      </w:numPr>
    </w:pPr>
    <w:rPr>
      <w:sz w:val="22"/>
    </w:rPr>
  </w:style>
  <w:style w:type="paragraph" w:customStyle="1" w:styleId="ProposalNormal">
    <w:name w:val="Proposal Normal"/>
    <w:basedOn w:val="Normal"/>
    <w:semiHidden/>
    <w:rsid w:val="00BF24EE"/>
    <w:pPr>
      <w:suppressAutoHyphens/>
    </w:pPr>
    <w:rPr>
      <w:rFonts w:cs="Arial"/>
      <w:sz w:val="22"/>
      <w:szCs w:val="22"/>
    </w:rPr>
  </w:style>
  <w:style w:type="character" w:styleId="CommentReference">
    <w:name w:val="annotation reference"/>
    <w:basedOn w:val="DefaultParagraphFont"/>
    <w:semiHidden/>
    <w:rsid w:val="00BF24EE"/>
    <w:rPr>
      <w:sz w:val="16"/>
      <w:szCs w:val="16"/>
    </w:rPr>
  </w:style>
  <w:style w:type="paragraph" w:styleId="TOC4">
    <w:name w:val="toc 4"/>
    <w:basedOn w:val="Normal"/>
    <w:next w:val="Normal"/>
    <w:autoRedefine/>
    <w:uiPriority w:val="39"/>
    <w:rsid w:val="00BF24EE"/>
    <w:pPr>
      <w:ind w:left="600"/>
    </w:pPr>
  </w:style>
  <w:style w:type="paragraph" w:styleId="ListNumber">
    <w:name w:val="List Number"/>
    <w:basedOn w:val="Normal"/>
    <w:rsid w:val="00BF24EE"/>
    <w:pPr>
      <w:numPr>
        <w:numId w:val="15"/>
      </w:numPr>
      <w:spacing w:before="60" w:after="60"/>
    </w:pPr>
    <w:rPr>
      <w:sz w:val="22"/>
    </w:rPr>
  </w:style>
  <w:style w:type="paragraph" w:styleId="Caption">
    <w:name w:val="caption"/>
    <w:aliases w:val="Caption-Figure,Caption Char1,Caption Char Char,Caption Char2 Char Char,Caption Char Char Char Char,Caption Char1 Char Char Char Char,Caption Char Char Char Char Char Char,Caption Char1 Char Char Char Char Char Char"/>
    <w:basedOn w:val="Normal"/>
    <w:next w:val="Normal"/>
    <w:link w:val="CaptionChar"/>
    <w:unhideWhenUsed/>
    <w:qFormat/>
    <w:rsid w:val="00F00306"/>
    <w:pPr>
      <w:jc w:val="center"/>
    </w:pPr>
    <w:rPr>
      <w:b/>
      <w:bCs/>
      <w:sz w:val="18"/>
      <w:szCs w:val="18"/>
    </w:rPr>
  </w:style>
  <w:style w:type="character" w:customStyle="1" w:styleId="ListBulletChar">
    <w:name w:val="List Bullet Char"/>
    <w:basedOn w:val="DefaultParagraphFont"/>
    <w:link w:val="ListBullet"/>
    <w:rsid w:val="00C94B84"/>
    <w:rPr>
      <w:rFonts w:ascii="Cambria" w:hAnsi="Cambria"/>
      <w:b/>
      <w:sz w:val="24"/>
      <w:szCs w:val="24"/>
    </w:rPr>
  </w:style>
  <w:style w:type="character" w:customStyle="1" w:styleId="ListBullet2Char">
    <w:name w:val="List Bullet 2 Char"/>
    <w:basedOn w:val="ListBulletChar"/>
    <w:link w:val="ListBullet2"/>
    <w:rsid w:val="00BF24EE"/>
    <w:rPr>
      <w:rFonts w:ascii="Cambria" w:hAnsi="Cambria"/>
      <w:b/>
      <w:sz w:val="24"/>
      <w:szCs w:val="24"/>
    </w:rPr>
  </w:style>
  <w:style w:type="paragraph" w:styleId="ListBullet3">
    <w:name w:val="List Bullet 3"/>
    <w:basedOn w:val="Normal"/>
    <w:next w:val="BodyText"/>
    <w:rsid w:val="00BF24EE"/>
    <w:pPr>
      <w:numPr>
        <w:numId w:val="1"/>
      </w:numPr>
      <w:spacing w:before="220" w:after="220"/>
    </w:pPr>
    <w:rPr>
      <w:sz w:val="22"/>
    </w:rPr>
  </w:style>
  <w:style w:type="paragraph" w:styleId="ListNumber2">
    <w:name w:val="List Number 2"/>
    <w:basedOn w:val="List2"/>
    <w:rsid w:val="00BF24EE"/>
  </w:style>
  <w:style w:type="paragraph" w:styleId="List3">
    <w:name w:val="List 3"/>
    <w:basedOn w:val="Normal"/>
    <w:rsid w:val="00BF24EE"/>
    <w:pPr>
      <w:numPr>
        <w:ilvl w:val="2"/>
        <w:numId w:val="15"/>
      </w:numPr>
      <w:tabs>
        <w:tab w:val="left" w:pos="1080"/>
      </w:tabs>
      <w:outlineLvl w:val="2"/>
    </w:pPr>
    <w:rPr>
      <w:sz w:val="22"/>
    </w:rPr>
  </w:style>
  <w:style w:type="paragraph" w:styleId="ListNumber3">
    <w:name w:val="List Number 3"/>
    <w:basedOn w:val="List3"/>
    <w:link w:val="ListNumber3Char"/>
    <w:rsid w:val="00BF24EE"/>
  </w:style>
  <w:style w:type="paragraph" w:styleId="List4">
    <w:name w:val="List 4"/>
    <w:basedOn w:val="Normal"/>
    <w:rsid w:val="00BF24EE"/>
    <w:pPr>
      <w:numPr>
        <w:ilvl w:val="3"/>
        <w:numId w:val="15"/>
      </w:numPr>
    </w:pPr>
    <w:rPr>
      <w:sz w:val="22"/>
    </w:rPr>
  </w:style>
  <w:style w:type="character" w:styleId="Hyperlink">
    <w:name w:val="Hyperlink"/>
    <w:basedOn w:val="DefaultParagraphFont"/>
    <w:uiPriority w:val="99"/>
    <w:rsid w:val="00BF24EE"/>
    <w:rPr>
      <w:color w:val="0000FF"/>
      <w:u w:val="single"/>
    </w:rPr>
  </w:style>
  <w:style w:type="paragraph" w:styleId="BalloonText">
    <w:name w:val="Balloon Text"/>
    <w:basedOn w:val="Normal"/>
    <w:link w:val="BalloonTextChar"/>
    <w:semiHidden/>
    <w:rsid w:val="00BF24EE"/>
    <w:rPr>
      <w:rFonts w:ascii="Tahoma" w:hAnsi="Tahoma" w:cs="Tahoma"/>
      <w:sz w:val="16"/>
      <w:szCs w:val="16"/>
    </w:rPr>
  </w:style>
  <w:style w:type="character" w:customStyle="1" w:styleId="BalloonTextChar">
    <w:name w:val="Balloon Text Char"/>
    <w:basedOn w:val="DefaultParagraphFont"/>
    <w:link w:val="BalloonText"/>
    <w:semiHidden/>
    <w:rsid w:val="00BF24EE"/>
    <w:rPr>
      <w:rFonts w:ascii="Tahoma" w:eastAsiaTheme="majorEastAsia" w:hAnsi="Tahoma" w:cs="Tahoma"/>
      <w:sz w:val="16"/>
      <w:szCs w:val="16"/>
    </w:rPr>
  </w:style>
  <w:style w:type="paragraph" w:customStyle="1" w:styleId="APPENDIXHeading1">
    <w:name w:val="APPENDIX Heading 1"/>
    <w:basedOn w:val="Heading1"/>
    <w:rsid w:val="00BF24EE"/>
  </w:style>
  <w:style w:type="paragraph" w:styleId="CommentText">
    <w:name w:val="annotation text"/>
    <w:basedOn w:val="Normal"/>
    <w:link w:val="CommentTextChar"/>
    <w:semiHidden/>
    <w:rsid w:val="00BF24EE"/>
    <w:rPr>
      <w:szCs w:val="20"/>
    </w:rPr>
  </w:style>
  <w:style w:type="character" w:customStyle="1" w:styleId="CommentTextChar">
    <w:name w:val="Comment Text Char"/>
    <w:basedOn w:val="DefaultParagraphFont"/>
    <w:link w:val="CommentText"/>
    <w:semiHidden/>
    <w:rsid w:val="00BF24EE"/>
    <w:rPr>
      <w:rFonts w:ascii="Cambria" w:eastAsiaTheme="majorEastAsia" w:hAnsi="Cambria" w:cstheme="majorBidi"/>
      <w:sz w:val="24"/>
      <w:szCs w:val="20"/>
    </w:rPr>
  </w:style>
  <w:style w:type="character" w:customStyle="1" w:styleId="ListNumber3Char">
    <w:name w:val="List Number 3 Char"/>
    <w:basedOn w:val="ListBullet2Char"/>
    <w:link w:val="ListNumber3"/>
    <w:rsid w:val="00BF24EE"/>
    <w:rPr>
      <w:rFonts w:ascii="Cambria" w:hAnsi="Cambria"/>
      <w:b w:val="0"/>
      <w:sz w:val="24"/>
      <w:szCs w:val="24"/>
    </w:rPr>
  </w:style>
  <w:style w:type="paragraph" w:styleId="CommentSubject">
    <w:name w:val="annotation subject"/>
    <w:basedOn w:val="CommentText"/>
    <w:next w:val="CommentText"/>
    <w:link w:val="CommentSubjectChar"/>
    <w:semiHidden/>
    <w:rsid w:val="00BF24EE"/>
    <w:rPr>
      <w:b/>
      <w:bCs/>
    </w:rPr>
  </w:style>
  <w:style w:type="character" w:customStyle="1" w:styleId="CommentSubjectChar">
    <w:name w:val="Comment Subject Char"/>
    <w:basedOn w:val="CommentTextChar"/>
    <w:link w:val="CommentSubject"/>
    <w:semiHidden/>
    <w:rsid w:val="00BF24EE"/>
    <w:rPr>
      <w:rFonts w:ascii="Cambria" w:eastAsiaTheme="majorEastAsia" w:hAnsi="Cambria" w:cstheme="majorBidi"/>
      <w:b/>
      <w:bCs/>
      <w:sz w:val="24"/>
      <w:szCs w:val="20"/>
    </w:rPr>
  </w:style>
  <w:style w:type="paragraph" w:styleId="Subtitle">
    <w:name w:val="Subtitle"/>
    <w:basedOn w:val="Normal"/>
    <w:next w:val="Normal"/>
    <w:link w:val="SubtitleChar"/>
    <w:uiPriority w:val="11"/>
    <w:qFormat/>
    <w:rsid w:val="00F00306"/>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F00306"/>
    <w:rPr>
      <w:i/>
      <w:iCs/>
      <w:smallCaps/>
      <w:spacing w:val="10"/>
      <w:sz w:val="28"/>
      <w:szCs w:val="28"/>
    </w:rPr>
  </w:style>
  <w:style w:type="character" w:styleId="Strong">
    <w:name w:val="Strong"/>
    <w:uiPriority w:val="22"/>
    <w:qFormat/>
    <w:rsid w:val="00F00306"/>
    <w:rPr>
      <w:b/>
      <w:bCs/>
    </w:rPr>
  </w:style>
  <w:style w:type="character" w:styleId="Emphasis">
    <w:name w:val="Emphasis"/>
    <w:uiPriority w:val="20"/>
    <w:qFormat/>
    <w:rsid w:val="00F00306"/>
    <w:rPr>
      <w:b/>
      <w:bCs/>
      <w:i/>
      <w:iCs/>
      <w:spacing w:val="10"/>
    </w:rPr>
  </w:style>
  <w:style w:type="paragraph" w:styleId="NoSpacing">
    <w:name w:val="No Spacing"/>
    <w:basedOn w:val="Normal"/>
    <w:link w:val="NoSpacingChar"/>
    <w:uiPriority w:val="1"/>
    <w:qFormat/>
    <w:rsid w:val="00F00306"/>
    <w:pPr>
      <w:spacing w:after="0" w:line="240" w:lineRule="auto"/>
    </w:pPr>
  </w:style>
  <w:style w:type="paragraph" w:styleId="ListParagraph">
    <w:name w:val="List Paragraph"/>
    <w:basedOn w:val="Normal"/>
    <w:link w:val="ListParagraphChar"/>
    <w:uiPriority w:val="34"/>
    <w:qFormat/>
    <w:rsid w:val="00F00306"/>
    <w:pPr>
      <w:ind w:left="720"/>
      <w:contextualSpacing/>
    </w:pPr>
  </w:style>
  <w:style w:type="paragraph" w:styleId="Quote">
    <w:name w:val="Quote"/>
    <w:basedOn w:val="Normal"/>
    <w:next w:val="Normal"/>
    <w:link w:val="QuoteChar"/>
    <w:uiPriority w:val="29"/>
    <w:qFormat/>
    <w:rsid w:val="00F00306"/>
    <w:rPr>
      <w:rFonts w:asciiTheme="majorHAnsi" w:hAnsiTheme="majorHAnsi"/>
      <w:i/>
      <w:iCs/>
      <w:sz w:val="22"/>
      <w:szCs w:val="22"/>
    </w:rPr>
  </w:style>
  <w:style w:type="character" w:customStyle="1" w:styleId="QuoteChar">
    <w:name w:val="Quote Char"/>
    <w:basedOn w:val="DefaultParagraphFont"/>
    <w:link w:val="Quote"/>
    <w:uiPriority w:val="29"/>
    <w:rsid w:val="00F00306"/>
    <w:rPr>
      <w:i/>
      <w:iCs/>
    </w:rPr>
  </w:style>
  <w:style w:type="paragraph" w:styleId="IntenseQuote">
    <w:name w:val="Intense Quote"/>
    <w:basedOn w:val="Normal"/>
    <w:next w:val="Normal"/>
    <w:link w:val="IntenseQuoteChar"/>
    <w:uiPriority w:val="30"/>
    <w:qFormat/>
    <w:rsid w:val="00F00306"/>
    <w:pPr>
      <w:pBdr>
        <w:top w:val="single" w:sz="4" w:space="10" w:color="auto"/>
        <w:bottom w:val="single" w:sz="4" w:space="10" w:color="auto"/>
      </w:pBdr>
      <w:spacing w:before="240" w:after="240" w:line="300" w:lineRule="auto"/>
      <w:ind w:left="1152" w:right="1152"/>
      <w:jc w:val="both"/>
    </w:pPr>
    <w:rPr>
      <w:rFonts w:asciiTheme="majorHAnsi" w:hAnsiTheme="majorHAnsi"/>
      <w:i/>
      <w:iCs/>
      <w:sz w:val="22"/>
      <w:szCs w:val="22"/>
    </w:rPr>
  </w:style>
  <w:style w:type="character" w:customStyle="1" w:styleId="IntenseQuoteChar">
    <w:name w:val="Intense Quote Char"/>
    <w:basedOn w:val="DefaultParagraphFont"/>
    <w:link w:val="IntenseQuote"/>
    <w:uiPriority w:val="30"/>
    <w:rsid w:val="00F00306"/>
    <w:rPr>
      <w:i/>
      <w:iCs/>
    </w:rPr>
  </w:style>
  <w:style w:type="character" w:styleId="SubtleEmphasis">
    <w:name w:val="Subtle Emphasis"/>
    <w:uiPriority w:val="19"/>
    <w:qFormat/>
    <w:rsid w:val="00F00306"/>
    <w:rPr>
      <w:i/>
      <w:iCs/>
    </w:rPr>
  </w:style>
  <w:style w:type="character" w:styleId="IntenseEmphasis">
    <w:name w:val="Intense Emphasis"/>
    <w:uiPriority w:val="21"/>
    <w:qFormat/>
    <w:rsid w:val="00F00306"/>
    <w:rPr>
      <w:b/>
      <w:bCs/>
      <w:i/>
      <w:iCs/>
    </w:rPr>
  </w:style>
  <w:style w:type="character" w:styleId="SubtleReference">
    <w:name w:val="Subtle Reference"/>
    <w:basedOn w:val="DefaultParagraphFont"/>
    <w:uiPriority w:val="31"/>
    <w:qFormat/>
    <w:rsid w:val="00F00306"/>
    <w:rPr>
      <w:smallCaps/>
    </w:rPr>
  </w:style>
  <w:style w:type="character" w:styleId="IntenseReference">
    <w:name w:val="Intense Reference"/>
    <w:uiPriority w:val="32"/>
    <w:qFormat/>
    <w:rsid w:val="00F00306"/>
    <w:rPr>
      <w:b/>
      <w:bCs/>
      <w:smallCaps/>
    </w:rPr>
  </w:style>
  <w:style w:type="character" w:styleId="BookTitle">
    <w:name w:val="Book Title"/>
    <w:basedOn w:val="DefaultParagraphFont"/>
    <w:uiPriority w:val="33"/>
    <w:qFormat/>
    <w:rsid w:val="00F00306"/>
    <w:rPr>
      <w:i/>
      <w:iCs/>
      <w:smallCaps/>
      <w:spacing w:val="5"/>
    </w:rPr>
  </w:style>
  <w:style w:type="paragraph" w:styleId="TOCHeading">
    <w:name w:val="TOC Heading"/>
    <w:basedOn w:val="Heading1"/>
    <w:next w:val="Normal"/>
    <w:uiPriority w:val="39"/>
    <w:semiHidden/>
    <w:unhideWhenUsed/>
    <w:qFormat/>
    <w:rsid w:val="00F00306"/>
    <w:pPr>
      <w:numPr>
        <w:numId w:val="0"/>
      </w:numPr>
      <w:outlineLvl w:val="9"/>
    </w:pPr>
    <w:rPr>
      <w:lang w:bidi="en-US"/>
    </w:rPr>
  </w:style>
  <w:style w:type="character" w:customStyle="1" w:styleId="NoSpacingChar">
    <w:name w:val="No Spacing Char"/>
    <w:basedOn w:val="DefaultParagraphFont"/>
    <w:link w:val="NoSpacing"/>
    <w:uiPriority w:val="1"/>
    <w:rsid w:val="00F00306"/>
    <w:rPr>
      <w:rFonts w:ascii="Cambria" w:hAnsi="Cambria"/>
      <w:sz w:val="24"/>
      <w:szCs w:val="24"/>
    </w:rPr>
  </w:style>
  <w:style w:type="character" w:styleId="PlaceholderText">
    <w:name w:val="Placeholder Text"/>
    <w:basedOn w:val="DefaultParagraphFont"/>
    <w:uiPriority w:val="99"/>
    <w:semiHidden/>
    <w:rsid w:val="000C7CAB"/>
    <w:rPr>
      <w:color w:val="808080"/>
    </w:rPr>
  </w:style>
  <w:style w:type="paragraph" w:customStyle="1" w:styleId="HeaderTitle">
    <w:name w:val="Header Title"/>
    <w:basedOn w:val="Normal"/>
    <w:link w:val="HeaderTitleChar"/>
    <w:rsid w:val="00EE301C"/>
    <w:pPr>
      <w:tabs>
        <w:tab w:val="center" w:pos="4680"/>
        <w:tab w:val="right" w:pos="9360"/>
      </w:tabs>
      <w:spacing w:before="120" w:after="0" w:line="240" w:lineRule="auto"/>
      <w:jc w:val="center"/>
    </w:pPr>
    <w:rPr>
      <w:rFonts w:eastAsia="Calibri" w:cs="Arial"/>
      <w:b/>
      <w:caps/>
      <w:color w:val="FFFFFF" w:themeColor="background1"/>
    </w:rPr>
  </w:style>
  <w:style w:type="character" w:customStyle="1" w:styleId="HeaderTitleChar">
    <w:name w:val="Header Title Char"/>
    <w:basedOn w:val="DefaultParagraphFont"/>
    <w:link w:val="HeaderTitle"/>
    <w:rsid w:val="00EE301C"/>
    <w:rPr>
      <w:rFonts w:ascii="Cambria" w:eastAsia="Calibri" w:hAnsi="Cambria" w:cs="Arial"/>
      <w:b/>
      <w:caps/>
      <w:color w:val="FFFFFF" w:themeColor="background1"/>
      <w:sz w:val="24"/>
      <w:szCs w:val="24"/>
    </w:rPr>
  </w:style>
  <w:style w:type="paragraph" w:customStyle="1" w:styleId="DOCTitle">
    <w:name w:val="DOC Title"/>
    <w:basedOn w:val="Normal"/>
    <w:link w:val="DOCTitleChar"/>
    <w:qFormat/>
    <w:rsid w:val="00F00306"/>
    <w:pPr>
      <w:spacing w:after="0" w:line="192" w:lineRule="auto"/>
      <w:jc w:val="center"/>
    </w:pPr>
    <w:rPr>
      <w:rFonts w:asciiTheme="majorHAnsi" w:hAnsiTheme="majorHAnsi"/>
      <w:b/>
      <w:iCs/>
      <w:caps/>
      <w:color w:val="E36C0A" w:themeColor="accent6" w:themeShade="BF"/>
      <w:sz w:val="96"/>
    </w:rPr>
  </w:style>
  <w:style w:type="paragraph" w:customStyle="1" w:styleId="Title2">
    <w:name w:val="Title 2"/>
    <w:basedOn w:val="Normal"/>
    <w:link w:val="Title2Char"/>
    <w:rsid w:val="00B357C2"/>
    <w:pPr>
      <w:spacing w:after="120" w:line="240" w:lineRule="auto"/>
    </w:pPr>
    <w:rPr>
      <w:rFonts w:asciiTheme="majorHAnsi" w:eastAsia="Calibri" w:hAnsiTheme="majorHAnsi" w:cs="Arial"/>
      <w:b/>
      <w:color w:val="002060"/>
      <w:sz w:val="36"/>
      <w:szCs w:val="36"/>
    </w:rPr>
  </w:style>
  <w:style w:type="character" w:customStyle="1" w:styleId="Title2Char">
    <w:name w:val="Title 2 Char"/>
    <w:basedOn w:val="DefaultParagraphFont"/>
    <w:link w:val="Title2"/>
    <w:rsid w:val="00B357C2"/>
    <w:rPr>
      <w:rFonts w:eastAsia="Calibri" w:cs="Arial"/>
      <w:b/>
      <w:color w:val="002060"/>
      <w:sz w:val="36"/>
      <w:szCs w:val="36"/>
    </w:rPr>
  </w:style>
  <w:style w:type="paragraph" w:customStyle="1" w:styleId="TOCStyle1">
    <w:name w:val="TOC Style1"/>
    <w:basedOn w:val="TOC1"/>
    <w:link w:val="TOCStyle1Char"/>
    <w:rsid w:val="00B357C2"/>
    <w:pPr>
      <w:tabs>
        <w:tab w:val="left" w:pos="720"/>
      </w:tabs>
      <w:spacing w:before="120" w:after="120"/>
    </w:pPr>
    <w:rPr>
      <w:rFonts w:ascii="Cambria" w:eastAsia="Calibri" w:hAnsi="Cambria"/>
      <w:caps w:val="0"/>
      <w:color w:val="auto"/>
      <w:szCs w:val="24"/>
    </w:rPr>
  </w:style>
  <w:style w:type="character" w:customStyle="1" w:styleId="TOCStyle1Char">
    <w:name w:val="TOC Style1 Char"/>
    <w:basedOn w:val="DefaultParagraphFont"/>
    <w:link w:val="TOCStyle1"/>
    <w:rsid w:val="00B357C2"/>
    <w:rPr>
      <w:rFonts w:ascii="Cambria" w:eastAsia="Calibri" w:hAnsi="Cambria" w:cs="Arial"/>
      <w:b/>
      <w:noProof/>
      <w:sz w:val="24"/>
      <w:szCs w:val="24"/>
    </w:rPr>
  </w:style>
  <w:style w:type="paragraph" w:customStyle="1" w:styleId="TOCSubStyle2">
    <w:name w:val="TOC Sub Style2"/>
    <w:basedOn w:val="TOC1"/>
    <w:link w:val="TOCSubStyle2Char"/>
    <w:rsid w:val="00B357C2"/>
    <w:pPr>
      <w:tabs>
        <w:tab w:val="left" w:pos="1440"/>
      </w:tabs>
      <w:spacing w:before="120" w:after="120"/>
      <w:ind w:left="720"/>
    </w:pPr>
    <w:rPr>
      <w:rFonts w:ascii="Cambria" w:eastAsia="Calibri" w:hAnsi="Cambria"/>
      <w:b w:val="0"/>
      <w:caps w:val="0"/>
      <w:color w:val="auto"/>
      <w:szCs w:val="24"/>
    </w:rPr>
  </w:style>
  <w:style w:type="character" w:customStyle="1" w:styleId="TOCSubStyle2Char">
    <w:name w:val="TOC Sub Style2 Char"/>
    <w:basedOn w:val="DefaultParagraphFont"/>
    <w:link w:val="TOCSubStyle2"/>
    <w:rsid w:val="00B357C2"/>
    <w:rPr>
      <w:rFonts w:ascii="Cambria" w:eastAsia="Calibri" w:hAnsi="Cambria" w:cs="Arial"/>
      <w:noProof/>
      <w:sz w:val="24"/>
      <w:szCs w:val="24"/>
    </w:rPr>
  </w:style>
  <w:style w:type="paragraph" w:customStyle="1" w:styleId="ListLetterbullet">
    <w:name w:val="List Letter bullet"/>
    <w:basedOn w:val="ListParagraph"/>
    <w:link w:val="ListLetterbulletChar"/>
    <w:rsid w:val="00EE301C"/>
    <w:pPr>
      <w:ind w:left="936" w:hanging="360"/>
    </w:pPr>
  </w:style>
  <w:style w:type="character" w:customStyle="1" w:styleId="ListParagraphChar">
    <w:name w:val="List Paragraph Char"/>
    <w:basedOn w:val="DefaultParagraphFont"/>
    <w:link w:val="ListParagraph"/>
    <w:uiPriority w:val="34"/>
    <w:rsid w:val="00F00306"/>
    <w:rPr>
      <w:rFonts w:ascii="Cambria" w:hAnsi="Cambria"/>
      <w:sz w:val="24"/>
      <w:szCs w:val="24"/>
    </w:rPr>
  </w:style>
  <w:style w:type="character" w:customStyle="1" w:styleId="ListLetterbulletChar">
    <w:name w:val="List Letter bullet Char"/>
    <w:basedOn w:val="ListParagraphChar"/>
    <w:link w:val="ListLetterbullet"/>
    <w:rsid w:val="00EE301C"/>
    <w:rPr>
      <w:rFonts w:ascii="Cambria" w:eastAsia="Calibri" w:hAnsi="Cambria" w:cs="Arial"/>
      <w:b w:val="0"/>
      <w:sz w:val="24"/>
      <w:szCs w:val="24"/>
    </w:rPr>
  </w:style>
  <w:style w:type="paragraph" w:customStyle="1" w:styleId="InstructionStyle">
    <w:name w:val="Instruction Style"/>
    <w:basedOn w:val="PlainText"/>
    <w:link w:val="InstructionStyleChar"/>
    <w:rsid w:val="00EE301C"/>
    <w:rPr>
      <w:rFonts w:ascii="Cambria" w:hAnsi="Cambria"/>
      <w:b/>
      <w:i/>
      <w:sz w:val="24"/>
      <w:lang w:val="en-GB"/>
    </w:rPr>
  </w:style>
  <w:style w:type="character" w:customStyle="1" w:styleId="InstructionStyleChar">
    <w:name w:val="Instruction Style Char"/>
    <w:basedOn w:val="BodyTextChar"/>
    <w:link w:val="InstructionStyle"/>
    <w:rsid w:val="00EE301C"/>
    <w:rPr>
      <w:rFonts w:ascii="Cambria" w:hAnsi="Cambria" w:cs="Consolas"/>
      <w:b/>
      <w:i/>
      <w:sz w:val="24"/>
      <w:szCs w:val="21"/>
      <w:lang w:val="en-GB"/>
    </w:rPr>
  </w:style>
  <w:style w:type="paragraph" w:customStyle="1" w:styleId="ExampleStyle">
    <w:name w:val="Example Style"/>
    <w:basedOn w:val="BodyText"/>
    <w:link w:val="ExampleStyleChar"/>
    <w:rsid w:val="00EE301C"/>
    <w:pPr>
      <w:numPr>
        <w:numId w:val="14"/>
      </w:numPr>
      <w:ind w:left="720" w:hanging="360"/>
    </w:pPr>
    <w:rPr>
      <w:i/>
    </w:rPr>
  </w:style>
  <w:style w:type="character" w:customStyle="1" w:styleId="ExampleStyleChar">
    <w:name w:val="Example Style Char"/>
    <w:basedOn w:val="BodyTextChar"/>
    <w:link w:val="ExampleStyle"/>
    <w:rsid w:val="00EE301C"/>
    <w:rPr>
      <w:i/>
      <w:sz w:val="24"/>
    </w:rPr>
  </w:style>
  <w:style w:type="paragraph" w:customStyle="1" w:styleId="TableHeader-Example">
    <w:name w:val="Table Header - Example"/>
    <w:basedOn w:val="Normal"/>
    <w:link w:val="TableHeader-ExampleChar"/>
    <w:rsid w:val="00EE301C"/>
    <w:pPr>
      <w:spacing w:after="0"/>
    </w:pPr>
    <w:rPr>
      <w:rFonts w:asciiTheme="majorHAnsi" w:hAnsiTheme="majorHAnsi"/>
      <w:b/>
      <w:i/>
      <w:color w:val="FFFFFF" w:themeColor="background1"/>
    </w:rPr>
  </w:style>
  <w:style w:type="character" w:customStyle="1" w:styleId="DOCTitleChar">
    <w:name w:val="DOC Title Char"/>
    <w:basedOn w:val="DefaultParagraphFont"/>
    <w:link w:val="DOCTitle"/>
    <w:rsid w:val="00F00306"/>
    <w:rPr>
      <w:b/>
      <w:iCs/>
      <w:caps/>
      <w:color w:val="E36C0A" w:themeColor="accent6" w:themeShade="BF"/>
      <w:sz w:val="96"/>
      <w:szCs w:val="24"/>
    </w:rPr>
  </w:style>
  <w:style w:type="character" w:customStyle="1" w:styleId="TableHeader-ExampleChar">
    <w:name w:val="Table Header - Example Char"/>
    <w:basedOn w:val="DefaultParagraphFont"/>
    <w:link w:val="TableHeader-Example"/>
    <w:rsid w:val="00EE301C"/>
    <w:rPr>
      <w:b/>
      <w:i/>
      <w:color w:val="FFFFFF" w:themeColor="background1"/>
      <w:sz w:val="24"/>
      <w:szCs w:val="24"/>
    </w:rPr>
  </w:style>
  <w:style w:type="paragraph" w:customStyle="1" w:styleId="ExampleHeader">
    <w:name w:val="Example Header"/>
    <w:basedOn w:val="Normal"/>
    <w:link w:val="ExampleHeaderChar"/>
    <w:rsid w:val="00EE301C"/>
    <w:rPr>
      <w:b/>
      <w:i/>
      <w:u w:val="single"/>
    </w:rPr>
  </w:style>
  <w:style w:type="paragraph" w:customStyle="1" w:styleId="Boilerplate">
    <w:name w:val="Boilerplate"/>
    <w:basedOn w:val="BodyText"/>
    <w:link w:val="BoilerplateChar"/>
    <w:rsid w:val="00B357C2"/>
    <w:pPr>
      <w:spacing w:after="0"/>
    </w:pPr>
  </w:style>
  <w:style w:type="character" w:customStyle="1" w:styleId="ExampleHeaderChar">
    <w:name w:val="Example Header Char"/>
    <w:basedOn w:val="DefaultParagraphFont"/>
    <w:link w:val="ExampleHeader"/>
    <w:rsid w:val="00EE301C"/>
    <w:rPr>
      <w:rFonts w:ascii="Cambria" w:hAnsi="Cambria"/>
      <w:b/>
      <w:i/>
      <w:sz w:val="24"/>
      <w:szCs w:val="24"/>
      <w:u w:val="single"/>
    </w:rPr>
  </w:style>
  <w:style w:type="paragraph" w:customStyle="1" w:styleId="Tablebody-Example">
    <w:name w:val="Table body - Example"/>
    <w:basedOn w:val="BodyText"/>
    <w:link w:val="Tablebody-ExampleChar"/>
    <w:rsid w:val="003A3837"/>
    <w:pPr>
      <w:framePr w:hSpace="180" w:wrap="around" w:vAnchor="text" w:hAnchor="margin" w:x="115" w:y="499"/>
    </w:pPr>
    <w:rPr>
      <w:i/>
    </w:rPr>
  </w:style>
  <w:style w:type="character" w:customStyle="1" w:styleId="BoilerplateChar">
    <w:name w:val="Boilerplate Char"/>
    <w:basedOn w:val="BodyTextChar"/>
    <w:link w:val="Boilerplate"/>
    <w:rsid w:val="00B357C2"/>
    <w:rPr>
      <w:sz w:val="24"/>
    </w:rPr>
  </w:style>
  <w:style w:type="paragraph" w:customStyle="1" w:styleId="DOCVersion">
    <w:name w:val="DOC Version"/>
    <w:basedOn w:val="Normal"/>
    <w:link w:val="DOCVersionChar"/>
    <w:qFormat/>
    <w:rsid w:val="00F00306"/>
    <w:pPr>
      <w:spacing w:before="80" w:after="80"/>
    </w:pPr>
    <w:rPr>
      <w:rFonts w:eastAsia="Calibri" w:cs="Arial"/>
    </w:rPr>
  </w:style>
  <w:style w:type="paragraph" w:customStyle="1" w:styleId="xxxxx">
    <w:name w:val="xxxxx"/>
    <w:basedOn w:val="Tablebody-Example"/>
    <w:link w:val="xxxxxChar"/>
    <w:rsid w:val="00DB2B9F"/>
    <w:pPr>
      <w:framePr w:wrap="around"/>
    </w:pPr>
    <w:rPr>
      <w:i w:val="0"/>
    </w:rPr>
  </w:style>
  <w:style w:type="character" w:customStyle="1" w:styleId="DOCVersionChar">
    <w:name w:val="DOC Version Char"/>
    <w:basedOn w:val="DefaultParagraphFont"/>
    <w:link w:val="DOCVersion"/>
    <w:rsid w:val="00F00306"/>
    <w:rPr>
      <w:rFonts w:ascii="Cambria" w:eastAsia="Calibri" w:hAnsi="Cambria" w:cs="Arial"/>
      <w:sz w:val="24"/>
      <w:szCs w:val="24"/>
    </w:rPr>
  </w:style>
  <w:style w:type="numbering" w:customStyle="1" w:styleId="NoList1">
    <w:name w:val="No List1"/>
    <w:next w:val="NoList"/>
    <w:semiHidden/>
    <w:rsid w:val="00E868B7"/>
  </w:style>
  <w:style w:type="character" w:customStyle="1" w:styleId="Tablebody-ExampleChar">
    <w:name w:val="Table body - Example Char"/>
    <w:basedOn w:val="BodyTextChar"/>
    <w:link w:val="Tablebody-Example"/>
    <w:rsid w:val="00DB2B9F"/>
    <w:rPr>
      <w:i/>
      <w:sz w:val="24"/>
    </w:rPr>
  </w:style>
  <w:style w:type="character" w:customStyle="1" w:styleId="xxxxxChar">
    <w:name w:val="xxxxx Char"/>
    <w:basedOn w:val="Tablebody-ExampleChar"/>
    <w:link w:val="xxxxx"/>
    <w:rsid w:val="00DB2B9F"/>
    <w:rPr>
      <w:i w:val="0"/>
      <w:sz w:val="24"/>
    </w:rPr>
  </w:style>
  <w:style w:type="paragraph" w:styleId="TableofFigures">
    <w:name w:val="table of figures"/>
    <w:basedOn w:val="Normal"/>
    <w:next w:val="Normal"/>
    <w:uiPriority w:val="99"/>
    <w:rsid w:val="00E868B7"/>
    <w:pPr>
      <w:spacing w:before="120" w:after="0" w:line="240" w:lineRule="auto"/>
      <w:ind w:right="43"/>
    </w:pPr>
    <w:rPr>
      <w:rFonts w:eastAsia="Times New Roman" w:cs="Arial"/>
      <w:iCs/>
      <w:szCs w:val="20"/>
    </w:rPr>
  </w:style>
  <w:style w:type="paragraph" w:customStyle="1" w:styleId="DocTitle0">
    <w:name w:val="DocTitle"/>
    <w:basedOn w:val="Normal"/>
    <w:rsid w:val="00E868B7"/>
    <w:pPr>
      <w:pBdr>
        <w:top w:val="single" w:sz="4" w:space="1" w:color="auto"/>
      </w:pBdr>
      <w:spacing w:before="120" w:after="0" w:line="240" w:lineRule="auto"/>
      <w:jc w:val="center"/>
    </w:pPr>
    <w:rPr>
      <w:rFonts w:eastAsia="Calibri" w:cs="Arial"/>
      <w:b/>
      <w:bCs/>
      <w:sz w:val="40"/>
      <w:szCs w:val="40"/>
    </w:rPr>
  </w:style>
  <w:style w:type="paragraph" w:customStyle="1" w:styleId="DocID">
    <w:name w:val="DocID"/>
    <w:basedOn w:val="Normal"/>
    <w:rsid w:val="00E868B7"/>
    <w:pPr>
      <w:pBdr>
        <w:top w:val="single" w:sz="4" w:space="1" w:color="auto"/>
      </w:pBdr>
      <w:spacing w:before="120" w:after="0" w:line="240" w:lineRule="auto"/>
      <w:jc w:val="center"/>
    </w:pPr>
    <w:rPr>
      <w:rFonts w:eastAsia="Calibri" w:cs="Arial"/>
      <w:b/>
      <w:bCs/>
      <w:sz w:val="40"/>
      <w:szCs w:val="40"/>
    </w:rPr>
  </w:style>
  <w:style w:type="paragraph" w:customStyle="1" w:styleId="DocVersion0">
    <w:name w:val="DocVersion"/>
    <w:basedOn w:val="Normal"/>
    <w:rsid w:val="00E868B7"/>
    <w:pPr>
      <w:spacing w:before="120" w:after="0" w:line="240" w:lineRule="auto"/>
      <w:jc w:val="center"/>
    </w:pPr>
    <w:rPr>
      <w:rFonts w:eastAsia="Calibri" w:cs="Arial"/>
      <w:b/>
      <w:bCs/>
      <w:sz w:val="40"/>
      <w:szCs w:val="40"/>
    </w:rPr>
  </w:style>
  <w:style w:type="paragraph" w:customStyle="1" w:styleId="InfoBlue">
    <w:name w:val="InfoBlue"/>
    <w:basedOn w:val="Normal"/>
    <w:next w:val="BodyText"/>
    <w:rsid w:val="00E868B7"/>
    <w:pPr>
      <w:widowControl w:val="0"/>
      <w:spacing w:before="120" w:after="120" w:line="240" w:lineRule="atLeast"/>
      <w:ind w:left="720"/>
    </w:pPr>
    <w:rPr>
      <w:rFonts w:eastAsia="Times New Roman" w:cs="Times New Roman"/>
      <w:i/>
      <w:color w:val="0000FF"/>
      <w:sz w:val="20"/>
      <w:szCs w:val="20"/>
    </w:rPr>
  </w:style>
  <w:style w:type="paragraph" w:customStyle="1" w:styleId="TableHeader">
    <w:name w:val="Table Header"/>
    <w:basedOn w:val="Normal"/>
    <w:link w:val="TableHeaderChar"/>
    <w:rsid w:val="00AA312D"/>
    <w:pPr>
      <w:spacing w:after="0"/>
      <w:jc w:val="center"/>
    </w:pPr>
    <w:rPr>
      <w:rFonts w:asciiTheme="majorHAnsi" w:hAnsiTheme="majorHAnsi"/>
      <w:b/>
      <w:caps/>
      <w:color w:val="FFFFFF" w:themeColor="background1"/>
    </w:rPr>
  </w:style>
  <w:style w:type="paragraph" w:customStyle="1" w:styleId="TableTextLeft">
    <w:name w:val="TableTextLeft"/>
    <w:basedOn w:val="Normal"/>
    <w:rsid w:val="00E868B7"/>
    <w:pPr>
      <w:spacing w:before="60" w:after="60" w:line="240" w:lineRule="auto"/>
    </w:pPr>
    <w:rPr>
      <w:rFonts w:eastAsia="Calibri" w:cs="Arial"/>
      <w:sz w:val="20"/>
    </w:rPr>
  </w:style>
  <w:style w:type="paragraph" w:customStyle="1" w:styleId="TableTextCenter">
    <w:name w:val="TableTextCenter"/>
    <w:basedOn w:val="Normal"/>
    <w:rsid w:val="00E868B7"/>
    <w:pPr>
      <w:spacing w:before="60" w:after="60" w:line="240" w:lineRule="auto"/>
    </w:pPr>
    <w:rPr>
      <w:rFonts w:eastAsia="Calibri" w:cs="Arial"/>
      <w:sz w:val="20"/>
    </w:rPr>
  </w:style>
  <w:style w:type="paragraph" w:styleId="BodyText3">
    <w:name w:val="Body Text 3"/>
    <w:basedOn w:val="Normal"/>
    <w:link w:val="BodyText3Char"/>
    <w:rsid w:val="00E868B7"/>
    <w:pPr>
      <w:spacing w:before="120" w:after="120" w:line="240" w:lineRule="auto"/>
    </w:pPr>
    <w:rPr>
      <w:rFonts w:eastAsia="Calibri" w:cs="Arial"/>
      <w:sz w:val="16"/>
      <w:szCs w:val="16"/>
    </w:rPr>
  </w:style>
  <w:style w:type="character" w:customStyle="1" w:styleId="BodyText3Char">
    <w:name w:val="Body Text 3 Char"/>
    <w:basedOn w:val="DefaultParagraphFont"/>
    <w:link w:val="BodyText3"/>
    <w:rsid w:val="00E868B7"/>
    <w:rPr>
      <w:rFonts w:ascii="Cambria" w:eastAsia="Calibri" w:hAnsi="Cambria" w:cs="Arial"/>
      <w:sz w:val="16"/>
      <w:szCs w:val="16"/>
    </w:rPr>
  </w:style>
  <w:style w:type="paragraph" w:customStyle="1" w:styleId="StyleBodyTextLinespacingsingle">
    <w:name w:val="Style Body Text + Line spacing:  single"/>
    <w:basedOn w:val="BodyText"/>
    <w:rsid w:val="00E868B7"/>
    <w:rPr>
      <w:rFonts w:eastAsia="Times New Roman" w:cs="Times New Roman"/>
      <w:szCs w:val="20"/>
    </w:rPr>
  </w:style>
  <w:style w:type="paragraph" w:customStyle="1" w:styleId="Bullets">
    <w:name w:val="Bullets"/>
    <w:basedOn w:val="Normal"/>
    <w:autoRedefine/>
    <w:rsid w:val="00E868B7"/>
    <w:pPr>
      <w:numPr>
        <w:numId w:val="9"/>
      </w:numPr>
      <w:tabs>
        <w:tab w:val="left" w:pos="720"/>
      </w:tabs>
      <w:spacing w:before="120" w:after="60" w:line="240" w:lineRule="auto"/>
      <w:jc w:val="both"/>
    </w:pPr>
    <w:rPr>
      <w:rFonts w:eastAsia="Times New Roman" w:cs="Arial"/>
      <w:szCs w:val="20"/>
    </w:rPr>
  </w:style>
  <w:style w:type="paragraph" w:customStyle="1" w:styleId="Code">
    <w:name w:val="Code"/>
    <w:rsid w:val="00E868B7"/>
    <w:pPr>
      <w:spacing w:after="0" w:line="240" w:lineRule="auto"/>
      <w:ind w:left="720"/>
    </w:pPr>
    <w:rPr>
      <w:rFonts w:ascii="Courier New" w:eastAsia="Calibri" w:hAnsi="Courier New" w:cs="Arial"/>
      <w:sz w:val="20"/>
    </w:rPr>
  </w:style>
  <w:style w:type="character" w:styleId="FollowedHyperlink">
    <w:name w:val="FollowedHyperlink"/>
    <w:uiPriority w:val="99"/>
    <w:rsid w:val="00E868B7"/>
    <w:rPr>
      <w:color w:val="606420"/>
      <w:u w:val="single"/>
    </w:rPr>
  </w:style>
  <w:style w:type="paragraph" w:customStyle="1" w:styleId="Office1">
    <w:name w:val="Office1"/>
    <w:basedOn w:val="Heading1"/>
    <w:rsid w:val="00E868B7"/>
    <w:pPr>
      <w:numPr>
        <w:numId w:val="0"/>
      </w:numPr>
      <w:spacing w:before="240"/>
    </w:pPr>
    <w:rPr>
      <w:i/>
      <w:color w:val="00B0F0"/>
      <w:sz w:val="36"/>
    </w:rPr>
  </w:style>
  <w:style w:type="paragraph" w:customStyle="1" w:styleId="Office2">
    <w:name w:val="Office2"/>
    <w:basedOn w:val="Heading2"/>
    <w:link w:val="Office2Char"/>
    <w:rsid w:val="00E868B7"/>
    <w:pPr>
      <w:numPr>
        <w:ilvl w:val="0"/>
        <w:numId w:val="0"/>
      </w:numPr>
      <w:tabs>
        <w:tab w:val="num" w:pos="576"/>
      </w:tabs>
      <w:ind w:left="576" w:hanging="576"/>
    </w:pPr>
  </w:style>
  <w:style w:type="character" w:customStyle="1" w:styleId="Office2Char">
    <w:name w:val="Office2 Char"/>
    <w:link w:val="Office2"/>
    <w:rsid w:val="00E868B7"/>
    <w:rPr>
      <w:rFonts w:cs="Arial"/>
      <w:b/>
      <w:caps/>
      <w:color w:val="002060"/>
      <w:sz w:val="28"/>
      <w:szCs w:val="32"/>
    </w:rPr>
  </w:style>
  <w:style w:type="paragraph" w:styleId="Title">
    <w:name w:val="Title"/>
    <w:basedOn w:val="Normal"/>
    <w:next w:val="Normal"/>
    <w:link w:val="TitleChar"/>
    <w:uiPriority w:val="10"/>
    <w:qFormat/>
    <w:rsid w:val="00F00306"/>
    <w:pPr>
      <w:spacing w:after="300" w:line="240" w:lineRule="auto"/>
      <w:contextualSpacing/>
    </w:pPr>
    <w:rPr>
      <w:rFonts w:ascii="Arial" w:hAnsi="Arial" w:cs="Arial"/>
      <w:smallCaps/>
      <w:sz w:val="56"/>
      <w:szCs w:val="56"/>
    </w:rPr>
  </w:style>
  <w:style w:type="character" w:customStyle="1" w:styleId="TitleChar">
    <w:name w:val="Title Char"/>
    <w:basedOn w:val="DefaultParagraphFont"/>
    <w:link w:val="Title"/>
    <w:uiPriority w:val="10"/>
    <w:rsid w:val="00F00306"/>
    <w:rPr>
      <w:rFonts w:ascii="Arial" w:hAnsi="Arial" w:cs="Arial"/>
      <w:smallCaps/>
      <w:sz w:val="56"/>
      <w:szCs w:val="56"/>
    </w:rPr>
  </w:style>
  <w:style w:type="paragraph" w:customStyle="1" w:styleId="Style1">
    <w:name w:val="Style1"/>
    <w:basedOn w:val="TOC2"/>
    <w:link w:val="Style1Char"/>
    <w:rsid w:val="00E868B7"/>
    <w:pPr>
      <w:tabs>
        <w:tab w:val="clear" w:pos="-1530"/>
        <w:tab w:val="left" w:pos="-1800"/>
        <w:tab w:val="left" w:pos="900"/>
      </w:tabs>
      <w:spacing w:before="60" w:after="60"/>
      <w:ind w:left="0" w:firstLine="180"/>
    </w:pPr>
  </w:style>
  <w:style w:type="character" w:customStyle="1" w:styleId="TOC2Char">
    <w:name w:val="TOC 2 Char"/>
    <w:basedOn w:val="DefaultParagraphFont"/>
    <w:link w:val="TOC2"/>
    <w:uiPriority w:val="39"/>
    <w:rsid w:val="00E868B7"/>
    <w:rPr>
      <w:rFonts w:cs="Arial"/>
      <w:caps/>
      <w:noProof/>
      <w:sz w:val="24"/>
    </w:rPr>
  </w:style>
  <w:style w:type="character" w:customStyle="1" w:styleId="Style1Char">
    <w:name w:val="Style1 Char"/>
    <w:basedOn w:val="TOC2Char"/>
    <w:link w:val="Style1"/>
    <w:rsid w:val="00E868B7"/>
    <w:rPr>
      <w:rFonts w:cs="Arial"/>
      <w:caps/>
      <w:noProof/>
      <w:sz w:val="24"/>
    </w:rPr>
  </w:style>
  <w:style w:type="paragraph" w:customStyle="1" w:styleId="Title20">
    <w:name w:val="Title2"/>
    <w:basedOn w:val="Normal"/>
    <w:link w:val="Title2Char0"/>
    <w:rsid w:val="00E868B7"/>
    <w:pPr>
      <w:spacing w:before="120" w:after="0" w:line="240" w:lineRule="auto"/>
      <w:ind w:left="1440"/>
      <w:jc w:val="center"/>
    </w:pPr>
    <w:rPr>
      <w:rFonts w:ascii="Arial" w:eastAsia="Calibri" w:hAnsi="Arial" w:cs="Arial"/>
      <w:b/>
      <w:color w:val="E36C0A"/>
      <w:sz w:val="56"/>
      <w:szCs w:val="56"/>
    </w:rPr>
  </w:style>
  <w:style w:type="character" w:customStyle="1" w:styleId="Title2Char0">
    <w:name w:val="Title2 Char"/>
    <w:basedOn w:val="DefaultParagraphFont"/>
    <w:link w:val="Title20"/>
    <w:rsid w:val="00E868B7"/>
    <w:rPr>
      <w:rFonts w:ascii="Arial" w:eastAsia="Calibri" w:hAnsi="Arial" w:cs="Arial"/>
      <w:b/>
      <w:color w:val="E36C0A"/>
      <w:sz w:val="56"/>
      <w:szCs w:val="56"/>
    </w:rPr>
  </w:style>
  <w:style w:type="character" w:customStyle="1" w:styleId="TOC1Char">
    <w:name w:val="TOC 1 Char"/>
    <w:basedOn w:val="DefaultParagraphFont"/>
    <w:link w:val="TOC1"/>
    <w:uiPriority w:val="39"/>
    <w:rsid w:val="00E868B7"/>
    <w:rPr>
      <w:rFonts w:cs="Arial"/>
      <w:b/>
      <w:caps/>
      <w:noProof/>
      <w:color w:val="002060"/>
      <w:sz w:val="24"/>
    </w:rPr>
  </w:style>
  <w:style w:type="paragraph" w:customStyle="1" w:styleId="ListStyle1">
    <w:name w:val="List Style 1"/>
    <w:basedOn w:val="BodyText2"/>
    <w:link w:val="ListStyle1Char"/>
    <w:rsid w:val="00E868B7"/>
    <w:pPr>
      <w:tabs>
        <w:tab w:val="num" w:pos="360"/>
      </w:tabs>
      <w:ind w:left="936" w:hanging="432"/>
    </w:pPr>
  </w:style>
  <w:style w:type="character" w:customStyle="1" w:styleId="ListStyle1Char">
    <w:name w:val="List Style 1 Char"/>
    <w:basedOn w:val="BodyText2Char"/>
    <w:link w:val="ListStyle1"/>
    <w:rsid w:val="00E868B7"/>
    <w:rPr>
      <w:sz w:val="24"/>
    </w:rPr>
  </w:style>
  <w:style w:type="paragraph" w:customStyle="1" w:styleId="PStyle1">
    <w:name w:val="PStyle 1"/>
    <w:basedOn w:val="BodyText2"/>
    <w:link w:val="PStyle1Char"/>
    <w:rsid w:val="00E868B7"/>
    <w:pPr>
      <w:spacing w:line="240" w:lineRule="auto"/>
      <w:ind w:left="576" w:hanging="432"/>
    </w:pPr>
  </w:style>
  <w:style w:type="character" w:customStyle="1" w:styleId="PStyle1Char">
    <w:name w:val="PStyle 1 Char"/>
    <w:basedOn w:val="BodyTextChar"/>
    <w:link w:val="PStyle1"/>
    <w:rsid w:val="00E868B7"/>
    <w:rPr>
      <w:sz w:val="24"/>
    </w:rPr>
  </w:style>
  <w:style w:type="paragraph" w:customStyle="1" w:styleId="Instructionsxxx">
    <w:name w:val="Instructionsxxx"/>
    <w:basedOn w:val="Heading3"/>
    <w:autoRedefine/>
    <w:rsid w:val="00E868B7"/>
    <w:pPr>
      <w:keepNext/>
      <w:numPr>
        <w:ilvl w:val="0"/>
        <w:numId w:val="0"/>
      </w:numPr>
      <w:tabs>
        <w:tab w:val="right" w:pos="9990"/>
      </w:tabs>
      <w:spacing w:before="0"/>
      <w:jc w:val="both"/>
      <w:outlineLvl w:val="9"/>
    </w:pPr>
    <w:rPr>
      <w:rFonts w:ascii="Cambria" w:eastAsia="Times New Roman" w:hAnsi="Cambria" w:cs="Times New Roman"/>
      <w:bCs/>
      <w:i/>
      <w:iCs w:val="0"/>
      <w:smallCaps/>
      <w:color w:val="0000FF"/>
      <w:sz w:val="20"/>
      <w:szCs w:val="20"/>
    </w:rPr>
  </w:style>
  <w:style w:type="paragraph" w:customStyle="1" w:styleId="FlowTableTitle">
    <w:name w:val="FlowTableTitle"/>
    <w:basedOn w:val="Normal"/>
    <w:rsid w:val="00E868B7"/>
    <w:pPr>
      <w:widowControl w:val="0"/>
      <w:spacing w:before="60" w:after="60" w:line="240" w:lineRule="atLeast"/>
      <w:jc w:val="center"/>
    </w:pPr>
    <w:rPr>
      <w:rFonts w:ascii="Arial" w:eastAsia="Times New Roman" w:hAnsi="Arial" w:cs="Times New Roman"/>
      <w:b/>
      <w:sz w:val="20"/>
      <w:szCs w:val="20"/>
    </w:rPr>
  </w:style>
  <w:style w:type="paragraph" w:customStyle="1" w:styleId="InfoNotes">
    <w:name w:val="InfoNotes"/>
    <w:basedOn w:val="Normal"/>
    <w:rsid w:val="00E868B7"/>
    <w:pPr>
      <w:widowControl w:val="0"/>
      <w:spacing w:after="120" w:line="240" w:lineRule="atLeast"/>
    </w:pPr>
    <w:rPr>
      <w:rFonts w:ascii="Times New Roman" w:eastAsia="Times New Roman" w:hAnsi="Times New Roman" w:cs="Times New Roman"/>
      <w:i/>
      <w:vanish/>
      <w:color w:val="800080"/>
      <w:sz w:val="22"/>
      <w:szCs w:val="20"/>
    </w:rPr>
  </w:style>
  <w:style w:type="paragraph" w:customStyle="1" w:styleId="UCHeading2">
    <w:name w:val="UCHeading2"/>
    <w:basedOn w:val="Normal"/>
    <w:rsid w:val="00E868B7"/>
    <w:pPr>
      <w:widowControl w:val="0"/>
      <w:numPr>
        <w:ilvl w:val="1"/>
        <w:numId w:val="10"/>
      </w:numPr>
      <w:tabs>
        <w:tab w:val="left" w:pos="720"/>
      </w:tabs>
      <w:spacing w:before="60" w:after="60" w:line="240" w:lineRule="atLeast"/>
      <w:ind w:hanging="360"/>
    </w:pPr>
    <w:rPr>
      <w:rFonts w:ascii="Arial" w:eastAsia="Times New Roman" w:hAnsi="Arial" w:cs="Times New Roman"/>
      <w:b/>
      <w:sz w:val="20"/>
      <w:szCs w:val="20"/>
    </w:rPr>
  </w:style>
  <w:style w:type="paragraph" w:customStyle="1" w:styleId="UCHeading4">
    <w:name w:val="UCHeading4"/>
    <w:basedOn w:val="Normal"/>
    <w:autoRedefine/>
    <w:rsid w:val="00E868B7"/>
    <w:pPr>
      <w:widowControl w:val="0"/>
      <w:numPr>
        <w:ilvl w:val="3"/>
        <w:numId w:val="10"/>
      </w:numPr>
      <w:tabs>
        <w:tab w:val="clear" w:pos="1800"/>
        <w:tab w:val="num" w:pos="1080"/>
      </w:tabs>
      <w:spacing w:after="0" w:line="240" w:lineRule="auto"/>
      <w:ind w:left="1080"/>
    </w:pPr>
    <w:rPr>
      <w:rFonts w:ascii="Arial" w:eastAsia="Times New Roman" w:hAnsi="Arial" w:cs="Times New Roman"/>
      <w:sz w:val="20"/>
      <w:szCs w:val="20"/>
    </w:rPr>
  </w:style>
  <w:style w:type="paragraph" w:customStyle="1" w:styleId="UCHeading5">
    <w:name w:val="UCHeading5"/>
    <w:basedOn w:val="UCHeading4"/>
    <w:rsid w:val="00E868B7"/>
    <w:pPr>
      <w:numPr>
        <w:ilvl w:val="4"/>
      </w:numPr>
      <w:tabs>
        <w:tab w:val="num" w:pos="3150"/>
      </w:tabs>
      <w:ind w:left="3150" w:hanging="900"/>
    </w:pPr>
    <w:rPr>
      <w:i/>
      <w:sz w:val="18"/>
    </w:rPr>
  </w:style>
  <w:style w:type="paragraph" w:customStyle="1" w:styleId="UCHeading6">
    <w:name w:val="UCHeading6"/>
    <w:basedOn w:val="UCHeading5"/>
    <w:rsid w:val="00E868B7"/>
    <w:pPr>
      <w:numPr>
        <w:ilvl w:val="5"/>
      </w:numPr>
      <w:tabs>
        <w:tab w:val="num" w:pos="4230"/>
      </w:tabs>
      <w:ind w:left="4230" w:hanging="1080"/>
    </w:pPr>
    <w:rPr>
      <w:b/>
      <w:i w:val="0"/>
    </w:rPr>
  </w:style>
  <w:style w:type="paragraph" w:customStyle="1" w:styleId="UCHeading7">
    <w:name w:val="UCHeading7"/>
    <w:basedOn w:val="UCHeading6"/>
    <w:rsid w:val="00E868B7"/>
    <w:pPr>
      <w:numPr>
        <w:ilvl w:val="6"/>
      </w:numPr>
      <w:tabs>
        <w:tab w:val="num" w:pos="5490"/>
      </w:tabs>
      <w:ind w:left="5490" w:hanging="1260"/>
    </w:pPr>
    <w:rPr>
      <w:i/>
    </w:rPr>
  </w:style>
  <w:style w:type="paragraph" w:customStyle="1" w:styleId="UCHeading8">
    <w:name w:val="UCHeading8"/>
    <w:basedOn w:val="UCHeading7"/>
    <w:rsid w:val="00E868B7"/>
    <w:pPr>
      <w:numPr>
        <w:ilvl w:val="7"/>
      </w:numPr>
      <w:tabs>
        <w:tab w:val="num" w:pos="6750"/>
      </w:tabs>
      <w:ind w:left="6750" w:hanging="1260"/>
    </w:pPr>
    <w:rPr>
      <w:b w:val="0"/>
      <w:i w:val="0"/>
      <w:sz w:val="16"/>
    </w:rPr>
  </w:style>
  <w:style w:type="paragraph" w:customStyle="1" w:styleId="UCIssueResolution">
    <w:name w:val="UCIssueResolution"/>
    <w:basedOn w:val="Normal"/>
    <w:rsid w:val="00E868B7"/>
    <w:pPr>
      <w:widowControl w:val="0"/>
      <w:spacing w:before="60" w:after="40" w:line="240" w:lineRule="atLeast"/>
      <w:ind w:left="720"/>
    </w:pPr>
    <w:rPr>
      <w:rFonts w:ascii="Times New Roman" w:eastAsia="Times New Roman" w:hAnsi="Times New Roman" w:cs="Times New Roman"/>
      <w:b/>
      <w:i/>
      <w:sz w:val="22"/>
      <w:szCs w:val="20"/>
    </w:rPr>
  </w:style>
  <w:style w:type="character" w:customStyle="1" w:styleId="FlowTableRefDoc">
    <w:name w:val="FlowTableRefDoc"/>
    <w:basedOn w:val="DefaultParagraphFont"/>
    <w:rsid w:val="00E868B7"/>
    <w:rPr>
      <w:rFonts w:ascii="Arial" w:hAnsi="Arial"/>
      <w:sz w:val="20"/>
      <w:u w:val="single"/>
    </w:rPr>
  </w:style>
  <w:style w:type="paragraph" w:customStyle="1" w:styleId="Definitions">
    <w:name w:val="Definitions"/>
    <w:basedOn w:val="Instructionsxxx"/>
    <w:autoRedefine/>
    <w:rsid w:val="00E868B7"/>
    <w:rPr>
      <w:color w:val="auto"/>
    </w:rPr>
  </w:style>
  <w:style w:type="paragraph" w:customStyle="1" w:styleId="TableTextBorder">
    <w:name w:val="Table Text Border"/>
    <w:rsid w:val="00E868B7"/>
    <w:pPr>
      <w:spacing w:line="240" w:lineRule="auto"/>
      <w:ind w:left="20"/>
    </w:pPr>
    <w:rPr>
      <w:rFonts w:ascii="Arial" w:eastAsia="Times New Roman" w:hAnsi="Arial" w:cs="Times New Roman"/>
      <w:sz w:val="18"/>
      <w:szCs w:val="20"/>
    </w:rPr>
  </w:style>
  <w:style w:type="paragraph" w:customStyle="1" w:styleId="TitleLeft">
    <w:name w:val="Title Left"/>
    <w:basedOn w:val="Normal"/>
    <w:next w:val="Normal"/>
    <w:rsid w:val="00E868B7"/>
    <w:pPr>
      <w:spacing w:before="120" w:after="120" w:line="240" w:lineRule="auto"/>
    </w:pPr>
    <w:rPr>
      <w:rFonts w:ascii="Arial" w:eastAsia="Times New Roman" w:hAnsi="Arial" w:cs="Times New Roman"/>
      <w:b/>
      <w:sz w:val="28"/>
      <w:szCs w:val="20"/>
    </w:rPr>
  </w:style>
  <w:style w:type="paragraph" w:customStyle="1" w:styleId="DefinitionTerm">
    <w:name w:val="Definition Term"/>
    <w:basedOn w:val="Normal"/>
    <w:next w:val="Normal"/>
    <w:rsid w:val="00E868B7"/>
    <w:pPr>
      <w:spacing w:before="60" w:after="60" w:line="240" w:lineRule="auto"/>
    </w:pPr>
    <w:rPr>
      <w:rFonts w:ascii="Arial" w:eastAsia="Times New Roman" w:hAnsi="Arial" w:cs="Times New Roman"/>
      <w:b/>
      <w:snapToGrid w:val="0"/>
      <w:sz w:val="20"/>
      <w:szCs w:val="20"/>
    </w:rPr>
  </w:style>
  <w:style w:type="paragraph" w:customStyle="1" w:styleId="FlowTableBullet">
    <w:name w:val="FlowTableBullet"/>
    <w:basedOn w:val="Normal"/>
    <w:rsid w:val="00E868B7"/>
    <w:pPr>
      <w:widowControl w:val="0"/>
      <w:spacing w:after="40" w:line="240" w:lineRule="atLeast"/>
      <w:ind w:left="360" w:hanging="144"/>
    </w:pPr>
    <w:rPr>
      <w:rFonts w:ascii="Arial" w:eastAsia="Times New Roman" w:hAnsi="Arial" w:cs="Times New Roman"/>
      <w:sz w:val="20"/>
      <w:szCs w:val="20"/>
    </w:rPr>
  </w:style>
  <w:style w:type="table" w:customStyle="1" w:styleId="TableGrid1">
    <w:name w:val="Table Grid1"/>
    <w:basedOn w:val="TableNormal"/>
    <w:next w:val="TableGrid"/>
    <w:rsid w:val="00E868B7"/>
    <w:pPr>
      <w:widowControl w:val="0"/>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68B7"/>
    <w:pPr>
      <w:spacing w:before="100" w:beforeAutospacing="1" w:after="100" w:afterAutospacing="1" w:line="240" w:lineRule="auto"/>
    </w:pPr>
    <w:rPr>
      <w:rFonts w:ascii="Times New Roman" w:eastAsia="Times New Roman" w:hAnsi="Times New Roman" w:cs="Times New Roman"/>
    </w:rPr>
  </w:style>
  <w:style w:type="paragraph" w:styleId="TOC5">
    <w:name w:val="toc 5"/>
    <w:basedOn w:val="Normal"/>
    <w:next w:val="Normal"/>
    <w:autoRedefine/>
    <w:uiPriority w:val="39"/>
    <w:unhideWhenUsed/>
    <w:rsid w:val="00E868B7"/>
    <w:pPr>
      <w:spacing w:before="40" w:after="40" w:line="240" w:lineRule="auto"/>
      <w:ind w:left="880"/>
      <w:jc w:val="both"/>
    </w:pPr>
    <w:rPr>
      <w:rFonts w:ascii="Arial" w:eastAsia="Times New Roman" w:hAnsi="Arial" w:cs="Times New Roman"/>
      <w:sz w:val="22"/>
    </w:rPr>
  </w:style>
  <w:style w:type="paragraph" w:styleId="TOC6">
    <w:name w:val="toc 6"/>
    <w:basedOn w:val="Normal"/>
    <w:next w:val="Normal"/>
    <w:autoRedefine/>
    <w:uiPriority w:val="39"/>
    <w:unhideWhenUsed/>
    <w:rsid w:val="00E868B7"/>
    <w:pPr>
      <w:spacing w:before="40" w:after="40" w:line="240" w:lineRule="auto"/>
      <w:ind w:left="1100"/>
      <w:jc w:val="both"/>
    </w:pPr>
    <w:rPr>
      <w:rFonts w:ascii="Arial" w:eastAsia="Times New Roman" w:hAnsi="Arial" w:cs="Times New Roman"/>
      <w:sz w:val="22"/>
    </w:rPr>
  </w:style>
  <w:style w:type="paragraph" w:styleId="TOC7">
    <w:name w:val="toc 7"/>
    <w:basedOn w:val="Normal"/>
    <w:next w:val="Normal"/>
    <w:autoRedefine/>
    <w:uiPriority w:val="39"/>
    <w:unhideWhenUsed/>
    <w:rsid w:val="00E868B7"/>
    <w:pPr>
      <w:spacing w:before="40" w:after="40" w:line="240" w:lineRule="auto"/>
      <w:ind w:left="1320"/>
      <w:jc w:val="both"/>
    </w:pPr>
    <w:rPr>
      <w:rFonts w:ascii="Arial" w:eastAsia="Times New Roman" w:hAnsi="Arial" w:cs="Times New Roman"/>
      <w:sz w:val="22"/>
    </w:rPr>
  </w:style>
  <w:style w:type="paragraph" w:styleId="TOC8">
    <w:name w:val="toc 8"/>
    <w:basedOn w:val="Normal"/>
    <w:next w:val="Normal"/>
    <w:autoRedefine/>
    <w:uiPriority w:val="39"/>
    <w:unhideWhenUsed/>
    <w:rsid w:val="00E868B7"/>
    <w:pPr>
      <w:spacing w:before="40" w:after="40" w:line="240" w:lineRule="auto"/>
      <w:ind w:left="1540"/>
      <w:jc w:val="both"/>
    </w:pPr>
    <w:rPr>
      <w:rFonts w:ascii="Arial" w:eastAsia="Times New Roman" w:hAnsi="Arial" w:cs="Times New Roman"/>
      <w:sz w:val="22"/>
    </w:rPr>
  </w:style>
  <w:style w:type="paragraph" w:styleId="TOC9">
    <w:name w:val="toc 9"/>
    <w:basedOn w:val="Normal"/>
    <w:next w:val="Normal"/>
    <w:autoRedefine/>
    <w:uiPriority w:val="39"/>
    <w:unhideWhenUsed/>
    <w:rsid w:val="00E868B7"/>
    <w:pPr>
      <w:spacing w:before="40" w:after="40" w:line="240" w:lineRule="auto"/>
      <w:ind w:left="1760"/>
      <w:jc w:val="both"/>
    </w:pPr>
    <w:rPr>
      <w:rFonts w:ascii="Arial" w:eastAsia="Times New Roman" w:hAnsi="Arial" w:cs="Times New Roman"/>
      <w:sz w:val="22"/>
    </w:rPr>
  </w:style>
  <w:style w:type="paragraph" w:styleId="EndnoteText">
    <w:name w:val="endnote text"/>
    <w:basedOn w:val="Normal"/>
    <w:link w:val="EndnoteTextChar"/>
    <w:semiHidden/>
    <w:unhideWhenUsed/>
    <w:rsid w:val="00E868B7"/>
    <w:pPr>
      <w:spacing w:before="40" w:after="40" w:line="240" w:lineRule="auto"/>
      <w:jc w:val="both"/>
    </w:pPr>
    <w:rPr>
      <w:rFonts w:ascii="Arial" w:eastAsia="Times New Roman" w:hAnsi="Arial" w:cs="Times New Roman"/>
      <w:sz w:val="20"/>
      <w:szCs w:val="20"/>
      <w:lang w:val="en-AU"/>
    </w:rPr>
  </w:style>
  <w:style w:type="character" w:customStyle="1" w:styleId="EndnoteTextChar">
    <w:name w:val="Endnote Text Char"/>
    <w:basedOn w:val="DefaultParagraphFont"/>
    <w:link w:val="EndnoteText"/>
    <w:semiHidden/>
    <w:rsid w:val="00E868B7"/>
    <w:rPr>
      <w:rFonts w:ascii="Arial" w:eastAsia="Times New Roman" w:hAnsi="Arial" w:cs="Times New Roman"/>
      <w:sz w:val="20"/>
      <w:szCs w:val="20"/>
      <w:lang w:val="en-AU"/>
    </w:rPr>
  </w:style>
  <w:style w:type="character" w:customStyle="1" w:styleId="BodyTextChar1">
    <w:name w:val="Body Text Char1"/>
    <w:aliases w:val="T Char,body indent Char,body text Char,bt Char,sp Char,text Char,sbs Char,block text Char,bt4 Char,body text4 Char,bt5 Char,body text5 Char,bt1 Char,body text1 Char,Body Text 1 Char,body text2 Char,body text3 Char,bt2 Char,bt3 Char"/>
    <w:basedOn w:val="DefaultParagraphFont"/>
    <w:semiHidden/>
    <w:rsid w:val="00E868B7"/>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E868B7"/>
    <w:pPr>
      <w:tabs>
        <w:tab w:val="left" w:pos="684"/>
        <w:tab w:val="left" w:pos="1425"/>
      </w:tabs>
      <w:spacing w:before="40" w:after="40" w:line="240" w:lineRule="auto"/>
      <w:ind w:left="144" w:firstLine="57"/>
      <w:jc w:val="both"/>
    </w:pPr>
    <w:rPr>
      <w:rFonts w:ascii="Arial" w:eastAsia="Times New Roman" w:hAnsi="Arial" w:cs="Times New Roman"/>
      <w:color w:val="000000"/>
      <w:sz w:val="22"/>
    </w:rPr>
  </w:style>
  <w:style w:type="character" w:customStyle="1" w:styleId="BodyTextIndentChar">
    <w:name w:val="Body Text Indent Char"/>
    <w:basedOn w:val="DefaultParagraphFont"/>
    <w:link w:val="BodyTextIndent"/>
    <w:semiHidden/>
    <w:rsid w:val="00E868B7"/>
    <w:rPr>
      <w:rFonts w:ascii="Arial" w:eastAsia="Times New Roman" w:hAnsi="Arial" w:cs="Times New Roman"/>
      <w:color w:val="000000"/>
      <w:szCs w:val="24"/>
    </w:rPr>
  </w:style>
  <w:style w:type="paragraph" w:styleId="BodyTextIndent3">
    <w:name w:val="Body Text Indent 3"/>
    <w:basedOn w:val="Normal"/>
    <w:link w:val="BodyTextIndent3Char"/>
    <w:semiHidden/>
    <w:unhideWhenUsed/>
    <w:rsid w:val="00E868B7"/>
    <w:pPr>
      <w:spacing w:after="0" w:line="240" w:lineRule="auto"/>
      <w:ind w:left="1260"/>
    </w:pPr>
    <w:rPr>
      <w:rFonts w:ascii="Arial" w:eastAsia="Times New Roman" w:hAnsi="Arial" w:cs="Arial"/>
      <w:color w:val="0000FF"/>
      <w:sz w:val="20"/>
    </w:rPr>
  </w:style>
  <w:style w:type="character" w:customStyle="1" w:styleId="BodyTextIndent3Char">
    <w:name w:val="Body Text Indent 3 Char"/>
    <w:basedOn w:val="DefaultParagraphFont"/>
    <w:link w:val="BodyTextIndent3"/>
    <w:semiHidden/>
    <w:rsid w:val="00E868B7"/>
    <w:rPr>
      <w:rFonts w:ascii="Arial" w:eastAsia="Times New Roman" w:hAnsi="Arial" w:cs="Arial"/>
      <w:color w:val="0000FF"/>
      <w:sz w:val="20"/>
      <w:szCs w:val="24"/>
    </w:rPr>
  </w:style>
  <w:style w:type="paragraph" w:customStyle="1" w:styleId="Preformatted">
    <w:name w:val="Preformatted"/>
    <w:basedOn w:val="Normal"/>
    <w:rsid w:val="00E868B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40" w:after="40" w:line="240" w:lineRule="auto"/>
      <w:jc w:val="both"/>
    </w:pPr>
    <w:rPr>
      <w:rFonts w:ascii="Courier New" w:eastAsia="Times New Roman" w:hAnsi="Courier New" w:cs="Times New Roman"/>
      <w:sz w:val="20"/>
      <w:szCs w:val="20"/>
    </w:rPr>
  </w:style>
  <w:style w:type="paragraph" w:customStyle="1" w:styleId="BodyTextKeep">
    <w:name w:val="Body Text Keep"/>
    <w:basedOn w:val="Normal"/>
    <w:rsid w:val="00E868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120" w:line="240" w:lineRule="auto"/>
      <w:jc w:val="both"/>
    </w:pPr>
    <w:rPr>
      <w:rFonts w:ascii="Arial" w:eastAsia="Times New Roman" w:hAnsi="Arial" w:cs="Times New Roman"/>
      <w:color w:val="000000"/>
      <w:sz w:val="20"/>
      <w:szCs w:val="20"/>
    </w:rPr>
  </w:style>
  <w:style w:type="paragraph" w:customStyle="1" w:styleId="HR">
    <w:name w:val="HR"/>
    <w:next w:val="Normal"/>
    <w:rsid w:val="00E868B7"/>
    <w:pPr>
      <w:spacing w:after="0" w:line="240" w:lineRule="auto"/>
    </w:pPr>
    <w:rPr>
      <w:rFonts w:ascii="Arial Bold" w:eastAsia="Times New Roman" w:hAnsi="Arial Bold" w:cs="Times New Roman"/>
      <w:b/>
      <w:color w:val="0000FF"/>
      <w:sz w:val="28"/>
      <w:szCs w:val="20"/>
    </w:rPr>
  </w:style>
  <w:style w:type="paragraph" w:customStyle="1" w:styleId="Subtitle1">
    <w:name w:val="Subtitle1"/>
    <w:basedOn w:val="Title"/>
    <w:rsid w:val="00E868B7"/>
    <w:pPr>
      <w:spacing w:after="0"/>
      <w:contextualSpacing w:val="0"/>
      <w:jc w:val="center"/>
    </w:pPr>
    <w:rPr>
      <w:rFonts w:ascii="Times New Roman" w:eastAsia="Times New Roman" w:hAnsi="Times New Roman" w:cs="Times New Roman"/>
      <w:b/>
      <w:smallCaps w:val="0"/>
      <w:sz w:val="24"/>
      <w:szCs w:val="20"/>
    </w:rPr>
  </w:style>
  <w:style w:type="paragraph" w:customStyle="1" w:styleId="Tabletext">
    <w:name w:val="Tabletext"/>
    <w:basedOn w:val="Normal"/>
    <w:rsid w:val="00E868B7"/>
    <w:pPr>
      <w:keepLines/>
      <w:widowControl w:val="0"/>
      <w:spacing w:after="120" w:line="240" w:lineRule="atLeast"/>
    </w:pPr>
    <w:rPr>
      <w:rFonts w:ascii="Times New Roman" w:eastAsia="Times New Roman" w:hAnsi="Times New Roman" w:cs="Times New Roman"/>
      <w:sz w:val="20"/>
      <w:szCs w:val="20"/>
    </w:rPr>
  </w:style>
  <w:style w:type="paragraph" w:customStyle="1" w:styleId="Char1CharCharChar">
    <w:name w:val="Char1 Char Char Char"/>
    <w:aliases w:val="Default Paragraph Font1 Char Char,Default Paragraph Font11 Char Char Char Char"/>
    <w:basedOn w:val="Normal"/>
    <w:rsid w:val="00E868B7"/>
    <w:pPr>
      <w:spacing w:after="160" w:line="240" w:lineRule="exact"/>
    </w:pPr>
    <w:rPr>
      <w:rFonts w:ascii="Verdana" w:eastAsia="Times New Roman" w:hAnsi="Verdana" w:cs="Times New Roman"/>
      <w:sz w:val="20"/>
      <w:szCs w:val="20"/>
    </w:rPr>
  </w:style>
  <w:style w:type="paragraph" w:customStyle="1" w:styleId="HeadingBase">
    <w:name w:val="Heading Base"/>
    <w:basedOn w:val="Normal"/>
    <w:next w:val="BodyText"/>
    <w:rsid w:val="00E868B7"/>
    <w:pPr>
      <w:keepNext/>
      <w:spacing w:before="240" w:after="120" w:line="240" w:lineRule="auto"/>
    </w:pPr>
    <w:rPr>
      <w:rFonts w:ascii="Arial" w:eastAsia="Times New Roman" w:hAnsi="Arial" w:cs="Times New Roman"/>
      <w:b/>
      <w:color w:val="000000"/>
      <w:kern w:val="28"/>
      <w:sz w:val="28"/>
      <w:szCs w:val="20"/>
    </w:rPr>
  </w:style>
  <w:style w:type="character" w:customStyle="1" w:styleId="itxtrst">
    <w:name w:val="itxtrst"/>
    <w:basedOn w:val="DefaultParagraphFont"/>
    <w:rsid w:val="00E868B7"/>
  </w:style>
  <w:style w:type="paragraph" w:customStyle="1" w:styleId="Linebold">
    <w:name w:val="Linebold"/>
    <w:next w:val="Normal"/>
    <w:rsid w:val="00E868B7"/>
    <w:pPr>
      <w:keepNext/>
      <w:spacing w:before="360" w:after="120" w:line="240" w:lineRule="auto"/>
      <w:ind w:left="540"/>
    </w:pPr>
    <w:rPr>
      <w:rFonts w:ascii="Trebuchet MS" w:eastAsia="Times New Roman" w:hAnsi="Trebuchet MS" w:cs="Arial"/>
      <w:b/>
      <w:i/>
      <w:color w:val="333399"/>
      <w:szCs w:val="20"/>
    </w:rPr>
  </w:style>
  <w:style w:type="paragraph" w:customStyle="1" w:styleId="table2">
    <w:name w:val="table2"/>
    <w:rsid w:val="00E868B7"/>
    <w:pPr>
      <w:tabs>
        <w:tab w:val="left" w:pos="288"/>
      </w:tabs>
      <w:spacing w:after="0" w:line="240" w:lineRule="auto"/>
      <w:ind w:left="288" w:hanging="216"/>
    </w:pPr>
    <w:rPr>
      <w:rFonts w:ascii="Arial" w:eastAsia="Times New Roman" w:hAnsi="Arial" w:cs="Arial"/>
      <w:bCs/>
      <w:sz w:val="20"/>
      <w:szCs w:val="20"/>
    </w:rPr>
  </w:style>
  <w:style w:type="paragraph" w:customStyle="1" w:styleId="CharCharChar">
    <w:name w:val="Char Char Char"/>
    <w:basedOn w:val="Normal"/>
    <w:semiHidden/>
    <w:rsid w:val="00E868B7"/>
    <w:pPr>
      <w:spacing w:after="160" w:line="240" w:lineRule="exact"/>
    </w:pPr>
    <w:rPr>
      <w:rFonts w:ascii="Verdana" w:eastAsia="Times New Roman" w:hAnsi="Verdana" w:cs="Arial"/>
      <w:sz w:val="20"/>
      <w:szCs w:val="20"/>
    </w:rPr>
  </w:style>
  <w:style w:type="paragraph" w:customStyle="1" w:styleId="Title1">
    <w:name w:val="Title 1"/>
    <w:basedOn w:val="Normal"/>
    <w:link w:val="Title1Char"/>
    <w:rsid w:val="00B357C2"/>
    <w:pPr>
      <w:spacing w:after="0" w:line="216" w:lineRule="auto"/>
      <w:jc w:val="center"/>
    </w:pPr>
    <w:rPr>
      <w:b/>
      <w:iCs/>
      <w:color w:val="E36C0A" w:themeColor="accent6" w:themeShade="BF"/>
      <w:sz w:val="96"/>
    </w:rPr>
  </w:style>
  <w:style w:type="character" w:customStyle="1" w:styleId="Title1Char">
    <w:name w:val="Title 1 Char"/>
    <w:basedOn w:val="DefaultParagraphFont"/>
    <w:link w:val="Title1"/>
    <w:rsid w:val="00B357C2"/>
    <w:rPr>
      <w:rFonts w:ascii="Cambria" w:hAnsi="Cambria"/>
      <w:b/>
      <w:iCs/>
      <w:color w:val="E36C0A" w:themeColor="accent6" w:themeShade="BF"/>
      <w:sz w:val="96"/>
      <w:szCs w:val="24"/>
    </w:rPr>
  </w:style>
  <w:style w:type="paragraph" w:customStyle="1" w:styleId="Tablebody">
    <w:name w:val="Table body"/>
    <w:basedOn w:val="BodyText"/>
    <w:rsid w:val="00AA312D"/>
    <w:pPr>
      <w:spacing w:after="0"/>
    </w:pPr>
    <w:rPr>
      <w:rFonts w:ascii="Cambria" w:hAnsi="Cambria"/>
    </w:rPr>
  </w:style>
  <w:style w:type="character" w:customStyle="1" w:styleId="TableHeaderChar">
    <w:name w:val="Table Header Char"/>
    <w:basedOn w:val="DefaultParagraphFont"/>
    <w:link w:val="TableHeader"/>
    <w:rsid w:val="00AA312D"/>
    <w:rPr>
      <w:b/>
      <w:caps/>
      <w:color w:val="FFFFFF" w:themeColor="background1"/>
      <w:sz w:val="24"/>
      <w:szCs w:val="24"/>
    </w:rPr>
  </w:style>
  <w:style w:type="paragraph" w:customStyle="1" w:styleId="TOCHeader">
    <w:name w:val="TOC Header"/>
    <w:basedOn w:val="Normal"/>
    <w:link w:val="TOCHeaderChar"/>
    <w:qFormat/>
    <w:rsid w:val="00F00306"/>
    <w:pPr>
      <w:shd w:val="clear" w:color="auto" w:fill="17365D" w:themeFill="text2" w:themeFillShade="BF"/>
      <w:spacing w:before="80" w:after="80"/>
      <w:jc w:val="center"/>
    </w:pPr>
    <w:rPr>
      <w:rFonts w:asciiTheme="majorHAnsi" w:hAnsiTheme="majorHAnsi"/>
      <w:b/>
      <w:color w:val="FFFFFF" w:themeColor="background1"/>
      <w:sz w:val="32"/>
    </w:rPr>
  </w:style>
  <w:style w:type="character" w:customStyle="1" w:styleId="TOCHeaderChar">
    <w:name w:val="TOC Header Char"/>
    <w:basedOn w:val="DefaultParagraphFont"/>
    <w:link w:val="TOCHeader"/>
    <w:rsid w:val="00F00306"/>
    <w:rPr>
      <w:b/>
      <w:color w:val="FFFFFF" w:themeColor="background1"/>
      <w:sz w:val="32"/>
      <w:szCs w:val="24"/>
      <w:shd w:val="clear" w:color="auto" w:fill="17365D" w:themeFill="text2" w:themeFillShade="BF"/>
    </w:rPr>
  </w:style>
  <w:style w:type="paragraph" w:customStyle="1" w:styleId="SECTION-Header">
    <w:name w:val="SECTION - Header"/>
    <w:basedOn w:val="Normal"/>
    <w:link w:val="SECTION-HeaderChar"/>
    <w:rsid w:val="00EE301C"/>
    <w:pPr>
      <w:spacing w:after="120" w:line="240" w:lineRule="auto"/>
    </w:pPr>
    <w:rPr>
      <w:rFonts w:asciiTheme="majorHAnsi" w:eastAsia="Calibri" w:hAnsiTheme="majorHAnsi" w:cs="Arial"/>
      <w:b/>
      <w:caps/>
      <w:color w:val="002060"/>
      <w:sz w:val="36"/>
      <w:szCs w:val="36"/>
    </w:rPr>
  </w:style>
  <w:style w:type="character" w:customStyle="1" w:styleId="SECTION-HeaderChar">
    <w:name w:val="SECTION - Header Char"/>
    <w:basedOn w:val="DefaultParagraphFont"/>
    <w:link w:val="SECTION-Header"/>
    <w:rsid w:val="00EE301C"/>
    <w:rPr>
      <w:rFonts w:eastAsia="Calibri" w:cs="Arial"/>
      <w:b/>
      <w:caps/>
      <w:color w:val="002060"/>
      <w:sz w:val="36"/>
      <w:szCs w:val="36"/>
    </w:rPr>
  </w:style>
  <w:style w:type="paragraph" w:customStyle="1" w:styleId="BoilerplateText">
    <w:name w:val="Boilerplate Text"/>
    <w:basedOn w:val="BodyText"/>
    <w:link w:val="BoilerplateTextChar"/>
    <w:rsid w:val="00EE301C"/>
    <w:rPr>
      <w:rFonts w:ascii="Cambria" w:hAnsi="Cambria"/>
    </w:rPr>
  </w:style>
  <w:style w:type="character" w:customStyle="1" w:styleId="BoilerplateTextChar">
    <w:name w:val="Boilerplate Text Char"/>
    <w:basedOn w:val="BodyTextChar"/>
    <w:link w:val="BoilerplateText"/>
    <w:rsid w:val="00EE301C"/>
    <w:rPr>
      <w:rFonts w:ascii="Cambria" w:hAnsi="Cambria"/>
      <w:sz w:val="24"/>
    </w:rPr>
  </w:style>
  <w:style w:type="paragraph" w:customStyle="1" w:styleId="TABLE-Header">
    <w:name w:val="TABLE - Header"/>
    <w:basedOn w:val="TableofFigures"/>
    <w:link w:val="TABLE-HeaderChar"/>
    <w:rsid w:val="00EE301C"/>
    <w:pPr>
      <w:spacing w:before="80" w:line="276" w:lineRule="auto"/>
      <w:ind w:right="0"/>
      <w:jc w:val="center"/>
    </w:pPr>
    <w:rPr>
      <w:rFonts w:eastAsiaTheme="majorEastAsia" w:cstheme="majorBidi"/>
      <w:b/>
      <w:iCs w:val="0"/>
      <w:color w:val="FFFFFF"/>
      <w:szCs w:val="24"/>
    </w:rPr>
  </w:style>
  <w:style w:type="character" w:customStyle="1" w:styleId="TABLE-HeaderChar">
    <w:name w:val="TABLE - Header Char"/>
    <w:basedOn w:val="TableHeader-ExampleChar"/>
    <w:link w:val="TABLE-Header"/>
    <w:rsid w:val="00EE301C"/>
    <w:rPr>
      <w:rFonts w:ascii="Cambria" w:hAnsi="Cambria"/>
      <w:b/>
      <w:i w:val="0"/>
      <w:color w:val="FFFFFF"/>
      <w:sz w:val="24"/>
      <w:szCs w:val="24"/>
    </w:rPr>
  </w:style>
  <w:style w:type="paragraph" w:customStyle="1" w:styleId="TABLE-BodyText">
    <w:name w:val="TABLE - Body Text"/>
    <w:link w:val="TABLE-BodyTextChar"/>
    <w:rsid w:val="00EE301C"/>
    <w:rPr>
      <w:rFonts w:ascii="Cambria" w:hAnsi="Cambria"/>
      <w:caps/>
      <w:color w:val="FFFFFF" w:themeColor="background1"/>
      <w:sz w:val="24"/>
      <w:szCs w:val="24"/>
    </w:rPr>
  </w:style>
  <w:style w:type="character" w:customStyle="1" w:styleId="TABLE-BodyTextChar">
    <w:name w:val="TABLE - Body Text Char"/>
    <w:basedOn w:val="TABLE-HeaderChar"/>
    <w:link w:val="TABLE-BodyText"/>
    <w:rsid w:val="00EE301C"/>
    <w:rPr>
      <w:rFonts w:ascii="Cambria" w:hAnsi="Cambria"/>
      <w:b w:val="0"/>
      <w:i w:val="0"/>
      <w:caps/>
      <w:color w:val="FFFFFF" w:themeColor="background1"/>
      <w:sz w:val="24"/>
      <w:szCs w:val="24"/>
    </w:rPr>
  </w:style>
  <w:style w:type="paragraph" w:customStyle="1" w:styleId="Table-bodytext-Example">
    <w:name w:val="Table - body text - Example"/>
    <w:basedOn w:val="ExampleStyle"/>
    <w:link w:val="Table-bodytext-ExampleChar"/>
    <w:rsid w:val="00EE301C"/>
    <w:pPr>
      <w:numPr>
        <w:numId w:val="0"/>
      </w:numPr>
      <w:ind w:left="720" w:hanging="360"/>
    </w:pPr>
    <w:rPr>
      <w:rFonts w:ascii="Cambria" w:hAnsi="Cambria"/>
    </w:rPr>
  </w:style>
  <w:style w:type="character" w:customStyle="1" w:styleId="Table-bodytext-ExampleChar">
    <w:name w:val="Table - body text - Example Char"/>
    <w:basedOn w:val="ExampleStyleChar"/>
    <w:link w:val="Table-bodytext-Example"/>
    <w:rsid w:val="00EE301C"/>
    <w:rPr>
      <w:rFonts w:ascii="Cambria" w:hAnsi="Cambria"/>
      <w:i/>
      <w:sz w:val="24"/>
    </w:rPr>
  </w:style>
  <w:style w:type="paragraph" w:customStyle="1" w:styleId="BodyText-Bullets">
    <w:name w:val="Body Text - Bullets"/>
    <w:basedOn w:val="ExampleStyle"/>
    <w:link w:val="BodyText-BulletsChar"/>
    <w:rsid w:val="00EE301C"/>
    <w:pPr>
      <w:numPr>
        <w:numId w:val="0"/>
      </w:numPr>
      <w:ind w:left="342" w:hanging="360"/>
    </w:pPr>
  </w:style>
  <w:style w:type="character" w:customStyle="1" w:styleId="BodyText-BulletsChar">
    <w:name w:val="Body Text - Bullets Char"/>
    <w:basedOn w:val="ExampleStyleChar"/>
    <w:link w:val="BodyText-Bullets"/>
    <w:rsid w:val="00EE301C"/>
    <w:rPr>
      <w:i/>
      <w:sz w:val="24"/>
    </w:rPr>
  </w:style>
  <w:style w:type="paragraph" w:customStyle="1" w:styleId="BodyText-NumberingBullets">
    <w:name w:val="Body Text - Numbering Bullets"/>
    <w:basedOn w:val="ListNumber"/>
    <w:link w:val="BodyText-NumberingBulletsChar"/>
    <w:qFormat/>
    <w:rsid w:val="00F00306"/>
    <w:pPr>
      <w:numPr>
        <w:numId w:val="0"/>
      </w:numPr>
      <w:ind w:left="342" w:hanging="360"/>
    </w:pPr>
    <w:rPr>
      <w:rFonts w:eastAsia="Calibri"/>
      <w:sz w:val="24"/>
    </w:rPr>
  </w:style>
  <w:style w:type="character" w:customStyle="1" w:styleId="BodyText-NumberingBulletsChar">
    <w:name w:val="Body Text - Numbering Bullets Char"/>
    <w:basedOn w:val="DefaultParagraphFont"/>
    <w:link w:val="BodyText-NumberingBullets"/>
    <w:rsid w:val="00F00306"/>
    <w:rPr>
      <w:rFonts w:ascii="Cambria" w:eastAsia="Calibri" w:hAnsi="Cambria"/>
      <w:sz w:val="24"/>
      <w:szCs w:val="24"/>
    </w:rPr>
  </w:style>
  <w:style w:type="paragraph" w:customStyle="1" w:styleId="TABLE-Sub-Header">
    <w:name w:val="TABLE - Sub-Header"/>
    <w:basedOn w:val="TABLE-Header"/>
    <w:link w:val="TABLE-Sub-HeaderChar"/>
    <w:rsid w:val="00EE301C"/>
    <w:pPr>
      <w:framePr w:hSpace="180" w:wrap="around" w:vAnchor="text" w:hAnchor="margin" w:x="115" w:y="499"/>
    </w:pPr>
    <w:rPr>
      <w:b w:val="0"/>
      <w:caps/>
      <w:smallCaps/>
    </w:rPr>
  </w:style>
  <w:style w:type="character" w:customStyle="1" w:styleId="TABLE-Sub-HeaderChar">
    <w:name w:val="TABLE - Sub-Header Char"/>
    <w:basedOn w:val="TABLE-HeaderChar"/>
    <w:link w:val="TABLE-Sub-Header"/>
    <w:rsid w:val="00EE301C"/>
    <w:rPr>
      <w:rFonts w:ascii="Cambria" w:hAnsi="Cambria"/>
      <w:b w:val="0"/>
      <w:i w:val="0"/>
      <w:caps/>
      <w:smallCaps/>
      <w:color w:val="FFFFFF"/>
      <w:sz w:val="24"/>
      <w:szCs w:val="24"/>
    </w:rPr>
  </w:style>
  <w:style w:type="paragraph" w:styleId="PlainText">
    <w:name w:val="Plain Text"/>
    <w:basedOn w:val="Normal"/>
    <w:link w:val="PlainTextChar"/>
    <w:uiPriority w:val="99"/>
    <w:semiHidden/>
    <w:unhideWhenUsed/>
    <w:rsid w:val="00EE301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E301C"/>
    <w:rPr>
      <w:rFonts w:ascii="Consolas" w:hAnsi="Consolas" w:cs="Consolas"/>
      <w:sz w:val="21"/>
      <w:szCs w:val="21"/>
    </w:rPr>
  </w:style>
  <w:style w:type="paragraph" w:customStyle="1" w:styleId="Default">
    <w:name w:val="Default"/>
    <w:rsid w:val="007428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mmentTextChar1">
    <w:name w:val="Comment Text Char1"/>
    <w:basedOn w:val="DefaultParagraphFont"/>
    <w:semiHidden/>
    <w:locked/>
    <w:rsid w:val="00291023"/>
    <w:rPr>
      <w:rFonts w:ascii="Calibri" w:hAnsi="Calibri"/>
      <w:lang w:val="en-US" w:eastAsia="en-US" w:bidi="ar-SA"/>
    </w:rPr>
  </w:style>
  <w:style w:type="table" w:customStyle="1" w:styleId="MediumShading1-Accent11">
    <w:name w:val="Medium Shading 1 - Accent 11"/>
    <w:basedOn w:val="TableNormal"/>
    <w:uiPriority w:val="63"/>
    <w:rsid w:val="0029102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29102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FootnoteText">
    <w:name w:val="footnote text"/>
    <w:basedOn w:val="Normal"/>
    <w:link w:val="FootnoteTextChar"/>
    <w:uiPriority w:val="99"/>
    <w:semiHidden/>
    <w:unhideWhenUsed/>
    <w:rsid w:val="00A42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81D"/>
    <w:rPr>
      <w:rFonts w:ascii="Cambria" w:hAnsi="Cambria"/>
      <w:sz w:val="20"/>
      <w:szCs w:val="20"/>
    </w:rPr>
  </w:style>
  <w:style w:type="character" w:styleId="FootnoteReference">
    <w:name w:val="footnote reference"/>
    <w:basedOn w:val="DefaultParagraphFont"/>
    <w:uiPriority w:val="99"/>
    <w:semiHidden/>
    <w:unhideWhenUsed/>
    <w:rsid w:val="00A4281D"/>
    <w:rPr>
      <w:vertAlign w:val="superscript"/>
    </w:rPr>
  </w:style>
  <w:style w:type="paragraph" w:customStyle="1" w:styleId="Table-Header0">
    <w:name w:val="Table-Header"/>
    <w:link w:val="Table-HeaderChar0"/>
    <w:qFormat/>
    <w:rsid w:val="00F00306"/>
    <w:pPr>
      <w:spacing w:before="80" w:after="80"/>
      <w:jc w:val="center"/>
    </w:pPr>
    <w:rPr>
      <w:rFonts w:ascii="Cambria" w:hAnsi="Cambria"/>
      <w:b/>
      <w:caps/>
      <w:color w:val="FFFFFF" w:themeColor="background1"/>
      <w:sz w:val="24"/>
      <w:szCs w:val="24"/>
    </w:rPr>
  </w:style>
  <w:style w:type="character" w:customStyle="1" w:styleId="Table-HeaderChar0">
    <w:name w:val="Table-Header Char"/>
    <w:basedOn w:val="DefaultParagraphFont"/>
    <w:link w:val="Table-Header0"/>
    <w:rsid w:val="00F00306"/>
    <w:rPr>
      <w:rFonts w:ascii="Cambria" w:hAnsi="Cambria"/>
      <w:b/>
      <w:caps/>
      <w:color w:val="FFFFFF" w:themeColor="background1"/>
      <w:sz w:val="24"/>
      <w:szCs w:val="24"/>
    </w:rPr>
  </w:style>
  <w:style w:type="paragraph" w:customStyle="1" w:styleId="Table-Body">
    <w:name w:val="Table-Body"/>
    <w:link w:val="Table-BodyChar"/>
    <w:qFormat/>
    <w:rsid w:val="00F00306"/>
    <w:pPr>
      <w:spacing w:before="80" w:after="80"/>
    </w:pPr>
    <w:rPr>
      <w:rFonts w:ascii="Cambria" w:hAnsi="Cambria"/>
      <w:color w:val="FFFFFF" w:themeColor="background1"/>
      <w:sz w:val="24"/>
      <w:szCs w:val="24"/>
    </w:rPr>
  </w:style>
  <w:style w:type="character" w:customStyle="1" w:styleId="Table-BodyChar">
    <w:name w:val="Table-Body Char"/>
    <w:basedOn w:val="Table-HeaderChar0"/>
    <w:link w:val="Table-Body"/>
    <w:rsid w:val="00F00306"/>
    <w:rPr>
      <w:rFonts w:ascii="Cambria" w:hAnsi="Cambria"/>
      <w:b w:val="0"/>
      <w:caps w:val="0"/>
      <w:color w:val="FFFFFF" w:themeColor="background1"/>
      <w:sz w:val="24"/>
      <w:szCs w:val="24"/>
    </w:rPr>
  </w:style>
  <w:style w:type="character" w:customStyle="1" w:styleId="CaptionChar">
    <w:name w:val="Caption Char"/>
    <w:aliases w:val="Caption-Figure Char,Caption Char1 Char,Caption Char Char Char,Caption Char2 Char Char Char,Caption Char Char Char Char Char,Caption Char1 Char Char Char Char Char,Caption Char Char Char Char Char Char Char"/>
    <w:basedOn w:val="DefaultParagraphFont"/>
    <w:link w:val="Caption"/>
    <w:rsid w:val="00F00306"/>
    <w:rPr>
      <w:rFonts w:ascii="Cambria" w:hAnsi="Cambri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Visio_2003-2010_Drawing.vsd"/><Relationship Id="rId18" Type="http://schemas.openxmlformats.org/officeDocument/2006/relationships/image" Target="media/image5.e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4.xml"/><Relationship Id="rId25" Type="http://schemas.openxmlformats.org/officeDocument/2006/relationships/oleObject" Target="embeddings/Microsoft_Visio_2003-2010_Drawing3.vsd"/><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Microsoft_Visio_2003-2010_Drawing2.vsd"/><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footer" Target="footer5.xml"/><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E8CEC93A0DD84C8DB49B92CA46361D" ma:contentTypeVersion="4" ma:contentTypeDescription="Create a new document." ma:contentTypeScope="" ma:versionID="3821576f3a25f0b6a8b3d8af8aff0f65">
  <xsd:schema xmlns:xsd="http://www.w3.org/2001/XMLSchema" xmlns:xs="http://www.w3.org/2001/XMLSchema" xmlns:p="http://schemas.microsoft.com/office/2006/metadata/properties" xmlns:ns2="1344ae25-4a45-4528-bbf0-843ee6ed3950" targetNamespace="http://schemas.microsoft.com/office/2006/metadata/properties" ma:root="true" ma:fieldsID="928ea734e752eb1864c9e80534546d65" ns2:_="">
    <xsd:import namespace="1344ae25-4a45-4528-bbf0-843ee6ed3950"/>
    <xsd:element name="properties">
      <xsd:complexType>
        <xsd:sequence>
          <xsd:element name="documentManagement">
            <xsd:complexType>
              <xsd:all>
                <xsd:element ref="ns2:MediaServiceMetadata" minOccurs="0"/>
                <xsd:element ref="ns2:MediaServiceFastMetadata" minOccurs="0"/>
                <xsd:element ref="ns2:URL" minOccurs="0"/>
                <xsd:element ref="ns2:NumberofErro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4ae25-4a45-4528-bbf0-843ee6ed3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URL" ma:index="10" nillable="true" ma:displayName="URL" ma:description="Webpage location where document currently exists"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NumberofErrors" ma:index="11" nillable="true" ma:displayName="Number of Errors" ma:description="Number field that identifies the number of errors in each document" ma:format="Dropdown" ma:internalName="NumberofErro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ofErrors xmlns="1344ae25-4a45-4528-bbf0-843ee6ed3950" xsi:nil="true"/>
    <URL xmlns="1344ae25-4a45-4528-bbf0-843ee6ed3950">
      <Url xsi:nil="true"/>
      <Description xsi:nil="true"/>
    </URL>
  </documentManagement>
</p:properties>
</file>

<file path=customXml/itemProps1.xml><?xml version="1.0" encoding="utf-8"?>
<ds:datastoreItem xmlns:ds="http://schemas.openxmlformats.org/officeDocument/2006/customXml" ds:itemID="{8BD55648-D31B-4D87-A6DB-CB3BBF1A3DC2}">
  <ds:schemaRefs>
    <ds:schemaRef ds:uri="http://schemas.openxmlformats.org/officeDocument/2006/bibliography"/>
  </ds:schemaRefs>
</ds:datastoreItem>
</file>

<file path=customXml/itemProps2.xml><?xml version="1.0" encoding="utf-8"?>
<ds:datastoreItem xmlns:ds="http://schemas.openxmlformats.org/officeDocument/2006/customXml" ds:itemID="{68CCD9A8-00C6-4B87-B13F-D89C6E2799EB}"/>
</file>

<file path=customXml/itemProps3.xml><?xml version="1.0" encoding="utf-8"?>
<ds:datastoreItem xmlns:ds="http://schemas.openxmlformats.org/officeDocument/2006/customXml" ds:itemID="{D16B58F6-1274-461E-A134-58E1049725A8}"/>
</file>

<file path=customXml/itemProps4.xml><?xml version="1.0" encoding="utf-8"?>
<ds:datastoreItem xmlns:ds="http://schemas.openxmlformats.org/officeDocument/2006/customXml" ds:itemID="{EF19FBDF-7DC7-4ACD-8A09-F42AEF2D17B3}"/>
</file>

<file path=docProps/app.xml><?xml version="1.0" encoding="utf-8"?>
<Properties xmlns="http://schemas.openxmlformats.org/officeDocument/2006/extended-properties" xmlns:vt="http://schemas.openxmlformats.org/officeDocument/2006/docPropsVTypes">
  <Template>Normal</Template>
  <TotalTime>97</TotalTime>
  <Pages>32</Pages>
  <Words>7309</Words>
  <Characters>41663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Test Issues Log</vt:lpstr>
    </vt:vector>
  </TitlesOfParts>
  <Company>CPD</Company>
  <LinksUpToDate>false</LinksUpToDate>
  <CharactersWithSpaces>48875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Issues Log</dc:title>
  <dc:creator>Rob Peterson</dc:creator>
  <cp:keywords>Template</cp:keywords>
  <cp:lastModifiedBy>Halverson, Michael@CIO</cp:lastModifiedBy>
  <cp:revision>5</cp:revision>
  <cp:lastPrinted>2015-01-05T16:57:00Z</cp:lastPrinted>
  <dcterms:created xsi:type="dcterms:W3CDTF">2021-04-20T20:17:00Z</dcterms:created>
  <dcterms:modified xsi:type="dcterms:W3CDTF">2021-04-21T02:12:00Z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-785041129</vt:i4>
  </property>
  <property fmtid="{D5CDD505-2E9C-101B-9397-08002B2CF9AE}" pid="3" name="ContentTypeId">
    <vt:lpwstr>0x01010084E8CEC93A0DD84C8DB49B92CA46361D</vt:lpwstr>
  </property>
</Properties>
</file>