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3B5F" w:rsidP="00FC151F" w:rsidRDefault="00E13B5F" w14:paraId="2C078E63" w14:textId="7C181223">
      <w:pPr>
        <w:pStyle w:val="Title"/>
        <w:rPr>
          <w:sz w:val="72"/>
          <w:szCs w:val="72"/>
        </w:rPr>
      </w:pPr>
      <w:r w:rsidRPr="00B96236">
        <w:rPr>
          <w:sz w:val="72"/>
          <w:szCs w:val="72"/>
        </w:rPr>
        <w:t>PROJECT MANAGEMENT PLAN</w:t>
      </w:r>
    </w:p>
    <w:p w:rsidR="00A74179" w:rsidP="00A74179" w:rsidRDefault="00A74179" w14:paraId="186F7965" w14:textId="77777777"/>
    <w:p w:rsidR="002D71A1" w:rsidP="002D71A1" w:rsidRDefault="00A74179" w14:paraId="5AB67857" w14:textId="5B39CF22">
      <w:pPr>
        <w:spacing w:after="0"/>
        <w:jc w:val="center"/>
      </w:pPr>
      <w:r>
        <w:t xml:space="preserve">This plan is a document that describes </w:t>
      </w:r>
      <w:r w:rsidR="00837692">
        <w:t xml:space="preserve">how the </w:t>
      </w:r>
      <w:r w:rsidR="00996349">
        <w:t>P</w:t>
      </w:r>
      <w:r w:rsidR="00837692">
        <w:t>roject will be</w:t>
      </w:r>
    </w:p>
    <w:p w:rsidRPr="00A74179" w:rsidR="00A74179" w:rsidP="002D71A1" w:rsidRDefault="00837692" w14:paraId="5C5599AF" w14:textId="781F1005">
      <w:pPr>
        <w:spacing w:after="0"/>
        <w:jc w:val="center"/>
      </w:pPr>
      <w:r>
        <w:t>executed, monitored, controlled, and closed.</w:t>
      </w:r>
    </w:p>
    <w:p w:rsidRPr="00554122" w:rsidR="00554122" w:rsidP="00554122" w:rsidRDefault="00E13B5F" w14:paraId="25EFFDCF" w14:textId="2A585025">
      <w:pPr>
        <w:jc w:val="center"/>
        <w:rPr>
          <w:sz w:val="32"/>
          <w:szCs w:val="32"/>
        </w:rPr>
      </w:pPr>
      <w:r>
        <w:br w:type="page"/>
      </w:r>
      <w:r w:rsidRPr="00554122" w:rsidR="00554122">
        <w:rPr>
          <w:color w:val="2F5496" w:themeColor="accent1" w:themeShade="BF"/>
          <w:sz w:val="32"/>
          <w:szCs w:val="32"/>
        </w:rPr>
        <w:t>Version History</w:t>
      </w:r>
    </w:p>
    <w:tbl>
      <w:tblPr>
        <w:tblStyle w:val="TableGrid"/>
        <w:tblW w:w="0" w:type="auto"/>
        <w:tblLook w:val="04A0" w:firstRow="1" w:lastRow="0" w:firstColumn="1" w:lastColumn="0" w:noHBand="0" w:noVBand="1"/>
      </w:tblPr>
      <w:tblGrid>
        <w:gridCol w:w="1618"/>
        <w:gridCol w:w="1618"/>
        <w:gridCol w:w="1619"/>
        <w:gridCol w:w="4495"/>
      </w:tblGrid>
      <w:tr w:rsidR="00554122" w:rsidTr="00BA71BD" w14:paraId="7257B5F0" w14:textId="77777777">
        <w:tc>
          <w:tcPr>
            <w:tcW w:w="1618" w:type="dxa"/>
            <w:tcBorders>
              <w:bottom w:val="single" w:color="auto" w:sz="4" w:space="0"/>
            </w:tcBorders>
            <w:shd w:val="clear" w:color="auto" w:fill="002060"/>
          </w:tcPr>
          <w:p w:rsidRPr="00091629" w:rsidR="00554122" w:rsidP="00486B0B" w:rsidRDefault="00554122" w14:paraId="7DEE4ACC" w14:textId="12968EB4">
            <w:pPr>
              <w:jc w:val="center"/>
              <w:rPr>
                <w:b/>
                <w:bCs/>
                <w:sz w:val="20"/>
                <w:szCs w:val="20"/>
              </w:rPr>
            </w:pPr>
            <w:r w:rsidRPr="00091629">
              <w:rPr>
                <w:b/>
                <w:bCs/>
                <w:sz w:val="20"/>
                <w:szCs w:val="20"/>
              </w:rPr>
              <w:br w:type="page"/>
            </w:r>
            <w:r w:rsidRPr="00091629" w:rsidR="00091629">
              <w:rPr>
                <w:b/>
                <w:bCs/>
                <w:sz w:val="20"/>
                <w:szCs w:val="20"/>
              </w:rPr>
              <w:t>Version</w:t>
            </w:r>
          </w:p>
        </w:tc>
        <w:tc>
          <w:tcPr>
            <w:tcW w:w="1618" w:type="dxa"/>
            <w:tcBorders>
              <w:bottom w:val="single" w:color="auto" w:sz="4" w:space="0"/>
            </w:tcBorders>
            <w:shd w:val="clear" w:color="auto" w:fill="002060"/>
          </w:tcPr>
          <w:p w:rsidRPr="00091629" w:rsidR="00554122" w:rsidP="00486B0B" w:rsidRDefault="00091629" w14:paraId="39B86A32" w14:textId="63C40ED7">
            <w:pPr>
              <w:jc w:val="center"/>
              <w:rPr>
                <w:b/>
                <w:bCs/>
                <w:sz w:val="20"/>
                <w:szCs w:val="20"/>
              </w:rPr>
            </w:pPr>
            <w:r w:rsidRPr="00091629">
              <w:rPr>
                <w:b/>
                <w:bCs/>
                <w:sz w:val="20"/>
                <w:szCs w:val="20"/>
              </w:rPr>
              <w:t>Date</w:t>
            </w:r>
          </w:p>
        </w:tc>
        <w:tc>
          <w:tcPr>
            <w:tcW w:w="1619" w:type="dxa"/>
            <w:tcBorders>
              <w:bottom w:val="single" w:color="auto" w:sz="4" w:space="0"/>
            </w:tcBorders>
            <w:shd w:val="clear" w:color="auto" w:fill="002060"/>
          </w:tcPr>
          <w:p w:rsidRPr="00091629" w:rsidR="00554122" w:rsidP="00486B0B" w:rsidRDefault="00091629" w14:paraId="72CEE431" w14:textId="43579807">
            <w:pPr>
              <w:jc w:val="center"/>
              <w:rPr>
                <w:b/>
                <w:bCs/>
                <w:sz w:val="20"/>
                <w:szCs w:val="20"/>
              </w:rPr>
            </w:pPr>
            <w:r w:rsidRPr="00091629">
              <w:rPr>
                <w:b/>
                <w:bCs/>
                <w:sz w:val="20"/>
                <w:szCs w:val="20"/>
              </w:rPr>
              <w:t>Author</w:t>
            </w:r>
          </w:p>
        </w:tc>
        <w:tc>
          <w:tcPr>
            <w:tcW w:w="4495" w:type="dxa"/>
            <w:tcBorders>
              <w:bottom w:val="single" w:color="auto" w:sz="4" w:space="0"/>
            </w:tcBorders>
            <w:shd w:val="clear" w:color="auto" w:fill="002060"/>
          </w:tcPr>
          <w:p w:rsidRPr="00091629" w:rsidR="00554122" w:rsidP="00486B0B" w:rsidRDefault="00091629" w14:paraId="06151873" w14:textId="6B724F2E">
            <w:pPr>
              <w:jc w:val="center"/>
              <w:rPr>
                <w:b/>
                <w:bCs/>
                <w:sz w:val="20"/>
                <w:szCs w:val="20"/>
              </w:rPr>
            </w:pPr>
            <w:r w:rsidRPr="00091629">
              <w:rPr>
                <w:b/>
                <w:bCs/>
                <w:sz w:val="20"/>
                <w:szCs w:val="20"/>
              </w:rPr>
              <w:t>Key Differences</w:t>
            </w:r>
          </w:p>
        </w:tc>
      </w:tr>
      <w:tr w:rsidR="00554122" w:rsidTr="00BA71BD" w14:paraId="3B676253" w14:textId="77777777">
        <w:tc>
          <w:tcPr>
            <w:tcW w:w="1618" w:type="dxa"/>
            <w:tcBorders>
              <w:top w:val="single" w:color="auto" w:sz="4" w:space="0"/>
            </w:tcBorders>
          </w:tcPr>
          <w:p w:rsidRPr="00BA71BD" w:rsidR="00554122" w:rsidP="00091629" w:rsidRDefault="00091629" w14:paraId="29EBA0F0" w14:textId="35A0F0ED">
            <w:pPr>
              <w:jc w:val="center"/>
              <w:rPr>
                <w:sz w:val="18"/>
                <w:szCs w:val="18"/>
              </w:rPr>
            </w:pPr>
            <w:r w:rsidRPr="00BA71BD">
              <w:rPr>
                <w:sz w:val="18"/>
                <w:szCs w:val="18"/>
              </w:rPr>
              <w:t>1.0</w:t>
            </w:r>
          </w:p>
        </w:tc>
        <w:tc>
          <w:tcPr>
            <w:tcW w:w="1618" w:type="dxa"/>
            <w:tcBorders>
              <w:top w:val="single" w:color="auto" w:sz="4" w:space="0"/>
            </w:tcBorders>
          </w:tcPr>
          <w:p w:rsidRPr="00BA71BD" w:rsidR="00554122" w:rsidP="00091629" w:rsidRDefault="00471576" w14:paraId="4F89EEA1" w14:textId="4B1008E1">
            <w:pPr>
              <w:jc w:val="center"/>
              <w:rPr>
                <w:sz w:val="18"/>
                <w:szCs w:val="18"/>
              </w:rPr>
            </w:pPr>
            <w:r w:rsidRPr="00BA71BD">
              <w:rPr>
                <w:sz w:val="18"/>
                <w:szCs w:val="18"/>
              </w:rPr>
              <w:t>12/19/2024</w:t>
            </w:r>
          </w:p>
        </w:tc>
        <w:tc>
          <w:tcPr>
            <w:tcW w:w="1619" w:type="dxa"/>
            <w:tcBorders>
              <w:top w:val="single" w:color="auto" w:sz="4" w:space="0"/>
            </w:tcBorders>
          </w:tcPr>
          <w:p w:rsidRPr="00BA71BD" w:rsidR="00554122" w:rsidP="00091629" w:rsidRDefault="00091629" w14:paraId="79946F5A" w14:textId="308E6896">
            <w:pPr>
              <w:jc w:val="center"/>
              <w:rPr>
                <w:sz w:val="18"/>
                <w:szCs w:val="18"/>
              </w:rPr>
            </w:pPr>
            <w:r w:rsidRPr="00BA71BD">
              <w:rPr>
                <w:sz w:val="18"/>
                <w:szCs w:val="18"/>
              </w:rPr>
              <w:t>Deborah Chu</w:t>
            </w:r>
          </w:p>
        </w:tc>
        <w:tc>
          <w:tcPr>
            <w:tcW w:w="4495" w:type="dxa"/>
            <w:tcBorders>
              <w:top w:val="single" w:color="auto" w:sz="4" w:space="0"/>
            </w:tcBorders>
          </w:tcPr>
          <w:p w:rsidRPr="00BA71BD" w:rsidR="00554122" w:rsidP="00091629" w:rsidRDefault="00BA71BD" w14:paraId="4E80B9DE" w14:textId="38F715F3">
            <w:pPr>
              <w:rPr>
                <w:sz w:val="18"/>
                <w:szCs w:val="18"/>
              </w:rPr>
            </w:pPr>
            <w:r w:rsidRPr="00BA71BD">
              <w:rPr>
                <w:sz w:val="18"/>
                <w:szCs w:val="18"/>
              </w:rPr>
              <w:t xml:space="preserve">Initial draft of </w:t>
            </w:r>
            <w:r w:rsidR="00DC6F55">
              <w:rPr>
                <w:sz w:val="18"/>
                <w:szCs w:val="18"/>
              </w:rPr>
              <w:t xml:space="preserve">the </w:t>
            </w:r>
            <w:r w:rsidRPr="00BA71BD">
              <w:rPr>
                <w:sz w:val="18"/>
                <w:szCs w:val="18"/>
              </w:rPr>
              <w:t>n</w:t>
            </w:r>
            <w:r w:rsidRPr="00BA71BD" w:rsidR="00471576">
              <w:rPr>
                <w:sz w:val="18"/>
                <w:szCs w:val="18"/>
              </w:rPr>
              <w:t>ew</w:t>
            </w:r>
            <w:r w:rsidR="00DC6F55">
              <w:rPr>
                <w:sz w:val="18"/>
                <w:szCs w:val="18"/>
              </w:rPr>
              <w:t xml:space="preserve"> comprehensive plan.</w:t>
            </w:r>
          </w:p>
        </w:tc>
      </w:tr>
      <w:tr w:rsidR="00554122" w:rsidTr="00BA71BD" w14:paraId="3861CB47" w14:textId="77777777">
        <w:tc>
          <w:tcPr>
            <w:tcW w:w="1618" w:type="dxa"/>
          </w:tcPr>
          <w:p w:rsidRPr="00BA71BD" w:rsidR="00554122" w:rsidP="00091629" w:rsidRDefault="00554122" w14:paraId="0833DA7B" w14:textId="77777777">
            <w:pPr>
              <w:jc w:val="center"/>
              <w:rPr>
                <w:sz w:val="18"/>
                <w:szCs w:val="18"/>
              </w:rPr>
            </w:pPr>
          </w:p>
        </w:tc>
        <w:tc>
          <w:tcPr>
            <w:tcW w:w="1618" w:type="dxa"/>
          </w:tcPr>
          <w:p w:rsidRPr="00BA71BD" w:rsidR="00554122" w:rsidP="00091629" w:rsidRDefault="00554122" w14:paraId="4851495F" w14:textId="77777777">
            <w:pPr>
              <w:jc w:val="center"/>
              <w:rPr>
                <w:sz w:val="18"/>
                <w:szCs w:val="18"/>
              </w:rPr>
            </w:pPr>
          </w:p>
        </w:tc>
        <w:tc>
          <w:tcPr>
            <w:tcW w:w="1619" w:type="dxa"/>
          </w:tcPr>
          <w:p w:rsidRPr="00BA71BD" w:rsidR="00554122" w:rsidP="00091629" w:rsidRDefault="00554122" w14:paraId="71788D30" w14:textId="77777777">
            <w:pPr>
              <w:jc w:val="center"/>
              <w:rPr>
                <w:sz w:val="18"/>
                <w:szCs w:val="18"/>
              </w:rPr>
            </w:pPr>
          </w:p>
        </w:tc>
        <w:tc>
          <w:tcPr>
            <w:tcW w:w="4495" w:type="dxa"/>
          </w:tcPr>
          <w:p w:rsidRPr="00BA71BD" w:rsidR="00554122" w:rsidP="00091629" w:rsidRDefault="00554122" w14:paraId="38CD55CF" w14:textId="77777777">
            <w:pPr>
              <w:rPr>
                <w:sz w:val="18"/>
                <w:szCs w:val="18"/>
              </w:rPr>
            </w:pPr>
          </w:p>
        </w:tc>
      </w:tr>
      <w:tr w:rsidR="00554122" w:rsidTr="00BA71BD" w14:paraId="55994A4D" w14:textId="77777777">
        <w:tc>
          <w:tcPr>
            <w:tcW w:w="1618" w:type="dxa"/>
          </w:tcPr>
          <w:p w:rsidRPr="00BA71BD" w:rsidR="00554122" w:rsidP="00091629" w:rsidRDefault="00554122" w14:paraId="1AC03DE9" w14:textId="77777777">
            <w:pPr>
              <w:jc w:val="center"/>
              <w:rPr>
                <w:sz w:val="18"/>
                <w:szCs w:val="18"/>
              </w:rPr>
            </w:pPr>
          </w:p>
        </w:tc>
        <w:tc>
          <w:tcPr>
            <w:tcW w:w="1618" w:type="dxa"/>
          </w:tcPr>
          <w:p w:rsidRPr="00BA71BD" w:rsidR="00554122" w:rsidP="00091629" w:rsidRDefault="00554122" w14:paraId="5C13C253" w14:textId="77777777">
            <w:pPr>
              <w:jc w:val="center"/>
              <w:rPr>
                <w:sz w:val="18"/>
                <w:szCs w:val="18"/>
              </w:rPr>
            </w:pPr>
          </w:p>
        </w:tc>
        <w:tc>
          <w:tcPr>
            <w:tcW w:w="1619" w:type="dxa"/>
          </w:tcPr>
          <w:p w:rsidRPr="00BA71BD" w:rsidR="00554122" w:rsidP="00091629" w:rsidRDefault="00554122" w14:paraId="7D12CA35" w14:textId="77777777">
            <w:pPr>
              <w:jc w:val="center"/>
              <w:rPr>
                <w:sz w:val="18"/>
                <w:szCs w:val="18"/>
              </w:rPr>
            </w:pPr>
          </w:p>
        </w:tc>
        <w:tc>
          <w:tcPr>
            <w:tcW w:w="4495" w:type="dxa"/>
          </w:tcPr>
          <w:p w:rsidRPr="00BA71BD" w:rsidR="00554122" w:rsidP="00091629" w:rsidRDefault="00554122" w14:paraId="54E44E36" w14:textId="77777777">
            <w:pPr>
              <w:rPr>
                <w:sz w:val="18"/>
                <w:szCs w:val="18"/>
              </w:rPr>
            </w:pPr>
          </w:p>
        </w:tc>
      </w:tr>
    </w:tbl>
    <w:p w:rsidR="00554122" w:rsidRDefault="00554122" w14:paraId="4E289901" w14:textId="46C9CD5D">
      <w:pPr>
        <w:rPr>
          <w:rFonts w:eastAsiaTheme="majorEastAsia" w:cstheme="majorBidi"/>
          <w:color w:val="2F5496" w:themeColor="accent1" w:themeShade="BF"/>
          <w:sz w:val="32"/>
          <w:szCs w:val="32"/>
        </w:rPr>
      </w:pPr>
    </w:p>
    <w:p w:rsidR="00554122" w:rsidRDefault="00554122" w14:paraId="46D85309" w14:textId="77777777">
      <w:pPr>
        <w:rPr>
          <w:rFonts w:eastAsiaTheme="majorEastAsia" w:cstheme="majorBidi"/>
          <w:color w:val="2F5496" w:themeColor="accent1" w:themeShade="BF"/>
          <w:sz w:val="32"/>
          <w:szCs w:val="32"/>
        </w:rPr>
      </w:pPr>
      <w:r>
        <w:rPr>
          <w:rFonts w:eastAsiaTheme="majorEastAsia" w:cstheme="majorBidi"/>
          <w:color w:val="2F5496" w:themeColor="accent1" w:themeShade="BF"/>
          <w:sz w:val="32"/>
          <w:szCs w:val="32"/>
        </w:rPr>
        <w:br w:type="page"/>
      </w:r>
    </w:p>
    <w:sdt>
      <w:sdtPr>
        <w:id w:val="1358542408"/>
        <w:docPartObj>
          <w:docPartGallery w:val="Table of Contents"/>
          <w:docPartUnique/>
        </w:docPartObj>
        <w:rPr>
          <w:rFonts w:eastAsia="" w:eastAsiaTheme="minorEastAsia"/>
        </w:rPr>
      </w:sdtPr>
      <w:sdtEndPr>
        <w:rPr>
          <w:rFonts w:eastAsia="" w:eastAsiaTheme="minorEastAsia"/>
          <w:b w:val="1"/>
          <w:bCs w:val="1"/>
          <w:noProof/>
        </w:rPr>
      </w:sdtEndPr>
      <w:sdtContent>
        <w:p w:rsidR="00833F36" w:rsidP="00554122" w:rsidRDefault="00554122" w14:paraId="2136BE98" w14:textId="77777777">
          <w:pPr>
            <w:jc w:val="center"/>
            <w:rPr>
              <w:noProof/>
            </w:rPr>
          </w:pPr>
          <w:r>
            <w:t xml:space="preserve"> </w:t>
          </w:r>
          <w:r w:rsidRPr="00554122">
            <w:rPr>
              <w:color w:val="2F5496" w:themeColor="accent1" w:themeShade="BF"/>
              <w:sz w:val="32"/>
              <w:szCs w:val="32"/>
            </w:rPr>
            <w:t>Table of Contents</w:t>
          </w:r>
          <w:r w:rsidR="00F322CC">
            <w:fldChar w:fldCharType="begin"/>
          </w:r>
          <w:r w:rsidR="00F322CC">
            <w:instrText xml:space="preserve"> TOC \o "1-4" \h \z \u </w:instrText>
          </w:r>
          <w:r w:rsidR="00F322CC">
            <w:fldChar w:fldCharType="separate"/>
          </w:r>
        </w:p>
        <w:p w:rsidR="00833F36" w:rsidRDefault="00833F36" w14:paraId="4C3A8E08" w14:textId="7651FC83">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440">
            <w:r w:rsidRPr="00BA78AC">
              <w:rPr>
                <w:rStyle w:val="Hyperlink"/>
                <w:noProof/>
              </w:rPr>
              <w:t>1.</w:t>
            </w:r>
            <w:r>
              <w:rPr>
                <w:rFonts w:asciiTheme="minorHAnsi" w:hAnsiTheme="minorHAnsi" w:eastAsiaTheme="minorEastAsia"/>
                <w:noProof/>
                <w:kern w:val="2"/>
                <w:sz w:val="24"/>
                <w:szCs w:val="24"/>
                <w14:ligatures w14:val="standardContextual"/>
              </w:rPr>
              <w:tab/>
            </w:r>
            <w:r w:rsidRPr="00BA78AC">
              <w:rPr>
                <w:rStyle w:val="Hyperlink"/>
                <w:noProof/>
              </w:rPr>
              <w:t>Introduction</w:t>
            </w:r>
            <w:r>
              <w:rPr>
                <w:noProof/>
                <w:webHidden/>
              </w:rPr>
              <w:tab/>
            </w:r>
            <w:r>
              <w:rPr>
                <w:noProof/>
                <w:webHidden/>
              </w:rPr>
              <w:fldChar w:fldCharType="begin"/>
            </w:r>
            <w:r>
              <w:rPr>
                <w:noProof/>
                <w:webHidden/>
              </w:rPr>
              <w:instrText xml:space="preserve"> PAGEREF _Toc185505440 \h </w:instrText>
            </w:r>
            <w:r>
              <w:rPr>
                <w:noProof/>
                <w:webHidden/>
              </w:rPr>
            </w:r>
            <w:r>
              <w:rPr>
                <w:noProof/>
                <w:webHidden/>
              </w:rPr>
              <w:fldChar w:fldCharType="separate"/>
            </w:r>
            <w:r>
              <w:rPr>
                <w:noProof/>
                <w:webHidden/>
              </w:rPr>
              <w:t>8</w:t>
            </w:r>
            <w:r>
              <w:rPr>
                <w:noProof/>
                <w:webHidden/>
              </w:rPr>
              <w:fldChar w:fldCharType="end"/>
            </w:r>
          </w:hyperlink>
        </w:p>
        <w:p w:rsidR="00833F36" w:rsidRDefault="00833F36" w14:paraId="7D67A750" w14:textId="4AC6625B">
          <w:pPr>
            <w:pStyle w:val="TOC2"/>
            <w:tabs>
              <w:tab w:val="left" w:pos="960"/>
            </w:tabs>
            <w:rPr>
              <w:rFonts w:asciiTheme="minorHAnsi" w:hAnsiTheme="minorHAnsi" w:eastAsiaTheme="minorEastAsia"/>
              <w:noProof/>
              <w:kern w:val="2"/>
              <w:sz w:val="24"/>
              <w:szCs w:val="24"/>
              <w14:ligatures w14:val="standardContextual"/>
            </w:rPr>
          </w:pPr>
          <w:hyperlink w:history="1" w:anchor="_Toc185505441">
            <w:r w:rsidRPr="00BA78AC">
              <w:rPr>
                <w:rStyle w:val="Hyperlink"/>
                <w:noProof/>
              </w:rPr>
              <w:t>1.1</w:t>
            </w:r>
            <w:r>
              <w:rPr>
                <w:rFonts w:asciiTheme="minorHAnsi" w:hAnsiTheme="minorHAnsi" w:eastAsiaTheme="minorEastAsia"/>
                <w:noProof/>
                <w:kern w:val="2"/>
                <w:sz w:val="24"/>
                <w:szCs w:val="24"/>
                <w14:ligatures w14:val="standardContextual"/>
              </w:rPr>
              <w:tab/>
            </w:r>
            <w:r w:rsidRPr="00BA78AC">
              <w:rPr>
                <w:rStyle w:val="Hyperlink"/>
                <w:noProof/>
              </w:rPr>
              <w:t>Project Overview</w:t>
            </w:r>
            <w:r>
              <w:rPr>
                <w:noProof/>
                <w:webHidden/>
              </w:rPr>
              <w:tab/>
            </w:r>
            <w:r>
              <w:rPr>
                <w:noProof/>
                <w:webHidden/>
              </w:rPr>
              <w:fldChar w:fldCharType="begin"/>
            </w:r>
            <w:r>
              <w:rPr>
                <w:noProof/>
                <w:webHidden/>
              </w:rPr>
              <w:instrText xml:space="preserve"> PAGEREF _Toc185505441 \h </w:instrText>
            </w:r>
            <w:r>
              <w:rPr>
                <w:noProof/>
                <w:webHidden/>
              </w:rPr>
            </w:r>
            <w:r>
              <w:rPr>
                <w:noProof/>
                <w:webHidden/>
              </w:rPr>
              <w:fldChar w:fldCharType="separate"/>
            </w:r>
            <w:r>
              <w:rPr>
                <w:noProof/>
                <w:webHidden/>
              </w:rPr>
              <w:t>8</w:t>
            </w:r>
            <w:r>
              <w:rPr>
                <w:noProof/>
                <w:webHidden/>
              </w:rPr>
              <w:fldChar w:fldCharType="end"/>
            </w:r>
          </w:hyperlink>
        </w:p>
        <w:p w:rsidR="00833F36" w:rsidRDefault="00833F36" w14:paraId="0C8AA32C" w14:textId="233C9440">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442">
            <w:r w:rsidRPr="00BA78AC">
              <w:rPr>
                <w:rStyle w:val="Hyperlink"/>
                <w:noProof/>
              </w:rPr>
              <w:t>2.</w:t>
            </w:r>
            <w:r>
              <w:rPr>
                <w:rFonts w:asciiTheme="minorHAnsi" w:hAnsiTheme="minorHAnsi" w:eastAsiaTheme="minorEastAsia"/>
                <w:noProof/>
                <w:kern w:val="2"/>
                <w:sz w:val="24"/>
                <w:szCs w:val="24"/>
                <w14:ligatures w14:val="standardContextual"/>
              </w:rPr>
              <w:tab/>
            </w:r>
            <w:r w:rsidRPr="00BA78AC">
              <w:rPr>
                <w:rStyle w:val="Hyperlink"/>
                <w:noProof/>
              </w:rPr>
              <w:t>Project Governance</w:t>
            </w:r>
            <w:r>
              <w:rPr>
                <w:noProof/>
                <w:webHidden/>
              </w:rPr>
              <w:tab/>
            </w:r>
            <w:r>
              <w:rPr>
                <w:noProof/>
                <w:webHidden/>
              </w:rPr>
              <w:fldChar w:fldCharType="begin"/>
            </w:r>
            <w:r>
              <w:rPr>
                <w:noProof/>
                <w:webHidden/>
              </w:rPr>
              <w:instrText xml:space="preserve"> PAGEREF _Toc185505442 \h </w:instrText>
            </w:r>
            <w:r>
              <w:rPr>
                <w:noProof/>
                <w:webHidden/>
              </w:rPr>
            </w:r>
            <w:r>
              <w:rPr>
                <w:noProof/>
                <w:webHidden/>
              </w:rPr>
              <w:fldChar w:fldCharType="separate"/>
            </w:r>
            <w:r>
              <w:rPr>
                <w:noProof/>
                <w:webHidden/>
              </w:rPr>
              <w:t>8</w:t>
            </w:r>
            <w:r>
              <w:rPr>
                <w:noProof/>
                <w:webHidden/>
              </w:rPr>
              <w:fldChar w:fldCharType="end"/>
            </w:r>
          </w:hyperlink>
        </w:p>
        <w:p w:rsidR="00833F36" w:rsidRDefault="00833F36" w14:paraId="3DA2933F" w14:textId="776CC3C8">
          <w:pPr>
            <w:pStyle w:val="TOC2"/>
            <w:tabs>
              <w:tab w:val="left" w:pos="960"/>
            </w:tabs>
            <w:rPr>
              <w:rFonts w:asciiTheme="minorHAnsi" w:hAnsiTheme="minorHAnsi" w:eastAsiaTheme="minorEastAsia"/>
              <w:noProof/>
              <w:kern w:val="2"/>
              <w:sz w:val="24"/>
              <w:szCs w:val="24"/>
              <w14:ligatures w14:val="standardContextual"/>
            </w:rPr>
          </w:pPr>
          <w:hyperlink w:history="1" w:anchor="_Toc185505443">
            <w:r w:rsidRPr="00BA78AC">
              <w:rPr>
                <w:rStyle w:val="Hyperlink"/>
                <w:noProof/>
              </w:rPr>
              <w:t>2.1</w:t>
            </w:r>
            <w:r>
              <w:rPr>
                <w:rFonts w:asciiTheme="minorHAnsi" w:hAnsiTheme="minorHAnsi" w:eastAsiaTheme="minorEastAsia"/>
                <w:noProof/>
                <w:kern w:val="2"/>
                <w:sz w:val="24"/>
                <w:szCs w:val="24"/>
                <w14:ligatures w14:val="standardContextual"/>
              </w:rPr>
              <w:tab/>
            </w:r>
            <w:r w:rsidRPr="00BA78AC">
              <w:rPr>
                <w:rStyle w:val="Hyperlink"/>
                <w:noProof/>
              </w:rPr>
              <w:t>Governing Bodies</w:t>
            </w:r>
            <w:r>
              <w:rPr>
                <w:noProof/>
                <w:webHidden/>
              </w:rPr>
              <w:tab/>
            </w:r>
            <w:r>
              <w:rPr>
                <w:noProof/>
                <w:webHidden/>
              </w:rPr>
              <w:fldChar w:fldCharType="begin"/>
            </w:r>
            <w:r>
              <w:rPr>
                <w:noProof/>
                <w:webHidden/>
              </w:rPr>
              <w:instrText xml:space="preserve"> PAGEREF _Toc185505443 \h </w:instrText>
            </w:r>
            <w:r>
              <w:rPr>
                <w:noProof/>
                <w:webHidden/>
              </w:rPr>
            </w:r>
            <w:r>
              <w:rPr>
                <w:noProof/>
                <w:webHidden/>
              </w:rPr>
              <w:fldChar w:fldCharType="separate"/>
            </w:r>
            <w:r>
              <w:rPr>
                <w:noProof/>
                <w:webHidden/>
              </w:rPr>
              <w:t>9</w:t>
            </w:r>
            <w:r>
              <w:rPr>
                <w:noProof/>
                <w:webHidden/>
              </w:rPr>
              <w:fldChar w:fldCharType="end"/>
            </w:r>
          </w:hyperlink>
        </w:p>
        <w:p w:rsidR="00833F36" w:rsidRDefault="00833F36" w14:paraId="20F79D92" w14:textId="12823FBA">
          <w:pPr>
            <w:pStyle w:val="TOC2"/>
            <w:tabs>
              <w:tab w:val="left" w:pos="960"/>
            </w:tabs>
            <w:rPr>
              <w:rFonts w:asciiTheme="minorHAnsi" w:hAnsiTheme="minorHAnsi" w:eastAsiaTheme="minorEastAsia"/>
              <w:noProof/>
              <w:kern w:val="2"/>
              <w:sz w:val="24"/>
              <w:szCs w:val="24"/>
              <w14:ligatures w14:val="standardContextual"/>
            </w:rPr>
          </w:pPr>
          <w:hyperlink w:history="1" w:anchor="_Toc185505444">
            <w:r w:rsidRPr="00BA78AC">
              <w:rPr>
                <w:rStyle w:val="Hyperlink"/>
                <w:noProof/>
              </w:rPr>
              <w:t>2.2</w:t>
            </w:r>
            <w:r>
              <w:rPr>
                <w:rFonts w:asciiTheme="minorHAnsi" w:hAnsiTheme="minorHAnsi" w:eastAsiaTheme="minorEastAsia"/>
                <w:noProof/>
                <w:kern w:val="2"/>
                <w:sz w:val="24"/>
                <w:szCs w:val="24"/>
                <w14:ligatures w14:val="standardContextual"/>
              </w:rPr>
              <w:tab/>
            </w:r>
            <w:r w:rsidRPr="00BA78AC">
              <w:rPr>
                <w:rStyle w:val="Hyperlink"/>
                <w:noProof/>
              </w:rPr>
              <w:t>Project Governance Structure</w:t>
            </w:r>
            <w:r>
              <w:rPr>
                <w:noProof/>
                <w:webHidden/>
              </w:rPr>
              <w:tab/>
            </w:r>
            <w:r>
              <w:rPr>
                <w:noProof/>
                <w:webHidden/>
              </w:rPr>
              <w:fldChar w:fldCharType="begin"/>
            </w:r>
            <w:r>
              <w:rPr>
                <w:noProof/>
                <w:webHidden/>
              </w:rPr>
              <w:instrText xml:space="preserve"> PAGEREF _Toc185505444 \h </w:instrText>
            </w:r>
            <w:r>
              <w:rPr>
                <w:noProof/>
                <w:webHidden/>
              </w:rPr>
            </w:r>
            <w:r>
              <w:rPr>
                <w:noProof/>
                <w:webHidden/>
              </w:rPr>
              <w:fldChar w:fldCharType="separate"/>
            </w:r>
            <w:r>
              <w:rPr>
                <w:noProof/>
                <w:webHidden/>
              </w:rPr>
              <w:t>9</w:t>
            </w:r>
            <w:r>
              <w:rPr>
                <w:noProof/>
                <w:webHidden/>
              </w:rPr>
              <w:fldChar w:fldCharType="end"/>
            </w:r>
          </w:hyperlink>
        </w:p>
        <w:p w:rsidR="00833F36" w:rsidRDefault="00833F36" w14:paraId="5664C108" w14:textId="2BCFCB83">
          <w:pPr>
            <w:pStyle w:val="TOC2"/>
            <w:tabs>
              <w:tab w:val="left" w:pos="960"/>
            </w:tabs>
            <w:rPr>
              <w:rFonts w:asciiTheme="minorHAnsi" w:hAnsiTheme="minorHAnsi" w:eastAsiaTheme="minorEastAsia"/>
              <w:noProof/>
              <w:kern w:val="2"/>
              <w:sz w:val="24"/>
              <w:szCs w:val="24"/>
              <w14:ligatures w14:val="standardContextual"/>
            </w:rPr>
          </w:pPr>
          <w:hyperlink w:history="1" w:anchor="_Toc185505445">
            <w:r w:rsidRPr="00BA78AC">
              <w:rPr>
                <w:rStyle w:val="Hyperlink"/>
                <w:noProof/>
              </w:rPr>
              <w:t>2.3</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_Toc185505445 \h </w:instrText>
            </w:r>
            <w:r>
              <w:rPr>
                <w:noProof/>
                <w:webHidden/>
              </w:rPr>
            </w:r>
            <w:r>
              <w:rPr>
                <w:noProof/>
                <w:webHidden/>
              </w:rPr>
              <w:fldChar w:fldCharType="separate"/>
            </w:r>
            <w:r>
              <w:rPr>
                <w:noProof/>
                <w:webHidden/>
              </w:rPr>
              <w:t>9</w:t>
            </w:r>
            <w:r>
              <w:rPr>
                <w:noProof/>
                <w:webHidden/>
              </w:rPr>
              <w:fldChar w:fldCharType="end"/>
            </w:r>
          </w:hyperlink>
        </w:p>
        <w:p w:rsidR="00833F36" w:rsidRDefault="00833F36" w14:paraId="724E2552" w14:textId="7E9BCE49">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446">
            <w:r w:rsidRPr="00BA78AC">
              <w:rPr>
                <w:rStyle w:val="Hyperlink"/>
                <w:noProof/>
              </w:rPr>
              <w:t>3.</w:t>
            </w:r>
            <w:r>
              <w:rPr>
                <w:rFonts w:asciiTheme="minorHAnsi" w:hAnsiTheme="minorHAnsi" w:eastAsiaTheme="minorEastAsia"/>
                <w:noProof/>
                <w:kern w:val="2"/>
                <w:sz w:val="24"/>
                <w:szCs w:val="24"/>
                <w14:ligatures w14:val="standardContextual"/>
              </w:rPr>
              <w:tab/>
            </w:r>
            <w:r w:rsidRPr="00BA78AC">
              <w:rPr>
                <w:rStyle w:val="Hyperlink"/>
                <w:noProof/>
              </w:rPr>
              <w:t>Requirements Management</w:t>
            </w:r>
            <w:r>
              <w:rPr>
                <w:noProof/>
                <w:webHidden/>
              </w:rPr>
              <w:tab/>
            </w:r>
            <w:r>
              <w:rPr>
                <w:noProof/>
                <w:webHidden/>
              </w:rPr>
              <w:fldChar w:fldCharType="begin"/>
            </w:r>
            <w:r>
              <w:rPr>
                <w:noProof/>
                <w:webHidden/>
              </w:rPr>
              <w:instrText xml:space="preserve"> PAGEREF _Toc185505446 \h </w:instrText>
            </w:r>
            <w:r>
              <w:rPr>
                <w:noProof/>
                <w:webHidden/>
              </w:rPr>
            </w:r>
            <w:r>
              <w:rPr>
                <w:noProof/>
                <w:webHidden/>
              </w:rPr>
              <w:fldChar w:fldCharType="separate"/>
            </w:r>
            <w:r>
              <w:rPr>
                <w:noProof/>
                <w:webHidden/>
              </w:rPr>
              <w:t>11</w:t>
            </w:r>
            <w:r>
              <w:rPr>
                <w:noProof/>
                <w:webHidden/>
              </w:rPr>
              <w:fldChar w:fldCharType="end"/>
            </w:r>
          </w:hyperlink>
        </w:p>
        <w:p w:rsidR="00833F36" w:rsidRDefault="00833F36" w14:paraId="3AFABDB0" w14:textId="5DDDC32F">
          <w:pPr>
            <w:pStyle w:val="TOC2"/>
            <w:tabs>
              <w:tab w:val="left" w:pos="960"/>
            </w:tabs>
            <w:rPr>
              <w:rFonts w:asciiTheme="minorHAnsi" w:hAnsiTheme="minorHAnsi" w:eastAsiaTheme="minorEastAsia"/>
              <w:noProof/>
              <w:kern w:val="2"/>
              <w:sz w:val="24"/>
              <w:szCs w:val="24"/>
              <w14:ligatures w14:val="standardContextual"/>
            </w:rPr>
          </w:pPr>
          <w:hyperlink w:history="1" w:anchor="_Toc185505447">
            <w:r w:rsidRPr="00BA78AC">
              <w:rPr>
                <w:rStyle w:val="Hyperlink"/>
                <w:noProof/>
              </w:rPr>
              <w:t>3.1</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_Toc185505447 \h </w:instrText>
            </w:r>
            <w:r>
              <w:rPr>
                <w:noProof/>
                <w:webHidden/>
              </w:rPr>
            </w:r>
            <w:r>
              <w:rPr>
                <w:noProof/>
                <w:webHidden/>
              </w:rPr>
              <w:fldChar w:fldCharType="separate"/>
            </w:r>
            <w:r>
              <w:rPr>
                <w:noProof/>
                <w:webHidden/>
              </w:rPr>
              <w:t>11</w:t>
            </w:r>
            <w:r>
              <w:rPr>
                <w:noProof/>
                <w:webHidden/>
              </w:rPr>
              <w:fldChar w:fldCharType="end"/>
            </w:r>
          </w:hyperlink>
        </w:p>
        <w:p w:rsidR="00833F36" w:rsidRDefault="00833F36" w14:paraId="404BEF5D" w14:textId="77466783">
          <w:pPr>
            <w:pStyle w:val="TOC2"/>
            <w:tabs>
              <w:tab w:val="left" w:pos="960"/>
            </w:tabs>
            <w:rPr>
              <w:rFonts w:asciiTheme="minorHAnsi" w:hAnsiTheme="minorHAnsi" w:eastAsiaTheme="minorEastAsia"/>
              <w:noProof/>
              <w:kern w:val="2"/>
              <w:sz w:val="24"/>
              <w:szCs w:val="24"/>
              <w14:ligatures w14:val="standardContextual"/>
            </w:rPr>
          </w:pPr>
          <w:hyperlink w:history="1" w:anchor="_Toc185505448">
            <w:r w:rsidRPr="00BA78AC">
              <w:rPr>
                <w:rStyle w:val="Hyperlink"/>
                <w:noProof/>
              </w:rPr>
              <w:t>3.2</w:t>
            </w:r>
            <w:r>
              <w:rPr>
                <w:rFonts w:asciiTheme="minorHAnsi" w:hAnsiTheme="minorHAnsi" w:eastAsiaTheme="minorEastAsia"/>
                <w:noProof/>
                <w:kern w:val="2"/>
                <w:sz w:val="24"/>
                <w:szCs w:val="24"/>
                <w14:ligatures w14:val="standardContextual"/>
              </w:rPr>
              <w:tab/>
            </w:r>
            <w:r w:rsidRPr="00BA78AC">
              <w:rPr>
                <w:rStyle w:val="Hyperlink"/>
                <w:noProof/>
              </w:rPr>
              <w:t>Requirements Management Approach</w:t>
            </w:r>
            <w:r>
              <w:rPr>
                <w:noProof/>
                <w:webHidden/>
              </w:rPr>
              <w:tab/>
            </w:r>
            <w:r>
              <w:rPr>
                <w:noProof/>
                <w:webHidden/>
              </w:rPr>
              <w:fldChar w:fldCharType="begin"/>
            </w:r>
            <w:r>
              <w:rPr>
                <w:noProof/>
                <w:webHidden/>
              </w:rPr>
              <w:instrText xml:space="preserve"> PAGEREF _Toc185505448 \h </w:instrText>
            </w:r>
            <w:r>
              <w:rPr>
                <w:noProof/>
                <w:webHidden/>
              </w:rPr>
            </w:r>
            <w:r>
              <w:rPr>
                <w:noProof/>
                <w:webHidden/>
              </w:rPr>
              <w:fldChar w:fldCharType="separate"/>
            </w:r>
            <w:r>
              <w:rPr>
                <w:noProof/>
                <w:webHidden/>
              </w:rPr>
              <w:t>12</w:t>
            </w:r>
            <w:r>
              <w:rPr>
                <w:noProof/>
                <w:webHidden/>
              </w:rPr>
              <w:fldChar w:fldCharType="end"/>
            </w:r>
          </w:hyperlink>
        </w:p>
        <w:p w:rsidR="00833F36" w:rsidRDefault="00833F36" w14:paraId="3C2AA83D" w14:textId="54BD4F7B">
          <w:pPr>
            <w:pStyle w:val="TOC2"/>
            <w:tabs>
              <w:tab w:val="left" w:pos="960"/>
            </w:tabs>
            <w:rPr>
              <w:rFonts w:asciiTheme="minorHAnsi" w:hAnsiTheme="minorHAnsi" w:eastAsiaTheme="minorEastAsia"/>
              <w:noProof/>
              <w:kern w:val="2"/>
              <w:sz w:val="24"/>
              <w:szCs w:val="24"/>
              <w14:ligatures w14:val="standardContextual"/>
            </w:rPr>
          </w:pPr>
          <w:hyperlink w:history="1" w:anchor="_Toc185505449">
            <w:r w:rsidRPr="00BA78AC">
              <w:rPr>
                <w:rStyle w:val="Hyperlink"/>
                <w:noProof/>
              </w:rPr>
              <w:t>3.3</w:t>
            </w:r>
            <w:r>
              <w:rPr>
                <w:rFonts w:asciiTheme="minorHAnsi" w:hAnsiTheme="minorHAnsi" w:eastAsiaTheme="minorEastAsia"/>
                <w:noProof/>
                <w:kern w:val="2"/>
                <w:sz w:val="24"/>
                <w:szCs w:val="24"/>
                <w14:ligatures w14:val="standardContextual"/>
              </w:rPr>
              <w:tab/>
            </w:r>
            <w:r w:rsidRPr="00BA78AC">
              <w:rPr>
                <w:rStyle w:val="Hyperlink"/>
                <w:noProof/>
              </w:rPr>
              <w:t>Requirements Development</w:t>
            </w:r>
            <w:r>
              <w:rPr>
                <w:noProof/>
                <w:webHidden/>
              </w:rPr>
              <w:tab/>
            </w:r>
            <w:r>
              <w:rPr>
                <w:noProof/>
                <w:webHidden/>
              </w:rPr>
              <w:fldChar w:fldCharType="begin"/>
            </w:r>
            <w:r>
              <w:rPr>
                <w:noProof/>
                <w:webHidden/>
              </w:rPr>
              <w:instrText xml:space="preserve"> PAGEREF _Toc185505449 \h </w:instrText>
            </w:r>
            <w:r>
              <w:rPr>
                <w:noProof/>
                <w:webHidden/>
              </w:rPr>
            </w:r>
            <w:r>
              <w:rPr>
                <w:noProof/>
                <w:webHidden/>
              </w:rPr>
              <w:fldChar w:fldCharType="separate"/>
            </w:r>
            <w:r>
              <w:rPr>
                <w:noProof/>
                <w:webHidden/>
              </w:rPr>
              <w:t>13</w:t>
            </w:r>
            <w:r>
              <w:rPr>
                <w:noProof/>
                <w:webHidden/>
              </w:rPr>
              <w:fldChar w:fldCharType="end"/>
            </w:r>
          </w:hyperlink>
        </w:p>
        <w:p w:rsidR="00833F36" w:rsidRDefault="00833F36" w14:paraId="4B8503C0" w14:textId="12AC647E">
          <w:pPr>
            <w:pStyle w:val="TOC3"/>
            <w:tabs>
              <w:tab w:val="left" w:pos="1680"/>
            </w:tabs>
            <w:rPr>
              <w:rFonts w:asciiTheme="minorHAnsi" w:hAnsiTheme="minorHAnsi" w:eastAsiaTheme="minorEastAsia"/>
              <w:noProof/>
              <w:kern w:val="2"/>
              <w:sz w:val="24"/>
              <w:szCs w:val="24"/>
              <w14:ligatures w14:val="standardContextual"/>
            </w:rPr>
          </w:pPr>
          <w:hyperlink w:history="1" w:anchor="_Toc185505450">
            <w:r w:rsidRPr="00BA78AC">
              <w:rPr>
                <w:rStyle w:val="Hyperlink"/>
                <w:noProof/>
              </w:rPr>
              <w:t>3.3.1</w:t>
            </w:r>
            <w:r>
              <w:rPr>
                <w:rFonts w:asciiTheme="minorHAnsi" w:hAnsiTheme="minorHAnsi" w:eastAsiaTheme="minorEastAsia"/>
                <w:noProof/>
                <w:kern w:val="2"/>
                <w:sz w:val="24"/>
                <w:szCs w:val="24"/>
                <w14:ligatures w14:val="standardContextual"/>
              </w:rPr>
              <w:tab/>
            </w:r>
            <w:r w:rsidRPr="00BA78AC">
              <w:rPr>
                <w:rStyle w:val="Hyperlink"/>
                <w:noProof/>
              </w:rPr>
              <w:t>Requirements Elicitation</w:t>
            </w:r>
            <w:r>
              <w:rPr>
                <w:noProof/>
                <w:webHidden/>
              </w:rPr>
              <w:tab/>
            </w:r>
            <w:r>
              <w:rPr>
                <w:noProof/>
                <w:webHidden/>
              </w:rPr>
              <w:fldChar w:fldCharType="begin"/>
            </w:r>
            <w:r>
              <w:rPr>
                <w:noProof/>
                <w:webHidden/>
              </w:rPr>
              <w:instrText xml:space="preserve"> PAGEREF _Toc185505450 \h </w:instrText>
            </w:r>
            <w:r>
              <w:rPr>
                <w:noProof/>
                <w:webHidden/>
              </w:rPr>
            </w:r>
            <w:r>
              <w:rPr>
                <w:noProof/>
                <w:webHidden/>
              </w:rPr>
              <w:fldChar w:fldCharType="separate"/>
            </w:r>
            <w:r>
              <w:rPr>
                <w:noProof/>
                <w:webHidden/>
              </w:rPr>
              <w:t>13</w:t>
            </w:r>
            <w:r>
              <w:rPr>
                <w:noProof/>
                <w:webHidden/>
              </w:rPr>
              <w:fldChar w:fldCharType="end"/>
            </w:r>
          </w:hyperlink>
        </w:p>
        <w:p w:rsidR="00833F36" w:rsidRDefault="00833F36" w14:paraId="48EDC38D" w14:textId="12FABE2F">
          <w:pPr>
            <w:pStyle w:val="TOC3"/>
            <w:tabs>
              <w:tab w:val="left" w:pos="1680"/>
            </w:tabs>
            <w:rPr>
              <w:rFonts w:asciiTheme="minorHAnsi" w:hAnsiTheme="minorHAnsi" w:eastAsiaTheme="minorEastAsia"/>
              <w:noProof/>
              <w:kern w:val="2"/>
              <w:sz w:val="24"/>
              <w:szCs w:val="24"/>
              <w14:ligatures w14:val="standardContextual"/>
            </w:rPr>
          </w:pPr>
          <w:hyperlink w:history="1" w:anchor="_Toc185505451">
            <w:r w:rsidRPr="00BA78AC">
              <w:rPr>
                <w:rStyle w:val="Hyperlink"/>
                <w:noProof/>
              </w:rPr>
              <w:t>3.3.2</w:t>
            </w:r>
            <w:r>
              <w:rPr>
                <w:rFonts w:asciiTheme="minorHAnsi" w:hAnsiTheme="minorHAnsi" w:eastAsiaTheme="minorEastAsia"/>
                <w:noProof/>
                <w:kern w:val="2"/>
                <w:sz w:val="24"/>
                <w:szCs w:val="24"/>
                <w14:ligatures w14:val="standardContextual"/>
              </w:rPr>
              <w:tab/>
            </w:r>
            <w:r w:rsidRPr="00BA78AC">
              <w:rPr>
                <w:rStyle w:val="Hyperlink"/>
                <w:noProof/>
              </w:rPr>
              <w:t>Requirements Analysis</w:t>
            </w:r>
            <w:r>
              <w:rPr>
                <w:noProof/>
                <w:webHidden/>
              </w:rPr>
              <w:tab/>
            </w:r>
            <w:r>
              <w:rPr>
                <w:noProof/>
                <w:webHidden/>
              </w:rPr>
              <w:fldChar w:fldCharType="begin"/>
            </w:r>
            <w:r>
              <w:rPr>
                <w:noProof/>
                <w:webHidden/>
              </w:rPr>
              <w:instrText xml:space="preserve"> PAGEREF _Toc185505451 \h </w:instrText>
            </w:r>
            <w:r>
              <w:rPr>
                <w:noProof/>
                <w:webHidden/>
              </w:rPr>
            </w:r>
            <w:r>
              <w:rPr>
                <w:noProof/>
                <w:webHidden/>
              </w:rPr>
              <w:fldChar w:fldCharType="separate"/>
            </w:r>
            <w:r>
              <w:rPr>
                <w:noProof/>
                <w:webHidden/>
              </w:rPr>
              <w:t>13</w:t>
            </w:r>
            <w:r>
              <w:rPr>
                <w:noProof/>
                <w:webHidden/>
              </w:rPr>
              <w:fldChar w:fldCharType="end"/>
            </w:r>
          </w:hyperlink>
        </w:p>
        <w:p w:rsidR="00833F36" w:rsidRDefault="00833F36" w14:paraId="6473DA27" w14:textId="12ED214A">
          <w:pPr>
            <w:pStyle w:val="TOC2"/>
            <w:tabs>
              <w:tab w:val="left" w:pos="960"/>
            </w:tabs>
            <w:rPr>
              <w:rFonts w:asciiTheme="minorHAnsi" w:hAnsiTheme="minorHAnsi" w:eastAsiaTheme="minorEastAsia"/>
              <w:noProof/>
              <w:kern w:val="2"/>
              <w:sz w:val="24"/>
              <w:szCs w:val="24"/>
              <w14:ligatures w14:val="standardContextual"/>
            </w:rPr>
          </w:pPr>
          <w:hyperlink w:history="1" w:anchor="_Toc185505452">
            <w:r w:rsidRPr="00BA78AC">
              <w:rPr>
                <w:rStyle w:val="Hyperlink"/>
                <w:noProof/>
              </w:rPr>
              <w:t>3.4</w:t>
            </w:r>
            <w:r>
              <w:rPr>
                <w:rFonts w:asciiTheme="minorHAnsi" w:hAnsiTheme="minorHAnsi" w:eastAsiaTheme="minorEastAsia"/>
                <w:noProof/>
                <w:kern w:val="2"/>
                <w:sz w:val="24"/>
                <w:szCs w:val="24"/>
                <w14:ligatures w14:val="standardContextual"/>
              </w:rPr>
              <w:tab/>
            </w:r>
            <w:r w:rsidRPr="00BA78AC">
              <w:rPr>
                <w:rStyle w:val="Hyperlink"/>
                <w:noProof/>
              </w:rPr>
              <w:t>Requirements Specification</w:t>
            </w:r>
            <w:r>
              <w:rPr>
                <w:noProof/>
                <w:webHidden/>
              </w:rPr>
              <w:tab/>
            </w:r>
            <w:r>
              <w:rPr>
                <w:noProof/>
                <w:webHidden/>
              </w:rPr>
              <w:fldChar w:fldCharType="begin"/>
            </w:r>
            <w:r>
              <w:rPr>
                <w:noProof/>
                <w:webHidden/>
              </w:rPr>
              <w:instrText xml:space="preserve"> PAGEREF _Toc185505452 \h </w:instrText>
            </w:r>
            <w:r>
              <w:rPr>
                <w:noProof/>
                <w:webHidden/>
              </w:rPr>
            </w:r>
            <w:r>
              <w:rPr>
                <w:noProof/>
                <w:webHidden/>
              </w:rPr>
              <w:fldChar w:fldCharType="separate"/>
            </w:r>
            <w:r>
              <w:rPr>
                <w:noProof/>
                <w:webHidden/>
              </w:rPr>
              <w:t>14</w:t>
            </w:r>
            <w:r>
              <w:rPr>
                <w:noProof/>
                <w:webHidden/>
              </w:rPr>
              <w:fldChar w:fldCharType="end"/>
            </w:r>
          </w:hyperlink>
        </w:p>
        <w:p w:rsidR="00833F36" w:rsidRDefault="00833F36" w14:paraId="4B84F384" w14:textId="1439AE97">
          <w:pPr>
            <w:pStyle w:val="TOC2"/>
            <w:tabs>
              <w:tab w:val="left" w:pos="960"/>
            </w:tabs>
            <w:rPr>
              <w:rFonts w:asciiTheme="minorHAnsi" w:hAnsiTheme="minorHAnsi" w:eastAsiaTheme="minorEastAsia"/>
              <w:noProof/>
              <w:kern w:val="2"/>
              <w:sz w:val="24"/>
              <w:szCs w:val="24"/>
              <w14:ligatures w14:val="standardContextual"/>
            </w:rPr>
          </w:pPr>
          <w:hyperlink w:history="1" w:anchor="_Toc185505453">
            <w:r w:rsidRPr="00BA78AC">
              <w:rPr>
                <w:rStyle w:val="Hyperlink"/>
                <w:noProof/>
              </w:rPr>
              <w:t>3.5</w:t>
            </w:r>
            <w:r>
              <w:rPr>
                <w:rFonts w:asciiTheme="minorHAnsi" w:hAnsiTheme="minorHAnsi" w:eastAsiaTheme="minorEastAsia"/>
                <w:noProof/>
                <w:kern w:val="2"/>
                <w:sz w:val="24"/>
                <w:szCs w:val="24"/>
                <w14:ligatures w14:val="standardContextual"/>
              </w:rPr>
              <w:tab/>
            </w:r>
            <w:r w:rsidRPr="00BA78AC">
              <w:rPr>
                <w:rStyle w:val="Hyperlink"/>
                <w:noProof/>
              </w:rPr>
              <w:t>Requirements Validation through Traceability</w:t>
            </w:r>
            <w:r>
              <w:rPr>
                <w:noProof/>
                <w:webHidden/>
              </w:rPr>
              <w:tab/>
            </w:r>
            <w:r>
              <w:rPr>
                <w:noProof/>
                <w:webHidden/>
              </w:rPr>
              <w:fldChar w:fldCharType="begin"/>
            </w:r>
            <w:r>
              <w:rPr>
                <w:noProof/>
                <w:webHidden/>
              </w:rPr>
              <w:instrText xml:space="preserve"> PAGEREF _Toc185505453 \h </w:instrText>
            </w:r>
            <w:r>
              <w:rPr>
                <w:noProof/>
                <w:webHidden/>
              </w:rPr>
            </w:r>
            <w:r>
              <w:rPr>
                <w:noProof/>
                <w:webHidden/>
              </w:rPr>
              <w:fldChar w:fldCharType="separate"/>
            </w:r>
            <w:r>
              <w:rPr>
                <w:noProof/>
                <w:webHidden/>
              </w:rPr>
              <w:t>15</w:t>
            </w:r>
            <w:r>
              <w:rPr>
                <w:noProof/>
                <w:webHidden/>
              </w:rPr>
              <w:fldChar w:fldCharType="end"/>
            </w:r>
          </w:hyperlink>
        </w:p>
        <w:p w:rsidR="00833F36" w:rsidRDefault="00833F36" w14:paraId="467EF7A1" w14:textId="5658A5EA">
          <w:pPr>
            <w:pStyle w:val="TOC2"/>
            <w:tabs>
              <w:tab w:val="left" w:pos="960"/>
            </w:tabs>
            <w:rPr>
              <w:rFonts w:asciiTheme="minorHAnsi" w:hAnsiTheme="minorHAnsi" w:eastAsiaTheme="minorEastAsia"/>
              <w:noProof/>
              <w:kern w:val="2"/>
              <w:sz w:val="24"/>
              <w:szCs w:val="24"/>
              <w14:ligatures w14:val="standardContextual"/>
            </w:rPr>
          </w:pPr>
          <w:hyperlink w:history="1" w:anchor="_Toc185505454">
            <w:r w:rsidRPr="00BA78AC">
              <w:rPr>
                <w:rStyle w:val="Hyperlink"/>
                <w:noProof/>
              </w:rPr>
              <w:t>3.6</w:t>
            </w:r>
            <w:r>
              <w:rPr>
                <w:rFonts w:asciiTheme="minorHAnsi" w:hAnsiTheme="minorHAnsi" w:eastAsiaTheme="minorEastAsia"/>
                <w:noProof/>
                <w:kern w:val="2"/>
                <w:sz w:val="24"/>
                <w:szCs w:val="24"/>
                <w14:ligatures w14:val="standardContextual"/>
              </w:rPr>
              <w:tab/>
            </w:r>
            <w:r w:rsidRPr="00BA78AC">
              <w:rPr>
                <w:rStyle w:val="Hyperlink"/>
                <w:noProof/>
              </w:rPr>
              <w:t>Requirements Change Management</w:t>
            </w:r>
            <w:r>
              <w:rPr>
                <w:noProof/>
                <w:webHidden/>
              </w:rPr>
              <w:tab/>
            </w:r>
            <w:r>
              <w:rPr>
                <w:noProof/>
                <w:webHidden/>
              </w:rPr>
              <w:fldChar w:fldCharType="begin"/>
            </w:r>
            <w:r>
              <w:rPr>
                <w:noProof/>
                <w:webHidden/>
              </w:rPr>
              <w:instrText xml:space="preserve"> PAGEREF _Toc185505454 \h </w:instrText>
            </w:r>
            <w:r>
              <w:rPr>
                <w:noProof/>
                <w:webHidden/>
              </w:rPr>
            </w:r>
            <w:r>
              <w:rPr>
                <w:noProof/>
                <w:webHidden/>
              </w:rPr>
              <w:fldChar w:fldCharType="separate"/>
            </w:r>
            <w:r>
              <w:rPr>
                <w:noProof/>
                <w:webHidden/>
              </w:rPr>
              <w:t>16</w:t>
            </w:r>
            <w:r>
              <w:rPr>
                <w:noProof/>
                <w:webHidden/>
              </w:rPr>
              <w:fldChar w:fldCharType="end"/>
            </w:r>
          </w:hyperlink>
        </w:p>
        <w:p w:rsidR="00833F36" w:rsidRDefault="00833F36" w14:paraId="0FEEABD1" w14:textId="71214B28">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455">
            <w:r w:rsidRPr="00BA78AC">
              <w:rPr>
                <w:rStyle w:val="Hyperlink"/>
                <w:noProof/>
              </w:rPr>
              <w:t>4.</w:t>
            </w:r>
            <w:r>
              <w:rPr>
                <w:rFonts w:asciiTheme="minorHAnsi" w:hAnsiTheme="minorHAnsi" w:eastAsiaTheme="minorEastAsia"/>
                <w:noProof/>
                <w:kern w:val="2"/>
                <w:sz w:val="24"/>
                <w:szCs w:val="24"/>
                <w14:ligatures w14:val="standardContextual"/>
              </w:rPr>
              <w:tab/>
            </w:r>
            <w:r w:rsidRPr="00BA78AC">
              <w:rPr>
                <w:rStyle w:val="Hyperlink"/>
                <w:noProof/>
              </w:rPr>
              <w:t>Scope Management</w:t>
            </w:r>
            <w:r>
              <w:rPr>
                <w:noProof/>
                <w:webHidden/>
              </w:rPr>
              <w:tab/>
            </w:r>
            <w:r>
              <w:rPr>
                <w:noProof/>
                <w:webHidden/>
              </w:rPr>
              <w:fldChar w:fldCharType="begin"/>
            </w:r>
            <w:r>
              <w:rPr>
                <w:noProof/>
                <w:webHidden/>
              </w:rPr>
              <w:instrText xml:space="preserve"> PAGEREF _Toc185505455 \h </w:instrText>
            </w:r>
            <w:r>
              <w:rPr>
                <w:noProof/>
                <w:webHidden/>
              </w:rPr>
            </w:r>
            <w:r>
              <w:rPr>
                <w:noProof/>
                <w:webHidden/>
              </w:rPr>
              <w:fldChar w:fldCharType="separate"/>
            </w:r>
            <w:r>
              <w:rPr>
                <w:noProof/>
                <w:webHidden/>
              </w:rPr>
              <w:t>16</w:t>
            </w:r>
            <w:r>
              <w:rPr>
                <w:noProof/>
                <w:webHidden/>
              </w:rPr>
              <w:fldChar w:fldCharType="end"/>
            </w:r>
          </w:hyperlink>
        </w:p>
        <w:p w:rsidR="00833F36" w:rsidRDefault="00833F36" w14:paraId="5242199C" w14:textId="6F21623A">
          <w:pPr>
            <w:pStyle w:val="TOC2"/>
            <w:tabs>
              <w:tab w:val="left" w:pos="960"/>
            </w:tabs>
            <w:rPr>
              <w:rFonts w:asciiTheme="minorHAnsi" w:hAnsiTheme="minorHAnsi" w:eastAsiaTheme="minorEastAsia"/>
              <w:noProof/>
              <w:kern w:val="2"/>
              <w:sz w:val="24"/>
              <w:szCs w:val="24"/>
              <w14:ligatures w14:val="standardContextual"/>
            </w:rPr>
          </w:pPr>
          <w:hyperlink w:history="1" w:anchor="_Toc185505456">
            <w:r w:rsidRPr="00BA78AC">
              <w:rPr>
                <w:rStyle w:val="Hyperlink"/>
                <w:noProof/>
              </w:rPr>
              <w:t>4.1</w:t>
            </w:r>
            <w:r>
              <w:rPr>
                <w:rFonts w:asciiTheme="minorHAnsi" w:hAnsiTheme="minorHAnsi" w:eastAsiaTheme="minorEastAsia"/>
                <w:noProof/>
                <w:kern w:val="2"/>
                <w:sz w:val="24"/>
                <w:szCs w:val="24"/>
                <w14:ligatures w14:val="standardContextual"/>
              </w:rPr>
              <w:tab/>
            </w:r>
            <w:r w:rsidRPr="00BA78AC">
              <w:rPr>
                <w:rStyle w:val="Hyperlink"/>
                <w:noProof/>
              </w:rPr>
              <w:t>Scope Development</w:t>
            </w:r>
            <w:r>
              <w:rPr>
                <w:noProof/>
                <w:webHidden/>
              </w:rPr>
              <w:tab/>
            </w:r>
            <w:r>
              <w:rPr>
                <w:noProof/>
                <w:webHidden/>
              </w:rPr>
              <w:fldChar w:fldCharType="begin"/>
            </w:r>
            <w:r>
              <w:rPr>
                <w:noProof/>
                <w:webHidden/>
              </w:rPr>
              <w:instrText xml:space="preserve"> PAGEREF _Toc185505456 \h </w:instrText>
            </w:r>
            <w:r>
              <w:rPr>
                <w:noProof/>
                <w:webHidden/>
              </w:rPr>
            </w:r>
            <w:r>
              <w:rPr>
                <w:noProof/>
                <w:webHidden/>
              </w:rPr>
              <w:fldChar w:fldCharType="separate"/>
            </w:r>
            <w:r>
              <w:rPr>
                <w:noProof/>
                <w:webHidden/>
              </w:rPr>
              <w:t>17</w:t>
            </w:r>
            <w:r>
              <w:rPr>
                <w:noProof/>
                <w:webHidden/>
              </w:rPr>
              <w:fldChar w:fldCharType="end"/>
            </w:r>
          </w:hyperlink>
        </w:p>
        <w:p w:rsidR="00833F36" w:rsidRDefault="00833F36" w14:paraId="4CDD67B6" w14:textId="146DCC1E">
          <w:pPr>
            <w:pStyle w:val="TOC2"/>
            <w:tabs>
              <w:tab w:val="left" w:pos="960"/>
            </w:tabs>
            <w:rPr>
              <w:rFonts w:asciiTheme="minorHAnsi" w:hAnsiTheme="minorHAnsi" w:eastAsiaTheme="minorEastAsia"/>
              <w:noProof/>
              <w:kern w:val="2"/>
              <w:sz w:val="24"/>
              <w:szCs w:val="24"/>
              <w14:ligatures w14:val="standardContextual"/>
            </w:rPr>
          </w:pPr>
          <w:hyperlink w:history="1" w:anchor="_Toc185505457">
            <w:r w:rsidRPr="00BA78AC">
              <w:rPr>
                <w:rStyle w:val="Hyperlink"/>
                <w:noProof/>
              </w:rPr>
              <w:t>4.2</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_Toc185505457 \h </w:instrText>
            </w:r>
            <w:r>
              <w:rPr>
                <w:noProof/>
                <w:webHidden/>
              </w:rPr>
            </w:r>
            <w:r>
              <w:rPr>
                <w:noProof/>
                <w:webHidden/>
              </w:rPr>
              <w:fldChar w:fldCharType="separate"/>
            </w:r>
            <w:r>
              <w:rPr>
                <w:noProof/>
                <w:webHidden/>
              </w:rPr>
              <w:t>17</w:t>
            </w:r>
            <w:r>
              <w:rPr>
                <w:noProof/>
                <w:webHidden/>
              </w:rPr>
              <w:fldChar w:fldCharType="end"/>
            </w:r>
          </w:hyperlink>
        </w:p>
        <w:p w:rsidR="00833F36" w:rsidRDefault="00833F36" w14:paraId="64E09C7D" w14:textId="5C26DDC5">
          <w:pPr>
            <w:pStyle w:val="TOC2"/>
            <w:tabs>
              <w:tab w:val="left" w:pos="960"/>
            </w:tabs>
            <w:rPr>
              <w:rFonts w:asciiTheme="minorHAnsi" w:hAnsiTheme="minorHAnsi" w:eastAsiaTheme="minorEastAsia"/>
              <w:noProof/>
              <w:kern w:val="2"/>
              <w:sz w:val="24"/>
              <w:szCs w:val="24"/>
              <w14:ligatures w14:val="standardContextual"/>
            </w:rPr>
          </w:pPr>
          <w:hyperlink w:history="1" w:anchor="_Toc185505458">
            <w:r w:rsidRPr="00BA78AC">
              <w:rPr>
                <w:rStyle w:val="Hyperlink"/>
                <w:noProof/>
              </w:rPr>
              <w:t>4.3</w:t>
            </w:r>
            <w:r>
              <w:rPr>
                <w:rFonts w:asciiTheme="minorHAnsi" w:hAnsiTheme="minorHAnsi" w:eastAsiaTheme="minorEastAsia"/>
                <w:noProof/>
                <w:kern w:val="2"/>
                <w:sz w:val="24"/>
                <w:szCs w:val="24"/>
                <w14:ligatures w14:val="standardContextual"/>
              </w:rPr>
              <w:tab/>
            </w:r>
            <w:r w:rsidRPr="00BA78AC">
              <w:rPr>
                <w:rStyle w:val="Hyperlink"/>
                <w:noProof/>
              </w:rPr>
              <w:t>Scope Definition</w:t>
            </w:r>
            <w:r>
              <w:rPr>
                <w:noProof/>
                <w:webHidden/>
              </w:rPr>
              <w:tab/>
            </w:r>
            <w:r>
              <w:rPr>
                <w:noProof/>
                <w:webHidden/>
              </w:rPr>
              <w:fldChar w:fldCharType="begin"/>
            </w:r>
            <w:r>
              <w:rPr>
                <w:noProof/>
                <w:webHidden/>
              </w:rPr>
              <w:instrText xml:space="preserve"> PAGEREF _Toc185505458 \h </w:instrText>
            </w:r>
            <w:r>
              <w:rPr>
                <w:noProof/>
                <w:webHidden/>
              </w:rPr>
            </w:r>
            <w:r>
              <w:rPr>
                <w:noProof/>
                <w:webHidden/>
              </w:rPr>
              <w:fldChar w:fldCharType="separate"/>
            </w:r>
            <w:r>
              <w:rPr>
                <w:noProof/>
                <w:webHidden/>
              </w:rPr>
              <w:t>18</w:t>
            </w:r>
            <w:r>
              <w:rPr>
                <w:noProof/>
                <w:webHidden/>
              </w:rPr>
              <w:fldChar w:fldCharType="end"/>
            </w:r>
          </w:hyperlink>
        </w:p>
        <w:p w:rsidR="00833F36" w:rsidRDefault="00833F36" w14:paraId="17E04C6B" w14:textId="26812F12">
          <w:pPr>
            <w:pStyle w:val="TOC2"/>
            <w:tabs>
              <w:tab w:val="left" w:pos="960"/>
            </w:tabs>
            <w:rPr>
              <w:rFonts w:asciiTheme="minorHAnsi" w:hAnsiTheme="minorHAnsi" w:eastAsiaTheme="minorEastAsia"/>
              <w:noProof/>
              <w:kern w:val="2"/>
              <w:sz w:val="24"/>
              <w:szCs w:val="24"/>
              <w14:ligatures w14:val="standardContextual"/>
            </w:rPr>
          </w:pPr>
          <w:hyperlink w:history="1" w:anchor="_Toc185505459">
            <w:r w:rsidRPr="00BA78AC">
              <w:rPr>
                <w:rStyle w:val="Hyperlink"/>
                <w:noProof/>
              </w:rPr>
              <w:t>4.4</w:t>
            </w:r>
            <w:r>
              <w:rPr>
                <w:rFonts w:asciiTheme="minorHAnsi" w:hAnsiTheme="minorHAnsi" w:eastAsiaTheme="minorEastAsia"/>
                <w:noProof/>
                <w:kern w:val="2"/>
                <w:sz w:val="24"/>
                <w:szCs w:val="24"/>
                <w14:ligatures w14:val="standardContextual"/>
              </w:rPr>
              <w:tab/>
            </w:r>
            <w:r w:rsidRPr="00BA78AC">
              <w:rPr>
                <w:rStyle w:val="Hyperlink"/>
                <w:noProof/>
              </w:rPr>
              <w:t>Work Breakdown Structure (WBS)</w:t>
            </w:r>
            <w:r>
              <w:rPr>
                <w:noProof/>
                <w:webHidden/>
              </w:rPr>
              <w:tab/>
            </w:r>
            <w:r>
              <w:rPr>
                <w:noProof/>
                <w:webHidden/>
              </w:rPr>
              <w:fldChar w:fldCharType="begin"/>
            </w:r>
            <w:r>
              <w:rPr>
                <w:noProof/>
                <w:webHidden/>
              </w:rPr>
              <w:instrText xml:space="preserve"> PAGEREF _Toc185505459 \h </w:instrText>
            </w:r>
            <w:r>
              <w:rPr>
                <w:noProof/>
                <w:webHidden/>
              </w:rPr>
            </w:r>
            <w:r>
              <w:rPr>
                <w:noProof/>
                <w:webHidden/>
              </w:rPr>
              <w:fldChar w:fldCharType="separate"/>
            </w:r>
            <w:r>
              <w:rPr>
                <w:noProof/>
                <w:webHidden/>
              </w:rPr>
              <w:t>19</w:t>
            </w:r>
            <w:r>
              <w:rPr>
                <w:noProof/>
                <w:webHidden/>
              </w:rPr>
              <w:fldChar w:fldCharType="end"/>
            </w:r>
          </w:hyperlink>
        </w:p>
        <w:p w:rsidR="00833F36" w:rsidRDefault="00833F36" w14:paraId="12E052A8" w14:textId="1DCCC2A2">
          <w:pPr>
            <w:pStyle w:val="TOC2"/>
            <w:tabs>
              <w:tab w:val="left" w:pos="960"/>
            </w:tabs>
            <w:rPr>
              <w:rFonts w:asciiTheme="minorHAnsi" w:hAnsiTheme="minorHAnsi" w:eastAsiaTheme="minorEastAsia"/>
              <w:noProof/>
              <w:kern w:val="2"/>
              <w:sz w:val="24"/>
              <w:szCs w:val="24"/>
              <w14:ligatures w14:val="standardContextual"/>
            </w:rPr>
          </w:pPr>
          <w:hyperlink w:history="1" w:anchor="_Toc185505460">
            <w:r w:rsidRPr="00BA78AC">
              <w:rPr>
                <w:rStyle w:val="Hyperlink"/>
                <w:noProof/>
              </w:rPr>
              <w:t>4.5</w:t>
            </w:r>
            <w:r>
              <w:rPr>
                <w:rFonts w:asciiTheme="minorHAnsi" w:hAnsiTheme="minorHAnsi" w:eastAsiaTheme="minorEastAsia"/>
                <w:noProof/>
                <w:kern w:val="2"/>
                <w:sz w:val="24"/>
                <w:szCs w:val="24"/>
                <w14:ligatures w14:val="standardContextual"/>
              </w:rPr>
              <w:tab/>
            </w:r>
            <w:r w:rsidRPr="00BA78AC">
              <w:rPr>
                <w:rStyle w:val="Hyperlink"/>
                <w:noProof/>
              </w:rPr>
              <w:t>Scope Validation</w:t>
            </w:r>
            <w:r>
              <w:rPr>
                <w:noProof/>
                <w:webHidden/>
              </w:rPr>
              <w:tab/>
            </w:r>
            <w:r>
              <w:rPr>
                <w:noProof/>
                <w:webHidden/>
              </w:rPr>
              <w:fldChar w:fldCharType="begin"/>
            </w:r>
            <w:r>
              <w:rPr>
                <w:noProof/>
                <w:webHidden/>
              </w:rPr>
              <w:instrText xml:space="preserve"> PAGEREF _Toc185505460 \h </w:instrText>
            </w:r>
            <w:r>
              <w:rPr>
                <w:noProof/>
                <w:webHidden/>
              </w:rPr>
            </w:r>
            <w:r>
              <w:rPr>
                <w:noProof/>
                <w:webHidden/>
              </w:rPr>
              <w:fldChar w:fldCharType="separate"/>
            </w:r>
            <w:r>
              <w:rPr>
                <w:noProof/>
                <w:webHidden/>
              </w:rPr>
              <w:t>19</w:t>
            </w:r>
            <w:r>
              <w:rPr>
                <w:noProof/>
                <w:webHidden/>
              </w:rPr>
              <w:fldChar w:fldCharType="end"/>
            </w:r>
          </w:hyperlink>
        </w:p>
        <w:p w:rsidR="00833F36" w:rsidRDefault="00833F36" w14:paraId="42CFA9D5" w14:textId="492235D8">
          <w:pPr>
            <w:pStyle w:val="TOC3"/>
            <w:tabs>
              <w:tab w:val="left" w:pos="1680"/>
            </w:tabs>
            <w:rPr>
              <w:rFonts w:asciiTheme="minorHAnsi" w:hAnsiTheme="minorHAnsi" w:eastAsiaTheme="minorEastAsia"/>
              <w:noProof/>
              <w:kern w:val="2"/>
              <w:sz w:val="24"/>
              <w:szCs w:val="24"/>
              <w14:ligatures w14:val="standardContextual"/>
            </w:rPr>
          </w:pPr>
          <w:hyperlink w:history="1" w:anchor="_Toc185505461">
            <w:r w:rsidRPr="00BA78AC">
              <w:rPr>
                <w:rStyle w:val="Hyperlink"/>
                <w:noProof/>
              </w:rPr>
              <w:t>4.5.1</w:t>
            </w:r>
            <w:r>
              <w:rPr>
                <w:rFonts w:asciiTheme="minorHAnsi" w:hAnsiTheme="minorHAnsi" w:eastAsiaTheme="minorEastAsia"/>
                <w:noProof/>
                <w:kern w:val="2"/>
                <w:sz w:val="24"/>
                <w:szCs w:val="24"/>
                <w14:ligatures w14:val="standardContextual"/>
              </w:rPr>
              <w:tab/>
            </w:r>
            <w:r w:rsidRPr="00BA78AC">
              <w:rPr>
                <w:rStyle w:val="Hyperlink"/>
                <w:noProof/>
              </w:rPr>
              <w:t>Tracking Deliverables</w:t>
            </w:r>
            <w:r>
              <w:rPr>
                <w:noProof/>
                <w:webHidden/>
              </w:rPr>
              <w:tab/>
            </w:r>
            <w:r>
              <w:rPr>
                <w:noProof/>
                <w:webHidden/>
              </w:rPr>
              <w:fldChar w:fldCharType="begin"/>
            </w:r>
            <w:r>
              <w:rPr>
                <w:noProof/>
                <w:webHidden/>
              </w:rPr>
              <w:instrText xml:space="preserve"> PAGEREF _Toc185505461 \h </w:instrText>
            </w:r>
            <w:r>
              <w:rPr>
                <w:noProof/>
                <w:webHidden/>
              </w:rPr>
            </w:r>
            <w:r>
              <w:rPr>
                <w:noProof/>
                <w:webHidden/>
              </w:rPr>
              <w:fldChar w:fldCharType="separate"/>
            </w:r>
            <w:r>
              <w:rPr>
                <w:noProof/>
                <w:webHidden/>
              </w:rPr>
              <w:t>20</w:t>
            </w:r>
            <w:r>
              <w:rPr>
                <w:noProof/>
                <w:webHidden/>
              </w:rPr>
              <w:fldChar w:fldCharType="end"/>
            </w:r>
          </w:hyperlink>
        </w:p>
        <w:p w:rsidR="00833F36" w:rsidRDefault="00833F36" w14:paraId="33B33010" w14:textId="63196CDB">
          <w:pPr>
            <w:pStyle w:val="TOC3"/>
            <w:tabs>
              <w:tab w:val="left" w:pos="1680"/>
            </w:tabs>
            <w:rPr>
              <w:rFonts w:asciiTheme="minorHAnsi" w:hAnsiTheme="minorHAnsi" w:eastAsiaTheme="minorEastAsia"/>
              <w:noProof/>
              <w:kern w:val="2"/>
              <w:sz w:val="24"/>
              <w:szCs w:val="24"/>
              <w14:ligatures w14:val="standardContextual"/>
            </w:rPr>
          </w:pPr>
          <w:hyperlink w:history="1" w:anchor="_Toc185505462">
            <w:r w:rsidRPr="00BA78AC">
              <w:rPr>
                <w:rStyle w:val="Hyperlink"/>
                <w:noProof/>
              </w:rPr>
              <w:t>4.5.2</w:t>
            </w:r>
            <w:r>
              <w:rPr>
                <w:rFonts w:asciiTheme="minorHAnsi" w:hAnsiTheme="minorHAnsi" w:eastAsiaTheme="minorEastAsia"/>
                <w:noProof/>
                <w:kern w:val="2"/>
                <w:sz w:val="24"/>
                <w:szCs w:val="24"/>
                <w14:ligatures w14:val="standardContextual"/>
              </w:rPr>
              <w:tab/>
            </w:r>
            <w:r w:rsidRPr="00BA78AC">
              <w:rPr>
                <w:rStyle w:val="Hyperlink"/>
                <w:noProof/>
              </w:rPr>
              <w:t>Receiving Deliverables</w:t>
            </w:r>
            <w:r>
              <w:rPr>
                <w:noProof/>
                <w:webHidden/>
              </w:rPr>
              <w:tab/>
            </w:r>
            <w:r>
              <w:rPr>
                <w:noProof/>
                <w:webHidden/>
              </w:rPr>
              <w:fldChar w:fldCharType="begin"/>
            </w:r>
            <w:r>
              <w:rPr>
                <w:noProof/>
                <w:webHidden/>
              </w:rPr>
              <w:instrText xml:space="preserve"> PAGEREF _Toc185505462 \h </w:instrText>
            </w:r>
            <w:r>
              <w:rPr>
                <w:noProof/>
                <w:webHidden/>
              </w:rPr>
            </w:r>
            <w:r>
              <w:rPr>
                <w:noProof/>
                <w:webHidden/>
              </w:rPr>
              <w:fldChar w:fldCharType="separate"/>
            </w:r>
            <w:r>
              <w:rPr>
                <w:noProof/>
                <w:webHidden/>
              </w:rPr>
              <w:t>20</w:t>
            </w:r>
            <w:r>
              <w:rPr>
                <w:noProof/>
                <w:webHidden/>
              </w:rPr>
              <w:fldChar w:fldCharType="end"/>
            </w:r>
          </w:hyperlink>
        </w:p>
        <w:p w:rsidR="00833F36" w:rsidRDefault="00833F36" w14:paraId="7C47ADED" w14:textId="7F73F2AD">
          <w:pPr>
            <w:pStyle w:val="TOC3"/>
            <w:tabs>
              <w:tab w:val="left" w:pos="1680"/>
            </w:tabs>
            <w:rPr>
              <w:rFonts w:asciiTheme="minorHAnsi" w:hAnsiTheme="minorHAnsi" w:eastAsiaTheme="minorEastAsia"/>
              <w:noProof/>
              <w:kern w:val="2"/>
              <w:sz w:val="24"/>
              <w:szCs w:val="24"/>
              <w14:ligatures w14:val="standardContextual"/>
            </w:rPr>
          </w:pPr>
          <w:hyperlink w:history="1" w:anchor="_Toc185505463">
            <w:r w:rsidRPr="00BA78AC">
              <w:rPr>
                <w:rStyle w:val="Hyperlink"/>
                <w:noProof/>
              </w:rPr>
              <w:t>4.5.3</w:t>
            </w:r>
            <w:r>
              <w:rPr>
                <w:rFonts w:asciiTheme="minorHAnsi" w:hAnsiTheme="minorHAnsi" w:eastAsiaTheme="minorEastAsia"/>
                <w:noProof/>
                <w:kern w:val="2"/>
                <w:sz w:val="24"/>
                <w:szCs w:val="24"/>
                <w14:ligatures w14:val="standardContextual"/>
              </w:rPr>
              <w:tab/>
            </w:r>
            <w:r w:rsidRPr="00BA78AC">
              <w:rPr>
                <w:rStyle w:val="Hyperlink"/>
                <w:noProof/>
              </w:rPr>
              <w:t>Preparing and Routing Deliverables</w:t>
            </w:r>
            <w:r>
              <w:rPr>
                <w:noProof/>
                <w:webHidden/>
              </w:rPr>
              <w:tab/>
            </w:r>
            <w:r>
              <w:rPr>
                <w:noProof/>
                <w:webHidden/>
              </w:rPr>
              <w:fldChar w:fldCharType="begin"/>
            </w:r>
            <w:r>
              <w:rPr>
                <w:noProof/>
                <w:webHidden/>
              </w:rPr>
              <w:instrText xml:space="preserve"> PAGEREF _Toc185505463 \h </w:instrText>
            </w:r>
            <w:r>
              <w:rPr>
                <w:noProof/>
                <w:webHidden/>
              </w:rPr>
            </w:r>
            <w:r>
              <w:rPr>
                <w:noProof/>
                <w:webHidden/>
              </w:rPr>
              <w:fldChar w:fldCharType="separate"/>
            </w:r>
            <w:r>
              <w:rPr>
                <w:noProof/>
                <w:webHidden/>
              </w:rPr>
              <w:t>21</w:t>
            </w:r>
            <w:r>
              <w:rPr>
                <w:noProof/>
                <w:webHidden/>
              </w:rPr>
              <w:fldChar w:fldCharType="end"/>
            </w:r>
          </w:hyperlink>
        </w:p>
        <w:p w:rsidR="00833F36" w:rsidRDefault="00833F36" w14:paraId="64E84E50" w14:textId="6313AD5E">
          <w:pPr>
            <w:pStyle w:val="TOC3"/>
            <w:tabs>
              <w:tab w:val="left" w:pos="1680"/>
            </w:tabs>
            <w:rPr>
              <w:rFonts w:asciiTheme="minorHAnsi" w:hAnsiTheme="minorHAnsi" w:eastAsiaTheme="minorEastAsia"/>
              <w:noProof/>
              <w:kern w:val="2"/>
              <w:sz w:val="24"/>
              <w:szCs w:val="24"/>
              <w14:ligatures w14:val="standardContextual"/>
            </w:rPr>
          </w:pPr>
          <w:hyperlink w:history="1" w:anchor="_Toc185505464">
            <w:r w:rsidRPr="00BA78AC">
              <w:rPr>
                <w:rStyle w:val="Hyperlink"/>
                <w:noProof/>
              </w:rPr>
              <w:t>4.5.4</w:t>
            </w:r>
            <w:r>
              <w:rPr>
                <w:rFonts w:asciiTheme="minorHAnsi" w:hAnsiTheme="minorHAnsi" w:eastAsiaTheme="minorEastAsia"/>
                <w:noProof/>
                <w:kern w:val="2"/>
                <w:sz w:val="24"/>
                <w:szCs w:val="24"/>
                <w14:ligatures w14:val="standardContextual"/>
              </w:rPr>
              <w:tab/>
            </w:r>
            <w:r w:rsidRPr="00BA78AC">
              <w:rPr>
                <w:rStyle w:val="Hyperlink"/>
                <w:noProof/>
              </w:rPr>
              <w:t>Reviewing Deliverables</w:t>
            </w:r>
            <w:r>
              <w:rPr>
                <w:noProof/>
                <w:webHidden/>
              </w:rPr>
              <w:tab/>
            </w:r>
            <w:r>
              <w:rPr>
                <w:noProof/>
                <w:webHidden/>
              </w:rPr>
              <w:fldChar w:fldCharType="begin"/>
            </w:r>
            <w:r>
              <w:rPr>
                <w:noProof/>
                <w:webHidden/>
              </w:rPr>
              <w:instrText xml:space="preserve"> PAGEREF _Toc185505464 \h </w:instrText>
            </w:r>
            <w:r>
              <w:rPr>
                <w:noProof/>
                <w:webHidden/>
              </w:rPr>
            </w:r>
            <w:r>
              <w:rPr>
                <w:noProof/>
                <w:webHidden/>
              </w:rPr>
              <w:fldChar w:fldCharType="separate"/>
            </w:r>
            <w:r>
              <w:rPr>
                <w:noProof/>
                <w:webHidden/>
              </w:rPr>
              <w:t>21</w:t>
            </w:r>
            <w:r>
              <w:rPr>
                <w:noProof/>
                <w:webHidden/>
              </w:rPr>
              <w:fldChar w:fldCharType="end"/>
            </w:r>
          </w:hyperlink>
        </w:p>
        <w:p w:rsidR="00833F36" w:rsidRDefault="00833F36" w14:paraId="3F113E96" w14:textId="6312CC06">
          <w:pPr>
            <w:pStyle w:val="TOC3"/>
            <w:tabs>
              <w:tab w:val="left" w:pos="1680"/>
            </w:tabs>
            <w:rPr>
              <w:rFonts w:asciiTheme="minorHAnsi" w:hAnsiTheme="minorHAnsi" w:eastAsiaTheme="minorEastAsia"/>
              <w:noProof/>
              <w:kern w:val="2"/>
              <w:sz w:val="24"/>
              <w:szCs w:val="24"/>
              <w14:ligatures w14:val="standardContextual"/>
            </w:rPr>
          </w:pPr>
          <w:hyperlink w:history="1" w:anchor="_Toc185505465">
            <w:r w:rsidRPr="00BA78AC">
              <w:rPr>
                <w:rStyle w:val="Hyperlink"/>
                <w:noProof/>
              </w:rPr>
              <w:t>4.5.5</w:t>
            </w:r>
            <w:r>
              <w:rPr>
                <w:rFonts w:asciiTheme="minorHAnsi" w:hAnsiTheme="minorHAnsi" w:eastAsiaTheme="minorEastAsia"/>
                <w:noProof/>
                <w:kern w:val="2"/>
                <w:sz w:val="24"/>
                <w:szCs w:val="24"/>
                <w14:ligatures w14:val="standardContextual"/>
              </w:rPr>
              <w:tab/>
            </w:r>
            <w:r w:rsidRPr="00BA78AC">
              <w:rPr>
                <w:rStyle w:val="Hyperlink"/>
                <w:noProof/>
              </w:rPr>
              <w:t>Closing Deliverables</w:t>
            </w:r>
            <w:r>
              <w:rPr>
                <w:noProof/>
                <w:webHidden/>
              </w:rPr>
              <w:tab/>
            </w:r>
            <w:r>
              <w:rPr>
                <w:noProof/>
                <w:webHidden/>
              </w:rPr>
              <w:fldChar w:fldCharType="begin"/>
            </w:r>
            <w:r>
              <w:rPr>
                <w:noProof/>
                <w:webHidden/>
              </w:rPr>
              <w:instrText xml:space="preserve"> PAGEREF _Toc185505465 \h </w:instrText>
            </w:r>
            <w:r>
              <w:rPr>
                <w:noProof/>
                <w:webHidden/>
              </w:rPr>
            </w:r>
            <w:r>
              <w:rPr>
                <w:noProof/>
                <w:webHidden/>
              </w:rPr>
              <w:fldChar w:fldCharType="separate"/>
            </w:r>
            <w:r>
              <w:rPr>
                <w:noProof/>
                <w:webHidden/>
              </w:rPr>
              <w:t>22</w:t>
            </w:r>
            <w:r>
              <w:rPr>
                <w:noProof/>
                <w:webHidden/>
              </w:rPr>
              <w:fldChar w:fldCharType="end"/>
            </w:r>
          </w:hyperlink>
        </w:p>
        <w:p w:rsidR="00833F36" w:rsidRDefault="00833F36" w14:paraId="139ACD12" w14:textId="7C765E44">
          <w:pPr>
            <w:pStyle w:val="TOC2"/>
            <w:tabs>
              <w:tab w:val="left" w:pos="960"/>
            </w:tabs>
            <w:rPr>
              <w:rFonts w:asciiTheme="minorHAnsi" w:hAnsiTheme="minorHAnsi" w:eastAsiaTheme="minorEastAsia"/>
              <w:noProof/>
              <w:kern w:val="2"/>
              <w:sz w:val="24"/>
              <w:szCs w:val="24"/>
              <w14:ligatures w14:val="standardContextual"/>
            </w:rPr>
          </w:pPr>
          <w:hyperlink w:history="1" w:anchor="_Toc185505466">
            <w:r w:rsidRPr="00BA78AC">
              <w:rPr>
                <w:rStyle w:val="Hyperlink"/>
                <w:noProof/>
              </w:rPr>
              <w:t>4.6</w:t>
            </w:r>
            <w:r>
              <w:rPr>
                <w:rFonts w:asciiTheme="minorHAnsi" w:hAnsiTheme="minorHAnsi" w:eastAsiaTheme="minorEastAsia"/>
                <w:noProof/>
                <w:kern w:val="2"/>
                <w:sz w:val="24"/>
                <w:szCs w:val="24"/>
                <w14:ligatures w14:val="standardContextual"/>
              </w:rPr>
              <w:tab/>
            </w:r>
            <w:r w:rsidRPr="00BA78AC">
              <w:rPr>
                <w:rStyle w:val="Hyperlink"/>
                <w:noProof/>
              </w:rPr>
              <w:t>Scope Control</w:t>
            </w:r>
            <w:r>
              <w:rPr>
                <w:noProof/>
                <w:webHidden/>
              </w:rPr>
              <w:tab/>
            </w:r>
            <w:r>
              <w:rPr>
                <w:noProof/>
                <w:webHidden/>
              </w:rPr>
              <w:fldChar w:fldCharType="begin"/>
            </w:r>
            <w:r>
              <w:rPr>
                <w:noProof/>
                <w:webHidden/>
              </w:rPr>
              <w:instrText xml:space="preserve"> PAGEREF _Toc185505466 \h </w:instrText>
            </w:r>
            <w:r>
              <w:rPr>
                <w:noProof/>
                <w:webHidden/>
              </w:rPr>
            </w:r>
            <w:r>
              <w:rPr>
                <w:noProof/>
                <w:webHidden/>
              </w:rPr>
              <w:fldChar w:fldCharType="separate"/>
            </w:r>
            <w:r>
              <w:rPr>
                <w:noProof/>
                <w:webHidden/>
              </w:rPr>
              <w:t>22</w:t>
            </w:r>
            <w:r>
              <w:rPr>
                <w:noProof/>
                <w:webHidden/>
              </w:rPr>
              <w:fldChar w:fldCharType="end"/>
            </w:r>
          </w:hyperlink>
        </w:p>
        <w:p w:rsidR="00833F36" w:rsidRDefault="00833F36" w14:paraId="34B9F771" w14:textId="560D961F">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467">
            <w:r w:rsidRPr="00BA78AC">
              <w:rPr>
                <w:rStyle w:val="Hyperlink"/>
                <w:noProof/>
              </w:rPr>
              <w:t>5.</w:t>
            </w:r>
            <w:r>
              <w:rPr>
                <w:rFonts w:asciiTheme="minorHAnsi" w:hAnsiTheme="minorHAnsi" w:eastAsiaTheme="minorEastAsia"/>
                <w:noProof/>
                <w:kern w:val="2"/>
                <w:sz w:val="24"/>
                <w:szCs w:val="24"/>
                <w14:ligatures w14:val="standardContextual"/>
              </w:rPr>
              <w:tab/>
            </w:r>
            <w:r w:rsidRPr="00BA78AC">
              <w:rPr>
                <w:rStyle w:val="Hyperlink"/>
                <w:noProof/>
              </w:rPr>
              <w:t>Quality Management</w:t>
            </w:r>
            <w:r>
              <w:rPr>
                <w:noProof/>
                <w:webHidden/>
              </w:rPr>
              <w:tab/>
            </w:r>
            <w:r>
              <w:rPr>
                <w:noProof/>
                <w:webHidden/>
              </w:rPr>
              <w:fldChar w:fldCharType="begin"/>
            </w:r>
            <w:r>
              <w:rPr>
                <w:noProof/>
                <w:webHidden/>
              </w:rPr>
              <w:instrText xml:space="preserve"> PAGEREF _Toc185505467 \h </w:instrText>
            </w:r>
            <w:r>
              <w:rPr>
                <w:noProof/>
                <w:webHidden/>
              </w:rPr>
            </w:r>
            <w:r>
              <w:rPr>
                <w:noProof/>
                <w:webHidden/>
              </w:rPr>
              <w:fldChar w:fldCharType="separate"/>
            </w:r>
            <w:r>
              <w:rPr>
                <w:noProof/>
                <w:webHidden/>
              </w:rPr>
              <w:t>23</w:t>
            </w:r>
            <w:r>
              <w:rPr>
                <w:noProof/>
                <w:webHidden/>
              </w:rPr>
              <w:fldChar w:fldCharType="end"/>
            </w:r>
          </w:hyperlink>
        </w:p>
        <w:p w:rsidR="00833F36" w:rsidRDefault="00833F36" w14:paraId="5D5683F7" w14:textId="58C2D55A">
          <w:pPr>
            <w:pStyle w:val="TOC2"/>
            <w:tabs>
              <w:tab w:val="left" w:pos="960"/>
            </w:tabs>
            <w:rPr>
              <w:rFonts w:asciiTheme="minorHAnsi" w:hAnsiTheme="minorHAnsi" w:eastAsiaTheme="minorEastAsia"/>
              <w:noProof/>
              <w:kern w:val="2"/>
              <w:sz w:val="24"/>
              <w:szCs w:val="24"/>
              <w14:ligatures w14:val="standardContextual"/>
            </w:rPr>
          </w:pPr>
          <w:hyperlink w:history="1" w:anchor="_Toc185505468">
            <w:r w:rsidRPr="00BA78AC">
              <w:rPr>
                <w:rStyle w:val="Hyperlink"/>
                <w:noProof/>
              </w:rPr>
              <w:t>5.1</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_Toc185505468 \h </w:instrText>
            </w:r>
            <w:r>
              <w:rPr>
                <w:noProof/>
                <w:webHidden/>
              </w:rPr>
            </w:r>
            <w:r>
              <w:rPr>
                <w:noProof/>
                <w:webHidden/>
              </w:rPr>
              <w:fldChar w:fldCharType="separate"/>
            </w:r>
            <w:r>
              <w:rPr>
                <w:noProof/>
                <w:webHidden/>
              </w:rPr>
              <w:t>23</w:t>
            </w:r>
            <w:r>
              <w:rPr>
                <w:noProof/>
                <w:webHidden/>
              </w:rPr>
              <w:fldChar w:fldCharType="end"/>
            </w:r>
          </w:hyperlink>
        </w:p>
        <w:p w:rsidR="00833F36" w:rsidRDefault="00833F36" w14:paraId="5B11735F" w14:textId="6AB780B7">
          <w:pPr>
            <w:pStyle w:val="TOC2"/>
            <w:tabs>
              <w:tab w:val="left" w:pos="960"/>
            </w:tabs>
            <w:rPr>
              <w:rFonts w:asciiTheme="minorHAnsi" w:hAnsiTheme="minorHAnsi" w:eastAsiaTheme="minorEastAsia"/>
              <w:noProof/>
              <w:kern w:val="2"/>
              <w:sz w:val="24"/>
              <w:szCs w:val="24"/>
              <w14:ligatures w14:val="standardContextual"/>
            </w:rPr>
          </w:pPr>
          <w:hyperlink w:history="1" w:anchor="_Toc185505469">
            <w:r w:rsidRPr="00BA78AC">
              <w:rPr>
                <w:rStyle w:val="Hyperlink"/>
                <w:noProof/>
              </w:rPr>
              <w:t>5.2</w:t>
            </w:r>
            <w:r>
              <w:rPr>
                <w:rFonts w:asciiTheme="minorHAnsi" w:hAnsiTheme="minorHAnsi" w:eastAsiaTheme="minorEastAsia"/>
                <w:noProof/>
                <w:kern w:val="2"/>
                <w:sz w:val="24"/>
                <w:szCs w:val="24"/>
                <w14:ligatures w14:val="standardContextual"/>
              </w:rPr>
              <w:tab/>
            </w:r>
            <w:r w:rsidRPr="00BA78AC">
              <w:rPr>
                <w:rStyle w:val="Hyperlink"/>
                <w:noProof/>
              </w:rPr>
              <w:t>Quality Management Approach</w:t>
            </w:r>
            <w:r>
              <w:rPr>
                <w:noProof/>
                <w:webHidden/>
              </w:rPr>
              <w:tab/>
            </w:r>
            <w:r>
              <w:rPr>
                <w:noProof/>
                <w:webHidden/>
              </w:rPr>
              <w:fldChar w:fldCharType="begin"/>
            </w:r>
            <w:r>
              <w:rPr>
                <w:noProof/>
                <w:webHidden/>
              </w:rPr>
              <w:instrText xml:space="preserve"> PAGEREF _Toc185505469 \h </w:instrText>
            </w:r>
            <w:r>
              <w:rPr>
                <w:noProof/>
                <w:webHidden/>
              </w:rPr>
            </w:r>
            <w:r>
              <w:rPr>
                <w:noProof/>
                <w:webHidden/>
              </w:rPr>
              <w:fldChar w:fldCharType="separate"/>
            </w:r>
            <w:r>
              <w:rPr>
                <w:noProof/>
                <w:webHidden/>
              </w:rPr>
              <w:t>24</w:t>
            </w:r>
            <w:r>
              <w:rPr>
                <w:noProof/>
                <w:webHidden/>
              </w:rPr>
              <w:fldChar w:fldCharType="end"/>
            </w:r>
          </w:hyperlink>
        </w:p>
        <w:p w:rsidR="00833F36" w:rsidRDefault="00833F36" w14:paraId="4783D8C8" w14:textId="194FA590">
          <w:pPr>
            <w:pStyle w:val="TOC2"/>
            <w:tabs>
              <w:tab w:val="left" w:pos="960"/>
            </w:tabs>
            <w:rPr>
              <w:rFonts w:asciiTheme="minorHAnsi" w:hAnsiTheme="minorHAnsi" w:eastAsiaTheme="minorEastAsia"/>
              <w:noProof/>
              <w:kern w:val="2"/>
              <w:sz w:val="24"/>
              <w:szCs w:val="24"/>
              <w14:ligatures w14:val="standardContextual"/>
            </w:rPr>
          </w:pPr>
          <w:hyperlink w:history="1" w:anchor="_Toc185505470">
            <w:r w:rsidRPr="00BA78AC">
              <w:rPr>
                <w:rStyle w:val="Hyperlink"/>
                <w:noProof/>
              </w:rPr>
              <w:t>5.3</w:t>
            </w:r>
            <w:r>
              <w:rPr>
                <w:rFonts w:asciiTheme="minorHAnsi" w:hAnsiTheme="minorHAnsi" w:eastAsiaTheme="minorEastAsia"/>
                <w:noProof/>
                <w:kern w:val="2"/>
                <w:sz w:val="24"/>
                <w:szCs w:val="24"/>
                <w14:ligatures w14:val="standardContextual"/>
              </w:rPr>
              <w:tab/>
            </w:r>
            <w:r w:rsidRPr="00BA78AC">
              <w:rPr>
                <w:rStyle w:val="Hyperlink"/>
                <w:noProof/>
              </w:rPr>
              <w:t>Process Quality</w:t>
            </w:r>
            <w:r>
              <w:rPr>
                <w:noProof/>
                <w:webHidden/>
              </w:rPr>
              <w:tab/>
            </w:r>
            <w:r>
              <w:rPr>
                <w:noProof/>
                <w:webHidden/>
              </w:rPr>
              <w:fldChar w:fldCharType="begin"/>
            </w:r>
            <w:r>
              <w:rPr>
                <w:noProof/>
                <w:webHidden/>
              </w:rPr>
              <w:instrText xml:space="preserve"> PAGEREF _Toc185505470 \h </w:instrText>
            </w:r>
            <w:r>
              <w:rPr>
                <w:noProof/>
                <w:webHidden/>
              </w:rPr>
            </w:r>
            <w:r>
              <w:rPr>
                <w:noProof/>
                <w:webHidden/>
              </w:rPr>
              <w:fldChar w:fldCharType="separate"/>
            </w:r>
            <w:r>
              <w:rPr>
                <w:noProof/>
                <w:webHidden/>
              </w:rPr>
              <w:t>25</w:t>
            </w:r>
            <w:r>
              <w:rPr>
                <w:noProof/>
                <w:webHidden/>
              </w:rPr>
              <w:fldChar w:fldCharType="end"/>
            </w:r>
          </w:hyperlink>
        </w:p>
        <w:p w:rsidR="00833F36" w:rsidRDefault="00833F36" w14:paraId="28203F42" w14:textId="210B79D6">
          <w:pPr>
            <w:pStyle w:val="TOC3"/>
            <w:tabs>
              <w:tab w:val="left" w:pos="1680"/>
            </w:tabs>
            <w:rPr>
              <w:rFonts w:asciiTheme="minorHAnsi" w:hAnsiTheme="minorHAnsi" w:eastAsiaTheme="minorEastAsia"/>
              <w:noProof/>
              <w:kern w:val="2"/>
              <w:sz w:val="24"/>
              <w:szCs w:val="24"/>
              <w14:ligatures w14:val="standardContextual"/>
            </w:rPr>
          </w:pPr>
          <w:hyperlink w:history="1" w:anchor="_Toc185505471">
            <w:r w:rsidRPr="00BA78AC">
              <w:rPr>
                <w:rStyle w:val="Hyperlink"/>
                <w:noProof/>
              </w:rPr>
              <w:t>5.3.1</w:t>
            </w:r>
            <w:r>
              <w:rPr>
                <w:rFonts w:asciiTheme="minorHAnsi" w:hAnsiTheme="minorHAnsi" w:eastAsiaTheme="minorEastAsia"/>
                <w:noProof/>
                <w:kern w:val="2"/>
                <w:sz w:val="24"/>
                <w:szCs w:val="24"/>
                <w14:ligatures w14:val="standardContextual"/>
              </w:rPr>
              <w:tab/>
            </w:r>
            <w:r w:rsidRPr="00BA78AC">
              <w:rPr>
                <w:rStyle w:val="Hyperlink"/>
                <w:noProof/>
              </w:rPr>
              <w:t>Process Definition</w:t>
            </w:r>
            <w:r>
              <w:rPr>
                <w:noProof/>
                <w:webHidden/>
              </w:rPr>
              <w:tab/>
            </w:r>
            <w:r>
              <w:rPr>
                <w:noProof/>
                <w:webHidden/>
              </w:rPr>
              <w:fldChar w:fldCharType="begin"/>
            </w:r>
            <w:r>
              <w:rPr>
                <w:noProof/>
                <w:webHidden/>
              </w:rPr>
              <w:instrText xml:space="preserve"> PAGEREF _Toc185505471 \h </w:instrText>
            </w:r>
            <w:r>
              <w:rPr>
                <w:noProof/>
                <w:webHidden/>
              </w:rPr>
            </w:r>
            <w:r>
              <w:rPr>
                <w:noProof/>
                <w:webHidden/>
              </w:rPr>
              <w:fldChar w:fldCharType="separate"/>
            </w:r>
            <w:r>
              <w:rPr>
                <w:noProof/>
                <w:webHidden/>
              </w:rPr>
              <w:t>25</w:t>
            </w:r>
            <w:r>
              <w:rPr>
                <w:noProof/>
                <w:webHidden/>
              </w:rPr>
              <w:fldChar w:fldCharType="end"/>
            </w:r>
          </w:hyperlink>
        </w:p>
        <w:p w:rsidR="00833F36" w:rsidRDefault="00833F36" w14:paraId="78278F34" w14:textId="63F1CB9B">
          <w:pPr>
            <w:pStyle w:val="TOC3"/>
            <w:tabs>
              <w:tab w:val="left" w:pos="1680"/>
            </w:tabs>
            <w:rPr>
              <w:rFonts w:asciiTheme="minorHAnsi" w:hAnsiTheme="minorHAnsi" w:eastAsiaTheme="minorEastAsia"/>
              <w:noProof/>
              <w:kern w:val="2"/>
              <w:sz w:val="24"/>
              <w:szCs w:val="24"/>
              <w14:ligatures w14:val="standardContextual"/>
            </w:rPr>
          </w:pPr>
          <w:hyperlink w:history="1" w:anchor="_Toc185505472">
            <w:r w:rsidRPr="00BA78AC">
              <w:rPr>
                <w:rStyle w:val="Hyperlink"/>
                <w:noProof/>
              </w:rPr>
              <w:t>5.3.2</w:t>
            </w:r>
            <w:r>
              <w:rPr>
                <w:rFonts w:asciiTheme="minorHAnsi" w:hAnsiTheme="minorHAnsi" w:eastAsiaTheme="minorEastAsia"/>
                <w:noProof/>
                <w:kern w:val="2"/>
                <w:sz w:val="24"/>
                <w:szCs w:val="24"/>
                <w14:ligatures w14:val="standardContextual"/>
              </w:rPr>
              <w:tab/>
            </w:r>
            <w:r w:rsidRPr="00BA78AC">
              <w:rPr>
                <w:rStyle w:val="Hyperlink"/>
                <w:noProof/>
              </w:rPr>
              <w:t>Process Measurement</w:t>
            </w:r>
            <w:r>
              <w:rPr>
                <w:noProof/>
                <w:webHidden/>
              </w:rPr>
              <w:tab/>
            </w:r>
            <w:r>
              <w:rPr>
                <w:noProof/>
                <w:webHidden/>
              </w:rPr>
              <w:fldChar w:fldCharType="begin"/>
            </w:r>
            <w:r>
              <w:rPr>
                <w:noProof/>
                <w:webHidden/>
              </w:rPr>
              <w:instrText xml:space="preserve"> PAGEREF _Toc185505472 \h </w:instrText>
            </w:r>
            <w:r>
              <w:rPr>
                <w:noProof/>
                <w:webHidden/>
              </w:rPr>
            </w:r>
            <w:r>
              <w:rPr>
                <w:noProof/>
                <w:webHidden/>
              </w:rPr>
              <w:fldChar w:fldCharType="separate"/>
            </w:r>
            <w:r>
              <w:rPr>
                <w:noProof/>
                <w:webHidden/>
              </w:rPr>
              <w:t>26</w:t>
            </w:r>
            <w:r>
              <w:rPr>
                <w:noProof/>
                <w:webHidden/>
              </w:rPr>
              <w:fldChar w:fldCharType="end"/>
            </w:r>
          </w:hyperlink>
        </w:p>
        <w:p w:rsidR="00833F36" w:rsidRDefault="00833F36" w14:paraId="20ADC1FE" w14:textId="40B3626E">
          <w:pPr>
            <w:pStyle w:val="TOC3"/>
            <w:tabs>
              <w:tab w:val="left" w:pos="1680"/>
            </w:tabs>
            <w:rPr>
              <w:rFonts w:asciiTheme="minorHAnsi" w:hAnsiTheme="minorHAnsi" w:eastAsiaTheme="minorEastAsia"/>
              <w:noProof/>
              <w:kern w:val="2"/>
              <w:sz w:val="24"/>
              <w:szCs w:val="24"/>
              <w14:ligatures w14:val="standardContextual"/>
            </w:rPr>
          </w:pPr>
          <w:hyperlink w:history="1" w:anchor="_Toc185505473">
            <w:r w:rsidRPr="00BA78AC">
              <w:rPr>
                <w:rStyle w:val="Hyperlink"/>
                <w:noProof/>
              </w:rPr>
              <w:t>5.3.3</w:t>
            </w:r>
            <w:r>
              <w:rPr>
                <w:rFonts w:asciiTheme="minorHAnsi" w:hAnsiTheme="minorHAnsi" w:eastAsiaTheme="minorEastAsia"/>
                <w:noProof/>
                <w:kern w:val="2"/>
                <w:sz w:val="24"/>
                <w:szCs w:val="24"/>
                <w14:ligatures w14:val="standardContextual"/>
              </w:rPr>
              <w:tab/>
            </w:r>
            <w:r w:rsidRPr="00BA78AC">
              <w:rPr>
                <w:rStyle w:val="Hyperlink"/>
                <w:noProof/>
              </w:rPr>
              <w:t>Process Improvement</w:t>
            </w:r>
            <w:r>
              <w:rPr>
                <w:noProof/>
                <w:webHidden/>
              </w:rPr>
              <w:tab/>
            </w:r>
            <w:r>
              <w:rPr>
                <w:noProof/>
                <w:webHidden/>
              </w:rPr>
              <w:fldChar w:fldCharType="begin"/>
            </w:r>
            <w:r>
              <w:rPr>
                <w:noProof/>
                <w:webHidden/>
              </w:rPr>
              <w:instrText xml:space="preserve"> PAGEREF _Toc185505473 \h </w:instrText>
            </w:r>
            <w:r>
              <w:rPr>
                <w:noProof/>
                <w:webHidden/>
              </w:rPr>
            </w:r>
            <w:r>
              <w:rPr>
                <w:noProof/>
                <w:webHidden/>
              </w:rPr>
              <w:fldChar w:fldCharType="separate"/>
            </w:r>
            <w:r>
              <w:rPr>
                <w:noProof/>
                <w:webHidden/>
              </w:rPr>
              <w:t>26</w:t>
            </w:r>
            <w:r>
              <w:rPr>
                <w:noProof/>
                <w:webHidden/>
              </w:rPr>
              <w:fldChar w:fldCharType="end"/>
            </w:r>
          </w:hyperlink>
        </w:p>
        <w:p w:rsidR="00833F36" w:rsidRDefault="00833F36" w14:paraId="44F7E9BE" w14:textId="2647EA4F">
          <w:pPr>
            <w:pStyle w:val="TOC2"/>
            <w:tabs>
              <w:tab w:val="left" w:pos="960"/>
            </w:tabs>
            <w:rPr>
              <w:rFonts w:asciiTheme="minorHAnsi" w:hAnsiTheme="minorHAnsi" w:eastAsiaTheme="minorEastAsia"/>
              <w:noProof/>
              <w:kern w:val="2"/>
              <w:sz w:val="24"/>
              <w:szCs w:val="24"/>
              <w14:ligatures w14:val="standardContextual"/>
            </w:rPr>
          </w:pPr>
          <w:hyperlink w:history="1" w:anchor="_Toc185505474">
            <w:r w:rsidRPr="00BA78AC">
              <w:rPr>
                <w:rStyle w:val="Hyperlink"/>
                <w:noProof/>
              </w:rPr>
              <w:t>5.4</w:t>
            </w:r>
            <w:r>
              <w:rPr>
                <w:rFonts w:asciiTheme="minorHAnsi" w:hAnsiTheme="minorHAnsi" w:eastAsiaTheme="minorEastAsia"/>
                <w:noProof/>
                <w:kern w:val="2"/>
                <w:sz w:val="24"/>
                <w:szCs w:val="24"/>
                <w14:ligatures w14:val="standardContextual"/>
              </w:rPr>
              <w:tab/>
            </w:r>
            <w:r w:rsidRPr="00BA78AC">
              <w:rPr>
                <w:rStyle w:val="Hyperlink"/>
                <w:noProof/>
              </w:rPr>
              <w:t>Product Quality</w:t>
            </w:r>
            <w:r>
              <w:rPr>
                <w:noProof/>
                <w:webHidden/>
              </w:rPr>
              <w:tab/>
            </w:r>
            <w:r>
              <w:rPr>
                <w:noProof/>
                <w:webHidden/>
              </w:rPr>
              <w:fldChar w:fldCharType="begin"/>
            </w:r>
            <w:r>
              <w:rPr>
                <w:noProof/>
                <w:webHidden/>
              </w:rPr>
              <w:instrText xml:space="preserve"> PAGEREF _Toc185505474 \h </w:instrText>
            </w:r>
            <w:r>
              <w:rPr>
                <w:noProof/>
                <w:webHidden/>
              </w:rPr>
            </w:r>
            <w:r>
              <w:rPr>
                <w:noProof/>
                <w:webHidden/>
              </w:rPr>
              <w:fldChar w:fldCharType="separate"/>
            </w:r>
            <w:r>
              <w:rPr>
                <w:noProof/>
                <w:webHidden/>
              </w:rPr>
              <w:t>26</w:t>
            </w:r>
            <w:r>
              <w:rPr>
                <w:noProof/>
                <w:webHidden/>
              </w:rPr>
              <w:fldChar w:fldCharType="end"/>
            </w:r>
          </w:hyperlink>
        </w:p>
        <w:p w:rsidR="00833F36" w:rsidRDefault="00833F36" w14:paraId="75CEE7E6" w14:textId="04BA9E82">
          <w:pPr>
            <w:pStyle w:val="TOC3"/>
            <w:tabs>
              <w:tab w:val="left" w:pos="1680"/>
            </w:tabs>
            <w:rPr>
              <w:rFonts w:asciiTheme="minorHAnsi" w:hAnsiTheme="minorHAnsi" w:eastAsiaTheme="minorEastAsia"/>
              <w:noProof/>
              <w:kern w:val="2"/>
              <w:sz w:val="24"/>
              <w:szCs w:val="24"/>
              <w14:ligatures w14:val="standardContextual"/>
            </w:rPr>
          </w:pPr>
          <w:hyperlink w:history="1" w:anchor="_Toc185505475">
            <w:r w:rsidRPr="00BA78AC">
              <w:rPr>
                <w:rStyle w:val="Hyperlink"/>
                <w:noProof/>
              </w:rPr>
              <w:t>5.4.1</w:t>
            </w:r>
            <w:r>
              <w:rPr>
                <w:rFonts w:asciiTheme="minorHAnsi" w:hAnsiTheme="minorHAnsi" w:eastAsiaTheme="minorEastAsia"/>
                <w:noProof/>
                <w:kern w:val="2"/>
                <w:sz w:val="24"/>
                <w:szCs w:val="24"/>
                <w14:ligatures w14:val="standardContextual"/>
              </w:rPr>
              <w:tab/>
            </w:r>
            <w:r w:rsidRPr="00BA78AC">
              <w:rPr>
                <w:rStyle w:val="Hyperlink"/>
                <w:noProof/>
              </w:rPr>
              <w:t>Product Definition</w:t>
            </w:r>
            <w:r>
              <w:rPr>
                <w:noProof/>
                <w:webHidden/>
              </w:rPr>
              <w:tab/>
            </w:r>
            <w:r>
              <w:rPr>
                <w:noProof/>
                <w:webHidden/>
              </w:rPr>
              <w:fldChar w:fldCharType="begin"/>
            </w:r>
            <w:r>
              <w:rPr>
                <w:noProof/>
                <w:webHidden/>
              </w:rPr>
              <w:instrText xml:space="preserve"> PAGEREF _Toc185505475 \h </w:instrText>
            </w:r>
            <w:r>
              <w:rPr>
                <w:noProof/>
                <w:webHidden/>
              </w:rPr>
            </w:r>
            <w:r>
              <w:rPr>
                <w:noProof/>
                <w:webHidden/>
              </w:rPr>
              <w:fldChar w:fldCharType="separate"/>
            </w:r>
            <w:r>
              <w:rPr>
                <w:noProof/>
                <w:webHidden/>
              </w:rPr>
              <w:t>26</w:t>
            </w:r>
            <w:r>
              <w:rPr>
                <w:noProof/>
                <w:webHidden/>
              </w:rPr>
              <w:fldChar w:fldCharType="end"/>
            </w:r>
          </w:hyperlink>
        </w:p>
        <w:p w:rsidR="00833F36" w:rsidRDefault="00833F36" w14:paraId="1DA36681" w14:textId="367603A5">
          <w:pPr>
            <w:pStyle w:val="TOC3"/>
            <w:tabs>
              <w:tab w:val="left" w:pos="1680"/>
            </w:tabs>
            <w:rPr>
              <w:rFonts w:asciiTheme="minorHAnsi" w:hAnsiTheme="minorHAnsi" w:eastAsiaTheme="minorEastAsia"/>
              <w:noProof/>
              <w:kern w:val="2"/>
              <w:sz w:val="24"/>
              <w:szCs w:val="24"/>
              <w14:ligatures w14:val="standardContextual"/>
            </w:rPr>
          </w:pPr>
          <w:hyperlink w:history="1" w:anchor="_Toc185505476">
            <w:r w:rsidRPr="00BA78AC">
              <w:rPr>
                <w:rStyle w:val="Hyperlink"/>
                <w:noProof/>
              </w:rPr>
              <w:t>5.4.2</w:t>
            </w:r>
            <w:r>
              <w:rPr>
                <w:rFonts w:asciiTheme="minorHAnsi" w:hAnsiTheme="minorHAnsi" w:eastAsiaTheme="minorEastAsia"/>
                <w:noProof/>
                <w:kern w:val="2"/>
                <w:sz w:val="24"/>
                <w:szCs w:val="24"/>
                <w14:ligatures w14:val="standardContextual"/>
              </w:rPr>
              <w:tab/>
            </w:r>
            <w:r w:rsidRPr="00BA78AC">
              <w:rPr>
                <w:rStyle w:val="Hyperlink"/>
                <w:noProof/>
              </w:rPr>
              <w:t>Product Measurement</w:t>
            </w:r>
            <w:r>
              <w:rPr>
                <w:noProof/>
                <w:webHidden/>
              </w:rPr>
              <w:tab/>
            </w:r>
            <w:r>
              <w:rPr>
                <w:noProof/>
                <w:webHidden/>
              </w:rPr>
              <w:fldChar w:fldCharType="begin"/>
            </w:r>
            <w:r>
              <w:rPr>
                <w:noProof/>
                <w:webHidden/>
              </w:rPr>
              <w:instrText xml:space="preserve"> PAGEREF _Toc185505476 \h </w:instrText>
            </w:r>
            <w:r>
              <w:rPr>
                <w:noProof/>
                <w:webHidden/>
              </w:rPr>
            </w:r>
            <w:r>
              <w:rPr>
                <w:noProof/>
                <w:webHidden/>
              </w:rPr>
              <w:fldChar w:fldCharType="separate"/>
            </w:r>
            <w:r>
              <w:rPr>
                <w:noProof/>
                <w:webHidden/>
              </w:rPr>
              <w:t>27</w:t>
            </w:r>
            <w:r>
              <w:rPr>
                <w:noProof/>
                <w:webHidden/>
              </w:rPr>
              <w:fldChar w:fldCharType="end"/>
            </w:r>
          </w:hyperlink>
        </w:p>
        <w:p w:rsidR="00833F36" w:rsidRDefault="00833F36" w14:paraId="20A037C2" w14:textId="335C7E08">
          <w:pPr>
            <w:pStyle w:val="TOC3"/>
            <w:tabs>
              <w:tab w:val="left" w:pos="1680"/>
            </w:tabs>
            <w:rPr>
              <w:rFonts w:asciiTheme="minorHAnsi" w:hAnsiTheme="minorHAnsi" w:eastAsiaTheme="minorEastAsia"/>
              <w:noProof/>
              <w:kern w:val="2"/>
              <w:sz w:val="24"/>
              <w:szCs w:val="24"/>
              <w14:ligatures w14:val="standardContextual"/>
            </w:rPr>
          </w:pPr>
          <w:hyperlink w:history="1" w:anchor="_Toc185505477">
            <w:r w:rsidRPr="00BA78AC">
              <w:rPr>
                <w:rStyle w:val="Hyperlink"/>
                <w:noProof/>
              </w:rPr>
              <w:t>5.4.3</w:t>
            </w:r>
            <w:r>
              <w:rPr>
                <w:rFonts w:asciiTheme="minorHAnsi" w:hAnsiTheme="minorHAnsi" w:eastAsiaTheme="minorEastAsia"/>
                <w:noProof/>
                <w:kern w:val="2"/>
                <w:sz w:val="24"/>
                <w:szCs w:val="24"/>
                <w14:ligatures w14:val="standardContextual"/>
              </w:rPr>
              <w:tab/>
            </w:r>
            <w:r w:rsidRPr="00BA78AC">
              <w:rPr>
                <w:rStyle w:val="Hyperlink"/>
                <w:noProof/>
              </w:rPr>
              <w:t>Product Improvement</w:t>
            </w:r>
            <w:r>
              <w:rPr>
                <w:noProof/>
                <w:webHidden/>
              </w:rPr>
              <w:tab/>
            </w:r>
            <w:r>
              <w:rPr>
                <w:noProof/>
                <w:webHidden/>
              </w:rPr>
              <w:fldChar w:fldCharType="begin"/>
            </w:r>
            <w:r>
              <w:rPr>
                <w:noProof/>
                <w:webHidden/>
              </w:rPr>
              <w:instrText xml:space="preserve"> PAGEREF _Toc185505477 \h </w:instrText>
            </w:r>
            <w:r>
              <w:rPr>
                <w:noProof/>
                <w:webHidden/>
              </w:rPr>
            </w:r>
            <w:r>
              <w:rPr>
                <w:noProof/>
                <w:webHidden/>
              </w:rPr>
              <w:fldChar w:fldCharType="separate"/>
            </w:r>
            <w:r>
              <w:rPr>
                <w:noProof/>
                <w:webHidden/>
              </w:rPr>
              <w:t>28</w:t>
            </w:r>
            <w:r>
              <w:rPr>
                <w:noProof/>
                <w:webHidden/>
              </w:rPr>
              <w:fldChar w:fldCharType="end"/>
            </w:r>
          </w:hyperlink>
        </w:p>
        <w:p w:rsidR="00833F36" w:rsidRDefault="00833F36" w14:paraId="3D87DF99" w14:textId="49F9057F">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478">
            <w:r w:rsidRPr="00BA78AC">
              <w:rPr>
                <w:rStyle w:val="Hyperlink"/>
                <w:noProof/>
              </w:rPr>
              <w:t>6.</w:t>
            </w:r>
            <w:r>
              <w:rPr>
                <w:rFonts w:asciiTheme="minorHAnsi" w:hAnsiTheme="minorHAnsi" w:eastAsiaTheme="minorEastAsia"/>
                <w:noProof/>
                <w:kern w:val="2"/>
                <w:sz w:val="24"/>
                <w:szCs w:val="24"/>
                <w14:ligatures w14:val="standardContextual"/>
              </w:rPr>
              <w:tab/>
            </w:r>
            <w:r w:rsidRPr="00BA78AC">
              <w:rPr>
                <w:rStyle w:val="Hyperlink"/>
                <w:noProof/>
              </w:rPr>
              <w:t>Resource Management</w:t>
            </w:r>
            <w:r>
              <w:rPr>
                <w:noProof/>
                <w:webHidden/>
              </w:rPr>
              <w:tab/>
            </w:r>
            <w:r>
              <w:rPr>
                <w:noProof/>
                <w:webHidden/>
              </w:rPr>
              <w:fldChar w:fldCharType="begin"/>
            </w:r>
            <w:r>
              <w:rPr>
                <w:noProof/>
                <w:webHidden/>
              </w:rPr>
              <w:instrText xml:space="preserve"> PAGEREF _Toc185505478 \h </w:instrText>
            </w:r>
            <w:r>
              <w:rPr>
                <w:noProof/>
                <w:webHidden/>
              </w:rPr>
            </w:r>
            <w:r>
              <w:rPr>
                <w:noProof/>
                <w:webHidden/>
              </w:rPr>
              <w:fldChar w:fldCharType="separate"/>
            </w:r>
            <w:r>
              <w:rPr>
                <w:noProof/>
                <w:webHidden/>
              </w:rPr>
              <w:t>28</w:t>
            </w:r>
            <w:r>
              <w:rPr>
                <w:noProof/>
                <w:webHidden/>
              </w:rPr>
              <w:fldChar w:fldCharType="end"/>
            </w:r>
          </w:hyperlink>
        </w:p>
        <w:p w:rsidR="00833F36" w:rsidRDefault="00833F36" w14:paraId="2099CD6C" w14:textId="6B1F7C7A">
          <w:pPr>
            <w:pStyle w:val="TOC2"/>
            <w:tabs>
              <w:tab w:val="left" w:pos="960"/>
            </w:tabs>
            <w:rPr>
              <w:rFonts w:asciiTheme="minorHAnsi" w:hAnsiTheme="minorHAnsi" w:eastAsiaTheme="minorEastAsia"/>
              <w:noProof/>
              <w:kern w:val="2"/>
              <w:sz w:val="24"/>
              <w:szCs w:val="24"/>
              <w14:ligatures w14:val="standardContextual"/>
            </w:rPr>
          </w:pPr>
          <w:hyperlink w:history="1" w:anchor="_Toc185505479">
            <w:r w:rsidRPr="00BA78AC">
              <w:rPr>
                <w:rStyle w:val="Hyperlink"/>
                <w:noProof/>
              </w:rPr>
              <w:t>6.1</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_Toc185505479 \h </w:instrText>
            </w:r>
            <w:r>
              <w:rPr>
                <w:noProof/>
                <w:webHidden/>
              </w:rPr>
            </w:r>
            <w:r>
              <w:rPr>
                <w:noProof/>
                <w:webHidden/>
              </w:rPr>
              <w:fldChar w:fldCharType="separate"/>
            </w:r>
            <w:r>
              <w:rPr>
                <w:noProof/>
                <w:webHidden/>
              </w:rPr>
              <w:t>28</w:t>
            </w:r>
            <w:r>
              <w:rPr>
                <w:noProof/>
                <w:webHidden/>
              </w:rPr>
              <w:fldChar w:fldCharType="end"/>
            </w:r>
          </w:hyperlink>
        </w:p>
        <w:p w:rsidR="00833F36" w:rsidRDefault="00833F36" w14:paraId="476A5DBC" w14:textId="4D5AD706">
          <w:pPr>
            <w:pStyle w:val="TOC2"/>
            <w:tabs>
              <w:tab w:val="left" w:pos="960"/>
            </w:tabs>
            <w:rPr>
              <w:rFonts w:asciiTheme="minorHAnsi" w:hAnsiTheme="minorHAnsi" w:eastAsiaTheme="minorEastAsia"/>
              <w:noProof/>
              <w:kern w:val="2"/>
              <w:sz w:val="24"/>
              <w:szCs w:val="24"/>
              <w14:ligatures w14:val="standardContextual"/>
            </w:rPr>
          </w:pPr>
          <w:hyperlink w:history="1" w:anchor="_Toc185505480">
            <w:r w:rsidRPr="00BA78AC">
              <w:rPr>
                <w:rStyle w:val="Hyperlink"/>
                <w:noProof/>
              </w:rPr>
              <w:t>6.2</w:t>
            </w:r>
            <w:r>
              <w:rPr>
                <w:rFonts w:asciiTheme="minorHAnsi" w:hAnsiTheme="minorHAnsi" w:eastAsiaTheme="minorEastAsia"/>
                <w:noProof/>
                <w:kern w:val="2"/>
                <w:sz w:val="24"/>
                <w:szCs w:val="24"/>
                <w14:ligatures w14:val="standardContextual"/>
              </w:rPr>
              <w:tab/>
            </w:r>
            <w:r w:rsidRPr="00BA78AC">
              <w:rPr>
                <w:rStyle w:val="Hyperlink"/>
                <w:noProof/>
              </w:rPr>
              <w:t>Project Organizational Chart</w:t>
            </w:r>
            <w:r>
              <w:rPr>
                <w:noProof/>
                <w:webHidden/>
              </w:rPr>
              <w:tab/>
            </w:r>
            <w:r>
              <w:rPr>
                <w:noProof/>
                <w:webHidden/>
              </w:rPr>
              <w:fldChar w:fldCharType="begin"/>
            </w:r>
            <w:r>
              <w:rPr>
                <w:noProof/>
                <w:webHidden/>
              </w:rPr>
              <w:instrText xml:space="preserve"> PAGEREF _Toc185505480 \h </w:instrText>
            </w:r>
            <w:r>
              <w:rPr>
                <w:noProof/>
                <w:webHidden/>
              </w:rPr>
            </w:r>
            <w:r>
              <w:rPr>
                <w:noProof/>
                <w:webHidden/>
              </w:rPr>
              <w:fldChar w:fldCharType="separate"/>
            </w:r>
            <w:r>
              <w:rPr>
                <w:noProof/>
                <w:webHidden/>
              </w:rPr>
              <w:t>29</w:t>
            </w:r>
            <w:r>
              <w:rPr>
                <w:noProof/>
                <w:webHidden/>
              </w:rPr>
              <w:fldChar w:fldCharType="end"/>
            </w:r>
          </w:hyperlink>
        </w:p>
        <w:p w:rsidR="00833F36" w:rsidRDefault="00833F36" w14:paraId="569AC34C" w14:textId="5ADB064B">
          <w:pPr>
            <w:pStyle w:val="TOC2"/>
            <w:tabs>
              <w:tab w:val="left" w:pos="960"/>
            </w:tabs>
            <w:rPr>
              <w:rFonts w:asciiTheme="minorHAnsi" w:hAnsiTheme="minorHAnsi" w:eastAsiaTheme="minorEastAsia"/>
              <w:noProof/>
              <w:kern w:val="2"/>
              <w:sz w:val="24"/>
              <w:szCs w:val="24"/>
              <w14:ligatures w14:val="standardContextual"/>
            </w:rPr>
          </w:pPr>
          <w:hyperlink w:history="1" w:anchor="_Toc185505481">
            <w:r w:rsidRPr="00BA78AC">
              <w:rPr>
                <w:rStyle w:val="Hyperlink"/>
                <w:noProof/>
              </w:rPr>
              <w:t>6.3</w:t>
            </w:r>
            <w:r>
              <w:rPr>
                <w:rFonts w:asciiTheme="minorHAnsi" w:hAnsiTheme="minorHAnsi" w:eastAsiaTheme="minorEastAsia"/>
                <w:noProof/>
                <w:kern w:val="2"/>
                <w:sz w:val="24"/>
                <w:szCs w:val="24"/>
                <w14:ligatures w14:val="standardContextual"/>
              </w:rPr>
              <w:tab/>
            </w:r>
            <w:r w:rsidRPr="00BA78AC">
              <w:rPr>
                <w:rStyle w:val="Hyperlink"/>
                <w:noProof/>
              </w:rPr>
              <w:t>Project Staffing Estimates</w:t>
            </w:r>
            <w:r>
              <w:rPr>
                <w:noProof/>
                <w:webHidden/>
              </w:rPr>
              <w:tab/>
            </w:r>
            <w:r>
              <w:rPr>
                <w:noProof/>
                <w:webHidden/>
              </w:rPr>
              <w:fldChar w:fldCharType="begin"/>
            </w:r>
            <w:r>
              <w:rPr>
                <w:noProof/>
                <w:webHidden/>
              </w:rPr>
              <w:instrText xml:space="preserve"> PAGEREF _Toc185505481 \h </w:instrText>
            </w:r>
            <w:r>
              <w:rPr>
                <w:noProof/>
                <w:webHidden/>
              </w:rPr>
            </w:r>
            <w:r>
              <w:rPr>
                <w:noProof/>
                <w:webHidden/>
              </w:rPr>
              <w:fldChar w:fldCharType="separate"/>
            </w:r>
            <w:r>
              <w:rPr>
                <w:noProof/>
                <w:webHidden/>
              </w:rPr>
              <w:t>29</w:t>
            </w:r>
            <w:r>
              <w:rPr>
                <w:noProof/>
                <w:webHidden/>
              </w:rPr>
              <w:fldChar w:fldCharType="end"/>
            </w:r>
          </w:hyperlink>
        </w:p>
        <w:p w:rsidR="00833F36" w:rsidRDefault="00833F36" w14:paraId="0A4317D3" w14:textId="1A25939B">
          <w:pPr>
            <w:pStyle w:val="TOC2"/>
            <w:tabs>
              <w:tab w:val="left" w:pos="960"/>
            </w:tabs>
            <w:rPr>
              <w:rFonts w:asciiTheme="minorHAnsi" w:hAnsiTheme="minorHAnsi" w:eastAsiaTheme="minorEastAsia"/>
              <w:noProof/>
              <w:kern w:val="2"/>
              <w:sz w:val="24"/>
              <w:szCs w:val="24"/>
              <w14:ligatures w14:val="standardContextual"/>
            </w:rPr>
          </w:pPr>
          <w:hyperlink w:history="1" w:anchor="_Toc185505482">
            <w:r w:rsidRPr="00BA78AC">
              <w:rPr>
                <w:rStyle w:val="Hyperlink"/>
                <w:noProof/>
              </w:rPr>
              <w:t>6.4</w:t>
            </w:r>
            <w:r>
              <w:rPr>
                <w:rFonts w:asciiTheme="minorHAnsi" w:hAnsiTheme="minorHAnsi" w:eastAsiaTheme="minorEastAsia"/>
                <w:noProof/>
                <w:kern w:val="2"/>
                <w:sz w:val="24"/>
                <w:szCs w:val="24"/>
                <w14:ligatures w14:val="standardContextual"/>
              </w:rPr>
              <w:tab/>
            </w:r>
            <w:r w:rsidRPr="00BA78AC">
              <w:rPr>
                <w:rStyle w:val="Hyperlink"/>
                <w:noProof/>
              </w:rPr>
              <w:t>Staffing Acquisition Strategy</w:t>
            </w:r>
            <w:r>
              <w:rPr>
                <w:noProof/>
                <w:webHidden/>
              </w:rPr>
              <w:tab/>
            </w:r>
            <w:r>
              <w:rPr>
                <w:noProof/>
                <w:webHidden/>
              </w:rPr>
              <w:fldChar w:fldCharType="begin"/>
            </w:r>
            <w:r>
              <w:rPr>
                <w:noProof/>
                <w:webHidden/>
              </w:rPr>
              <w:instrText xml:space="preserve"> PAGEREF _Toc185505482 \h </w:instrText>
            </w:r>
            <w:r>
              <w:rPr>
                <w:noProof/>
                <w:webHidden/>
              </w:rPr>
            </w:r>
            <w:r>
              <w:rPr>
                <w:noProof/>
                <w:webHidden/>
              </w:rPr>
              <w:fldChar w:fldCharType="separate"/>
            </w:r>
            <w:r>
              <w:rPr>
                <w:noProof/>
                <w:webHidden/>
              </w:rPr>
              <w:t>29</w:t>
            </w:r>
            <w:r>
              <w:rPr>
                <w:noProof/>
                <w:webHidden/>
              </w:rPr>
              <w:fldChar w:fldCharType="end"/>
            </w:r>
          </w:hyperlink>
        </w:p>
        <w:p w:rsidR="00833F36" w:rsidRDefault="00833F36" w14:paraId="4AF5ABA1" w14:textId="60651AEA">
          <w:pPr>
            <w:pStyle w:val="TOC2"/>
            <w:tabs>
              <w:tab w:val="left" w:pos="960"/>
            </w:tabs>
            <w:rPr>
              <w:rFonts w:asciiTheme="minorHAnsi" w:hAnsiTheme="minorHAnsi" w:eastAsiaTheme="minorEastAsia"/>
              <w:noProof/>
              <w:kern w:val="2"/>
              <w:sz w:val="24"/>
              <w:szCs w:val="24"/>
              <w14:ligatures w14:val="standardContextual"/>
            </w:rPr>
          </w:pPr>
          <w:hyperlink w:history="1" w:anchor="_Toc185505483">
            <w:r w:rsidRPr="00BA78AC">
              <w:rPr>
                <w:rStyle w:val="Hyperlink"/>
                <w:noProof/>
              </w:rPr>
              <w:t>6.5</w:t>
            </w:r>
            <w:r>
              <w:rPr>
                <w:rFonts w:asciiTheme="minorHAnsi" w:hAnsiTheme="minorHAnsi" w:eastAsiaTheme="minorEastAsia"/>
                <w:noProof/>
                <w:kern w:val="2"/>
                <w:sz w:val="24"/>
                <w:szCs w:val="24"/>
                <w14:ligatures w14:val="standardContextual"/>
              </w:rPr>
              <w:tab/>
            </w:r>
            <w:r w:rsidRPr="00BA78AC">
              <w:rPr>
                <w:rStyle w:val="Hyperlink"/>
                <w:noProof/>
              </w:rPr>
              <w:t>Staff/Team Development</w:t>
            </w:r>
            <w:r>
              <w:rPr>
                <w:noProof/>
                <w:webHidden/>
              </w:rPr>
              <w:tab/>
            </w:r>
            <w:r>
              <w:rPr>
                <w:noProof/>
                <w:webHidden/>
              </w:rPr>
              <w:fldChar w:fldCharType="begin"/>
            </w:r>
            <w:r>
              <w:rPr>
                <w:noProof/>
                <w:webHidden/>
              </w:rPr>
              <w:instrText xml:space="preserve"> PAGEREF _Toc185505483 \h </w:instrText>
            </w:r>
            <w:r>
              <w:rPr>
                <w:noProof/>
                <w:webHidden/>
              </w:rPr>
            </w:r>
            <w:r>
              <w:rPr>
                <w:noProof/>
                <w:webHidden/>
              </w:rPr>
              <w:fldChar w:fldCharType="separate"/>
            </w:r>
            <w:r>
              <w:rPr>
                <w:noProof/>
                <w:webHidden/>
              </w:rPr>
              <w:t>29</w:t>
            </w:r>
            <w:r>
              <w:rPr>
                <w:noProof/>
                <w:webHidden/>
              </w:rPr>
              <w:fldChar w:fldCharType="end"/>
            </w:r>
          </w:hyperlink>
        </w:p>
        <w:p w:rsidR="00833F36" w:rsidRDefault="00833F36" w14:paraId="4DC61F3F" w14:textId="37DDB750">
          <w:pPr>
            <w:pStyle w:val="TOC2"/>
            <w:tabs>
              <w:tab w:val="left" w:pos="960"/>
            </w:tabs>
            <w:rPr>
              <w:rFonts w:asciiTheme="minorHAnsi" w:hAnsiTheme="minorHAnsi" w:eastAsiaTheme="minorEastAsia"/>
              <w:noProof/>
              <w:kern w:val="2"/>
              <w:sz w:val="24"/>
              <w:szCs w:val="24"/>
              <w14:ligatures w14:val="standardContextual"/>
            </w:rPr>
          </w:pPr>
          <w:hyperlink w:history="1" w:anchor="_Toc185505484">
            <w:r w:rsidRPr="00BA78AC">
              <w:rPr>
                <w:rStyle w:val="Hyperlink"/>
                <w:noProof/>
              </w:rPr>
              <w:t>6.6</w:t>
            </w:r>
            <w:r>
              <w:rPr>
                <w:rFonts w:asciiTheme="minorHAnsi" w:hAnsiTheme="minorHAnsi" w:eastAsiaTheme="minorEastAsia"/>
                <w:noProof/>
                <w:kern w:val="2"/>
                <w:sz w:val="24"/>
                <w:szCs w:val="24"/>
                <w14:ligatures w14:val="standardContextual"/>
              </w:rPr>
              <w:tab/>
            </w:r>
            <w:r w:rsidRPr="00BA78AC">
              <w:rPr>
                <w:rStyle w:val="Hyperlink"/>
                <w:noProof/>
              </w:rPr>
              <w:t>Project Orientation</w:t>
            </w:r>
            <w:r>
              <w:rPr>
                <w:noProof/>
                <w:webHidden/>
              </w:rPr>
              <w:tab/>
            </w:r>
            <w:r>
              <w:rPr>
                <w:noProof/>
                <w:webHidden/>
              </w:rPr>
              <w:fldChar w:fldCharType="begin"/>
            </w:r>
            <w:r>
              <w:rPr>
                <w:noProof/>
                <w:webHidden/>
              </w:rPr>
              <w:instrText xml:space="preserve"> PAGEREF _Toc185505484 \h </w:instrText>
            </w:r>
            <w:r>
              <w:rPr>
                <w:noProof/>
                <w:webHidden/>
              </w:rPr>
            </w:r>
            <w:r>
              <w:rPr>
                <w:noProof/>
                <w:webHidden/>
              </w:rPr>
              <w:fldChar w:fldCharType="separate"/>
            </w:r>
            <w:r>
              <w:rPr>
                <w:noProof/>
                <w:webHidden/>
              </w:rPr>
              <w:t>30</w:t>
            </w:r>
            <w:r>
              <w:rPr>
                <w:noProof/>
                <w:webHidden/>
              </w:rPr>
              <w:fldChar w:fldCharType="end"/>
            </w:r>
          </w:hyperlink>
        </w:p>
        <w:p w:rsidR="00833F36" w:rsidRDefault="00833F36" w14:paraId="44A992F9" w14:textId="0BB93C6D">
          <w:pPr>
            <w:pStyle w:val="TOC2"/>
            <w:tabs>
              <w:tab w:val="left" w:pos="960"/>
            </w:tabs>
            <w:rPr>
              <w:rFonts w:asciiTheme="minorHAnsi" w:hAnsiTheme="minorHAnsi" w:eastAsiaTheme="minorEastAsia"/>
              <w:noProof/>
              <w:kern w:val="2"/>
              <w:sz w:val="24"/>
              <w:szCs w:val="24"/>
              <w14:ligatures w14:val="standardContextual"/>
            </w:rPr>
          </w:pPr>
          <w:hyperlink w:history="1" w:anchor="_Toc185505485">
            <w:r w:rsidRPr="00BA78AC">
              <w:rPr>
                <w:rStyle w:val="Hyperlink"/>
                <w:noProof/>
              </w:rPr>
              <w:t>6.7</w:t>
            </w:r>
            <w:r>
              <w:rPr>
                <w:rFonts w:asciiTheme="minorHAnsi" w:hAnsiTheme="minorHAnsi" w:eastAsiaTheme="minorEastAsia"/>
                <w:noProof/>
                <w:kern w:val="2"/>
                <w:sz w:val="24"/>
                <w:szCs w:val="24"/>
                <w14:ligatures w14:val="standardContextual"/>
              </w:rPr>
              <w:tab/>
            </w:r>
            <w:r w:rsidRPr="00BA78AC">
              <w:rPr>
                <w:rStyle w:val="Hyperlink"/>
                <w:noProof/>
              </w:rPr>
              <w:t>Staff Transition and Replacement</w:t>
            </w:r>
            <w:r>
              <w:rPr>
                <w:noProof/>
                <w:webHidden/>
              </w:rPr>
              <w:tab/>
            </w:r>
            <w:r>
              <w:rPr>
                <w:noProof/>
                <w:webHidden/>
              </w:rPr>
              <w:fldChar w:fldCharType="begin"/>
            </w:r>
            <w:r>
              <w:rPr>
                <w:noProof/>
                <w:webHidden/>
              </w:rPr>
              <w:instrText xml:space="preserve"> PAGEREF _Toc185505485 \h </w:instrText>
            </w:r>
            <w:r>
              <w:rPr>
                <w:noProof/>
                <w:webHidden/>
              </w:rPr>
            </w:r>
            <w:r>
              <w:rPr>
                <w:noProof/>
                <w:webHidden/>
              </w:rPr>
              <w:fldChar w:fldCharType="separate"/>
            </w:r>
            <w:r>
              <w:rPr>
                <w:noProof/>
                <w:webHidden/>
              </w:rPr>
              <w:t>30</w:t>
            </w:r>
            <w:r>
              <w:rPr>
                <w:noProof/>
                <w:webHidden/>
              </w:rPr>
              <w:fldChar w:fldCharType="end"/>
            </w:r>
          </w:hyperlink>
        </w:p>
        <w:p w:rsidR="00833F36" w:rsidRDefault="00833F36" w14:paraId="38782131" w14:textId="074549B0">
          <w:pPr>
            <w:pStyle w:val="TOC2"/>
            <w:tabs>
              <w:tab w:val="left" w:pos="960"/>
            </w:tabs>
            <w:rPr>
              <w:rFonts w:asciiTheme="minorHAnsi" w:hAnsiTheme="minorHAnsi" w:eastAsiaTheme="minorEastAsia"/>
              <w:noProof/>
              <w:kern w:val="2"/>
              <w:sz w:val="24"/>
              <w:szCs w:val="24"/>
              <w14:ligatures w14:val="standardContextual"/>
            </w:rPr>
          </w:pPr>
          <w:hyperlink w:history="1" w:anchor="_Toc185505486">
            <w:r w:rsidRPr="00BA78AC">
              <w:rPr>
                <w:rStyle w:val="Hyperlink"/>
                <w:noProof/>
              </w:rPr>
              <w:t>6.8</w:t>
            </w:r>
            <w:r>
              <w:rPr>
                <w:rFonts w:asciiTheme="minorHAnsi" w:hAnsiTheme="minorHAnsi" w:eastAsiaTheme="minorEastAsia"/>
                <w:noProof/>
                <w:kern w:val="2"/>
                <w:sz w:val="24"/>
                <w:szCs w:val="24"/>
                <w14:ligatures w14:val="standardContextual"/>
              </w:rPr>
              <w:tab/>
            </w:r>
            <w:r w:rsidRPr="00BA78AC">
              <w:rPr>
                <w:rStyle w:val="Hyperlink"/>
                <w:noProof/>
              </w:rPr>
              <w:t>Transition at Project Completion</w:t>
            </w:r>
            <w:r>
              <w:rPr>
                <w:noProof/>
                <w:webHidden/>
              </w:rPr>
              <w:tab/>
            </w:r>
            <w:r>
              <w:rPr>
                <w:noProof/>
                <w:webHidden/>
              </w:rPr>
              <w:fldChar w:fldCharType="begin"/>
            </w:r>
            <w:r>
              <w:rPr>
                <w:noProof/>
                <w:webHidden/>
              </w:rPr>
              <w:instrText xml:space="preserve"> PAGEREF _Toc185505486 \h </w:instrText>
            </w:r>
            <w:r>
              <w:rPr>
                <w:noProof/>
                <w:webHidden/>
              </w:rPr>
            </w:r>
            <w:r>
              <w:rPr>
                <w:noProof/>
                <w:webHidden/>
              </w:rPr>
              <w:fldChar w:fldCharType="separate"/>
            </w:r>
            <w:r>
              <w:rPr>
                <w:noProof/>
                <w:webHidden/>
              </w:rPr>
              <w:t>31</w:t>
            </w:r>
            <w:r>
              <w:rPr>
                <w:noProof/>
                <w:webHidden/>
              </w:rPr>
              <w:fldChar w:fldCharType="end"/>
            </w:r>
          </w:hyperlink>
        </w:p>
        <w:p w:rsidR="00833F36" w:rsidRDefault="00833F36" w14:paraId="739E1A42" w14:textId="3E9B4248">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487">
            <w:r w:rsidRPr="00BA78AC">
              <w:rPr>
                <w:rStyle w:val="Hyperlink"/>
                <w:noProof/>
              </w:rPr>
              <w:t>7.</w:t>
            </w:r>
            <w:r>
              <w:rPr>
                <w:rFonts w:asciiTheme="minorHAnsi" w:hAnsiTheme="minorHAnsi" w:eastAsiaTheme="minorEastAsia"/>
                <w:noProof/>
                <w:kern w:val="2"/>
                <w:sz w:val="24"/>
                <w:szCs w:val="24"/>
                <w14:ligatures w14:val="standardContextual"/>
              </w:rPr>
              <w:tab/>
            </w:r>
            <w:r w:rsidRPr="00BA78AC">
              <w:rPr>
                <w:rStyle w:val="Hyperlink"/>
                <w:noProof/>
              </w:rPr>
              <w:t>Schedule Management</w:t>
            </w:r>
            <w:r>
              <w:rPr>
                <w:noProof/>
                <w:webHidden/>
              </w:rPr>
              <w:tab/>
            </w:r>
            <w:r>
              <w:rPr>
                <w:noProof/>
                <w:webHidden/>
              </w:rPr>
              <w:fldChar w:fldCharType="begin"/>
            </w:r>
            <w:r>
              <w:rPr>
                <w:noProof/>
                <w:webHidden/>
              </w:rPr>
              <w:instrText xml:space="preserve"> PAGEREF _Toc185505487 \h </w:instrText>
            </w:r>
            <w:r>
              <w:rPr>
                <w:noProof/>
                <w:webHidden/>
              </w:rPr>
            </w:r>
            <w:r>
              <w:rPr>
                <w:noProof/>
                <w:webHidden/>
              </w:rPr>
              <w:fldChar w:fldCharType="separate"/>
            </w:r>
            <w:r>
              <w:rPr>
                <w:noProof/>
                <w:webHidden/>
              </w:rPr>
              <w:t>31</w:t>
            </w:r>
            <w:r>
              <w:rPr>
                <w:noProof/>
                <w:webHidden/>
              </w:rPr>
              <w:fldChar w:fldCharType="end"/>
            </w:r>
          </w:hyperlink>
        </w:p>
        <w:p w:rsidR="00833F36" w:rsidRDefault="00833F36" w14:paraId="13623E6E" w14:textId="61CC38FC">
          <w:pPr>
            <w:pStyle w:val="TOC2"/>
            <w:tabs>
              <w:tab w:val="left" w:pos="960"/>
            </w:tabs>
            <w:rPr>
              <w:rFonts w:asciiTheme="minorHAnsi" w:hAnsiTheme="minorHAnsi" w:eastAsiaTheme="minorEastAsia"/>
              <w:noProof/>
              <w:kern w:val="2"/>
              <w:sz w:val="24"/>
              <w:szCs w:val="24"/>
              <w14:ligatures w14:val="standardContextual"/>
            </w:rPr>
          </w:pPr>
          <w:hyperlink w:history="1" w:anchor="_Toc185505488">
            <w:r w:rsidRPr="00BA78AC">
              <w:rPr>
                <w:rStyle w:val="Hyperlink"/>
                <w:noProof/>
              </w:rPr>
              <w:t>7.1</w:t>
            </w:r>
            <w:r>
              <w:rPr>
                <w:rFonts w:asciiTheme="minorHAnsi" w:hAnsiTheme="minorHAnsi" w:eastAsiaTheme="minorEastAsia"/>
                <w:noProof/>
                <w:kern w:val="2"/>
                <w:sz w:val="24"/>
                <w:szCs w:val="24"/>
                <w14:ligatures w14:val="standardContextual"/>
              </w:rPr>
              <w:tab/>
            </w:r>
            <w:r w:rsidRPr="00BA78AC">
              <w:rPr>
                <w:rStyle w:val="Hyperlink"/>
                <w:noProof/>
              </w:rPr>
              <w:t>Schedule Development</w:t>
            </w:r>
            <w:r>
              <w:rPr>
                <w:noProof/>
                <w:webHidden/>
              </w:rPr>
              <w:tab/>
            </w:r>
            <w:r>
              <w:rPr>
                <w:noProof/>
                <w:webHidden/>
              </w:rPr>
              <w:fldChar w:fldCharType="begin"/>
            </w:r>
            <w:r>
              <w:rPr>
                <w:noProof/>
                <w:webHidden/>
              </w:rPr>
              <w:instrText xml:space="preserve"> PAGEREF _Toc185505488 \h </w:instrText>
            </w:r>
            <w:r>
              <w:rPr>
                <w:noProof/>
                <w:webHidden/>
              </w:rPr>
            </w:r>
            <w:r>
              <w:rPr>
                <w:noProof/>
                <w:webHidden/>
              </w:rPr>
              <w:fldChar w:fldCharType="separate"/>
            </w:r>
            <w:r>
              <w:rPr>
                <w:noProof/>
                <w:webHidden/>
              </w:rPr>
              <w:t>31</w:t>
            </w:r>
            <w:r>
              <w:rPr>
                <w:noProof/>
                <w:webHidden/>
              </w:rPr>
              <w:fldChar w:fldCharType="end"/>
            </w:r>
          </w:hyperlink>
        </w:p>
        <w:p w:rsidR="00833F36" w:rsidRDefault="00833F36" w14:paraId="3B01BD88" w14:textId="69DE08F0">
          <w:pPr>
            <w:pStyle w:val="TOC2"/>
            <w:tabs>
              <w:tab w:val="left" w:pos="960"/>
            </w:tabs>
            <w:rPr>
              <w:rFonts w:asciiTheme="minorHAnsi" w:hAnsiTheme="minorHAnsi" w:eastAsiaTheme="minorEastAsia"/>
              <w:noProof/>
              <w:kern w:val="2"/>
              <w:sz w:val="24"/>
              <w:szCs w:val="24"/>
              <w14:ligatures w14:val="standardContextual"/>
            </w:rPr>
          </w:pPr>
          <w:hyperlink w:history="1" w:anchor="_Toc185505489">
            <w:r w:rsidRPr="00BA78AC">
              <w:rPr>
                <w:rStyle w:val="Hyperlink"/>
                <w:noProof/>
              </w:rPr>
              <w:t>7.2</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_Toc185505489 \h </w:instrText>
            </w:r>
            <w:r>
              <w:rPr>
                <w:noProof/>
                <w:webHidden/>
              </w:rPr>
            </w:r>
            <w:r>
              <w:rPr>
                <w:noProof/>
                <w:webHidden/>
              </w:rPr>
              <w:fldChar w:fldCharType="separate"/>
            </w:r>
            <w:r>
              <w:rPr>
                <w:noProof/>
                <w:webHidden/>
              </w:rPr>
              <w:t>32</w:t>
            </w:r>
            <w:r>
              <w:rPr>
                <w:noProof/>
                <w:webHidden/>
              </w:rPr>
              <w:fldChar w:fldCharType="end"/>
            </w:r>
          </w:hyperlink>
        </w:p>
        <w:p w:rsidR="00833F36" w:rsidRDefault="00833F36" w14:paraId="4CD0CD64" w14:textId="44233BEF">
          <w:pPr>
            <w:pStyle w:val="TOC2"/>
            <w:tabs>
              <w:tab w:val="left" w:pos="960"/>
            </w:tabs>
            <w:rPr>
              <w:rFonts w:asciiTheme="minorHAnsi" w:hAnsiTheme="minorHAnsi" w:eastAsiaTheme="minorEastAsia"/>
              <w:noProof/>
              <w:kern w:val="2"/>
              <w:sz w:val="24"/>
              <w:szCs w:val="24"/>
              <w14:ligatures w14:val="standardContextual"/>
            </w:rPr>
          </w:pPr>
          <w:hyperlink w:history="1" w:anchor="_Toc185505490">
            <w:r w:rsidRPr="00BA78AC">
              <w:rPr>
                <w:rStyle w:val="Hyperlink"/>
                <w:noProof/>
              </w:rPr>
              <w:t>7.3</w:t>
            </w:r>
            <w:r>
              <w:rPr>
                <w:rFonts w:asciiTheme="minorHAnsi" w:hAnsiTheme="minorHAnsi" w:eastAsiaTheme="minorEastAsia"/>
                <w:noProof/>
                <w:kern w:val="2"/>
                <w:sz w:val="24"/>
                <w:szCs w:val="24"/>
                <w14:ligatures w14:val="standardContextual"/>
              </w:rPr>
              <w:tab/>
            </w:r>
            <w:r w:rsidRPr="00BA78AC">
              <w:rPr>
                <w:rStyle w:val="Hyperlink"/>
                <w:noProof/>
              </w:rPr>
              <w:t>Schedule Control</w:t>
            </w:r>
            <w:r>
              <w:rPr>
                <w:noProof/>
                <w:webHidden/>
              </w:rPr>
              <w:tab/>
            </w:r>
            <w:r>
              <w:rPr>
                <w:noProof/>
                <w:webHidden/>
              </w:rPr>
              <w:fldChar w:fldCharType="begin"/>
            </w:r>
            <w:r>
              <w:rPr>
                <w:noProof/>
                <w:webHidden/>
              </w:rPr>
              <w:instrText xml:space="preserve"> PAGEREF _Toc185505490 \h </w:instrText>
            </w:r>
            <w:r>
              <w:rPr>
                <w:noProof/>
                <w:webHidden/>
              </w:rPr>
            </w:r>
            <w:r>
              <w:rPr>
                <w:noProof/>
                <w:webHidden/>
              </w:rPr>
              <w:fldChar w:fldCharType="separate"/>
            </w:r>
            <w:r>
              <w:rPr>
                <w:noProof/>
                <w:webHidden/>
              </w:rPr>
              <w:t>32</w:t>
            </w:r>
            <w:r>
              <w:rPr>
                <w:noProof/>
                <w:webHidden/>
              </w:rPr>
              <w:fldChar w:fldCharType="end"/>
            </w:r>
          </w:hyperlink>
        </w:p>
        <w:p w:rsidR="00833F36" w:rsidRDefault="00833F36" w14:paraId="01645E02" w14:textId="6AF52C09">
          <w:pPr>
            <w:pStyle w:val="TOC2"/>
            <w:tabs>
              <w:tab w:val="left" w:pos="960"/>
            </w:tabs>
            <w:rPr>
              <w:rFonts w:asciiTheme="minorHAnsi" w:hAnsiTheme="minorHAnsi" w:eastAsiaTheme="minorEastAsia"/>
              <w:noProof/>
              <w:kern w:val="2"/>
              <w:sz w:val="24"/>
              <w:szCs w:val="24"/>
              <w14:ligatures w14:val="standardContextual"/>
            </w:rPr>
          </w:pPr>
          <w:hyperlink w:history="1" w:anchor="_Toc185505491">
            <w:r w:rsidRPr="00BA78AC">
              <w:rPr>
                <w:rStyle w:val="Hyperlink"/>
                <w:noProof/>
              </w:rPr>
              <w:t>7.4</w:t>
            </w:r>
            <w:r>
              <w:rPr>
                <w:rFonts w:asciiTheme="minorHAnsi" w:hAnsiTheme="minorHAnsi" w:eastAsiaTheme="minorEastAsia"/>
                <w:noProof/>
                <w:kern w:val="2"/>
                <w:sz w:val="24"/>
                <w:szCs w:val="24"/>
                <w14:ligatures w14:val="standardContextual"/>
              </w:rPr>
              <w:tab/>
            </w:r>
            <w:r w:rsidRPr="00BA78AC">
              <w:rPr>
                <w:rStyle w:val="Hyperlink"/>
                <w:noProof/>
              </w:rPr>
              <w:t>Schedule Changes and Thresholds</w:t>
            </w:r>
            <w:r>
              <w:rPr>
                <w:noProof/>
                <w:webHidden/>
              </w:rPr>
              <w:tab/>
            </w:r>
            <w:r>
              <w:rPr>
                <w:noProof/>
                <w:webHidden/>
              </w:rPr>
              <w:fldChar w:fldCharType="begin"/>
            </w:r>
            <w:r>
              <w:rPr>
                <w:noProof/>
                <w:webHidden/>
              </w:rPr>
              <w:instrText xml:space="preserve"> PAGEREF _Toc185505491 \h </w:instrText>
            </w:r>
            <w:r>
              <w:rPr>
                <w:noProof/>
                <w:webHidden/>
              </w:rPr>
            </w:r>
            <w:r>
              <w:rPr>
                <w:noProof/>
                <w:webHidden/>
              </w:rPr>
              <w:fldChar w:fldCharType="separate"/>
            </w:r>
            <w:r>
              <w:rPr>
                <w:noProof/>
                <w:webHidden/>
              </w:rPr>
              <w:t>34</w:t>
            </w:r>
            <w:r>
              <w:rPr>
                <w:noProof/>
                <w:webHidden/>
              </w:rPr>
              <w:fldChar w:fldCharType="end"/>
            </w:r>
          </w:hyperlink>
        </w:p>
        <w:p w:rsidR="00833F36" w:rsidRDefault="00833F36" w14:paraId="02771CB1" w14:textId="4376B244">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492">
            <w:r w:rsidRPr="00BA78AC">
              <w:rPr>
                <w:rStyle w:val="Hyperlink"/>
                <w:noProof/>
              </w:rPr>
              <w:t>8.</w:t>
            </w:r>
            <w:r>
              <w:rPr>
                <w:rFonts w:asciiTheme="minorHAnsi" w:hAnsiTheme="minorHAnsi" w:eastAsiaTheme="minorEastAsia"/>
                <w:noProof/>
                <w:kern w:val="2"/>
                <w:sz w:val="24"/>
                <w:szCs w:val="24"/>
                <w14:ligatures w14:val="standardContextual"/>
              </w:rPr>
              <w:tab/>
            </w:r>
            <w:r w:rsidRPr="00BA78AC">
              <w:rPr>
                <w:rStyle w:val="Hyperlink"/>
                <w:noProof/>
              </w:rPr>
              <w:t>Cost Management</w:t>
            </w:r>
            <w:r>
              <w:rPr>
                <w:noProof/>
                <w:webHidden/>
              </w:rPr>
              <w:tab/>
            </w:r>
            <w:r>
              <w:rPr>
                <w:noProof/>
                <w:webHidden/>
              </w:rPr>
              <w:fldChar w:fldCharType="begin"/>
            </w:r>
            <w:r>
              <w:rPr>
                <w:noProof/>
                <w:webHidden/>
              </w:rPr>
              <w:instrText xml:space="preserve"> PAGEREF _Toc185505492 \h </w:instrText>
            </w:r>
            <w:r>
              <w:rPr>
                <w:noProof/>
                <w:webHidden/>
              </w:rPr>
            </w:r>
            <w:r>
              <w:rPr>
                <w:noProof/>
                <w:webHidden/>
              </w:rPr>
              <w:fldChar w:fldCharType="separate"/>
            </w:r>
            <w:r>
              <w:rPr>
                <w:noProof/>
                <w:webHidden/>
              </w:rPr>
              <w:t>34</w:t>
            </w:r>
            <w:r>
              <w:rPr>
                <w:noProof/>
                <w:webHidden/>
              </w:rPr>
              <w:fldChar w:fldCharType="end"/>
            </w:r>
          </w:hyperlink>
        </w:p>
        <w:p w:rsidR="00833F36" w:rsidRDefault="00833F36" w14:paraId="2E945AFD" w14:textId="20561DEA">
          <w:pPr>
            <w:pStyle w:val="TOC2"/>
            <w:tabs>
              <w:tab w:val="left" w:pos="960"/>
            </w:tabs>
            <w:rPr>
              <w:rFonts w:asciiTheme="minorHAnsi" w:hAnsiTheme="minorHAnsi" w:eastAsiaTheme="minorEastAsia"/>
              <w:noProof/>
              <w:kern w:val="2"/>
              <w:sz w:val="24"/>
              <w:szCs w:val="24"/>
              <w14:ligatures w14:val="standardContextual"/>
            </w:rPr>
          </w:pPr>
          <w:hyperlink w:history="1" w:anchor="_Toc185505493">
            <w:r w:rsidRPr="00BA78AC">
              <w:rPr>
                <w:rStyle w:val="Hyperlink"/>
                <w:noProof/>
              </w:rPr>
              <w:t>8.1</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_Toc185505493 \h </w:instrText>
            </w:r>
            <w:r>
              <w:rPr>
                <w:noProof/>
                <w:webHidden/>
              </w:rPr>
            </w:r>
            <w:r>
              <w:rPr>
                <w:noProof/>
                <w:webHidden/>
              </w:rPr>
              <w:fldChar w:fldCharType="separate"/>
            </w:r>
            <w:r>
              <w:rPr>
                <w:noProof/>
                <w:webHidden/>
              </w:rPr>
              <w:t>35</w:t>
            </w:r>
            <w:r>
              <w:rPr>
                <w:noProof/>
                <w:webHidden/>
              </w:rPr>
              <w:fldChar w:fldCharType="end"/>
            </w:r>
          </w:hyperlink>
        </w:p>
        <w:p w:rsidR="00833F36" w:rsidRDefault="00833F36" w14:paraId="0C737317" w14:textId="74FD56BA">
          <w:pPr>
            <w:pStyle w:val="TOC2"/>
            <w:tabs>
              <w:tab w:val="left" w:pos="960"/>
            </w:tabs>
            <w:rPr>
              <w:rFonts w:asciiTheme="minorHAnsi" w:hAnsiTheme="minorHAnsi" w:eastAsiaTheme="minorEastAsia"/>
              <w:noProof/>
              <w:kern w:val="2"/>
              <w:sz w:val="24"/>
              <w:szCs w:val="24"/>
              <w14:ligatures w14:val="standardContextual"/>
            </w:rPr>
          </w:pPr>
          <w:hyperlink w:history="1" w:anchor="_Toc185505494">
            <w:r w:rsidRPr="00BA78AC">
              <w:rPr>
                <w:rStyle w:val="Hyperlink"/>
                <w:noProof/>
              </w:rPr>
              <w:t>8.2</w:t>
            </w:r>
            <w:r>
              <w:rPr>
                <w:rFonts w:asciiTheme="minorHAnsi" w:hAnsiTheme="minorHAnsi" w:eastAsiaTheme="minorEastAsia"/>
                <w:noProof/>
                <w:kern w:val="2"/>
                <w:sz w:val="24"/>
                <w:szCs w:val="24"/>
                <w14:ligatures w14:val="standardContextual"/>
              </w:rPr>
              <w:tab/>
            </w:r>
            <w:r w:rsidRPr="00BA78AC">
              <w:rPr>
                <w:rStyle w:val="Hyperlink"/>
                <w:noProof/>
              </w:rPr>
              <w:t>Cost Management Approach</w:t>
            </w:r>
            <w:r>
              <w:rPr>
                <w:noProof/>
                <w:webHidden/>
              </w:rPr>
              <w:tab/>
            </w:r>
            <w:r>
              <w:rPr>
                <w:noProof/>
                <w:webHidden/>
              </w:rPr>
              <w:fldChar w:fldCharType="begin"/>
            </w:r>
            <w:r>
              <w:rPr>
                <w:noProof/>
                <w:webHidden/>
              </w:rPr>
              <w:instrText xml:space="preserve"> PAGEREF _Toc185505494 \h </w:instrText>
            </w:r>
            <w:r>
              <w:rPr>
                <w:noProof/>
                <w:webHidden/>
              </w:rPr>
            </w:r>
            <w:r>
              <w:rPr>
                <w:noProof/>
                <w:webHidden/>
              </w:rPr>
              <w:fldChar w:fldCharType="separate"/>
            </w:r>
            <w:r>
              <w:rPr>
                <w:noProof/>
                <w:webHidden/>
              </w:rPr>
              <w:t>36</w:t>
            </w:r>
            <w:r>
              <w:rPr>
                <w:noProof/>
                <w:webHidden/>
              </w:rPr>
              <w:fldChar w:fldCharType="end"/>
            </w:r>
          </w:hyperlink>
        </w:p>
        <w:p w:rsidR="00833F36" w:rsidRDefault="00833F36" w14:paraId="4412F603" w14:textId="3D968B92">
          <w:pPr>
            <w:pStyle w:val="TOC2"/>
            <w:tabs>
              <w:tab w:val="left" w:pos="960"/>
            </w:tabs>
            <w:rPr>
              <w:rFonts w:asciiTheme="minorHAnsi" w:hAnsiTheme="minorHAnsi" w:eastAsiaTheme="minorEastAsia"/>
              <w:noProof/>
              <w:kern w:val="2"/>
              <w:sz w:val="24"/>
              <w:szCs w:val="24"/>
              <w14:ligatures w14:val="standardContextual"/>
            </w:rPr>
          </w:pPr>
          <w:hyperlink w:history="1" w:anchor="_Toc185505495">
            <w:r w:rsidRPr="00BA78AC">
              <w:rPr>
                <w:rStyle w:val="Hyperlink"/>
                <w:noProof/>
              </w:rPr>
              <w:t>8.3</w:t>
            </w:r>
            <w:r>
              <w:rPr>
                <w:rFonts w:asciiTheme="minorHAnsi" w:hAnsiTheme="minorHAnsi" w:eastAsiaTheme="minorEastAsia"/>
                <w:noProof/>
                <w:kern w:val="2"/>
                <w:sz w:val="24"/>
                <w:szCs w:val="24"/>
                <w14:ligatures w14:val="standardContextual"/>
              </w:rPr>
              <w:tab/>
            </w:r>
            <w:r w:rsidRPr="00BA78AC">
              <w:rPr>
                <w:rStyle w:val="Hyperlink"/>
                <w:noProof/>
              </w:rPr>
              <w:t>Cost Monitoring</w:t>
            </w:r>
            <w:r>
              <w:rPr>
                <w:noProof/>
                <w:webHidden/>
              </w:rPr>
              <w:tab/>
            </w:r>
            <w:r>
              <w:rPr>
                <w:noProof/>
                <w:webHidden/>
              </w:rPr>
              <w:fldChar w:fldCharType="begin"/>
            </w:r>
            <w:r>
              <w:rPr>
                <w:noProof/>
                <w:webHidden/>
              </w:rPr>
              <w:instrText xml:space="preserve"> PAGEREF _Toc185505495 \h </w:instrText>
            </w:r>
            <w:r>
              <w:rPr>
                <w:noProof/>
                <w:webHidden/>
              </w:rPr>
            </w:r>
            <w:r>
              <w:rPr>
                <w:noProof/>
                <w:webHidden/>
              </w:rPr>
              <w:fldChar w:fldCharType="separate"/>
            </w:r>
            <w:r>
              <w:rPr>
                <w:noProof/>
                <w:webHidden/>
              </w:rPr>
              <w:t>36</w:t>
            </w:r>
            <w:r>
              <w:rPr>
                <w:noProof/>
                <w:webHidden/>
              </w:rPr>
              <w:fldChar w:fldCharType="end"/>
            </w:r>
          </w:hyperlink>
        </w:p>
        <w:p w:rsidR="00833F36" w:rsidRDefault="00833F36" w14:paraId="26749936" w14:textId="261D6860">
          <w:pPr>
            <w:pStyle w:val="TOC2"/>
            <w:tabs>
              <w:tab w:val="left" w:pos="960"/>
            </w:tabs>
            <w:rPr>
              <w:rFonts w:asciiTheme="minorHAnsi" w:hAnsiTheme="minorHAnsi" w:eastAsiaTheme="minorEastAsia"/>
              <w:noProof/>
              <w:kern w:val="2"/>
              <w:sz w:val="24"/>
              <w:szCs w:val="24"/>
              <w14:ligatures w14:val="standardContextual"/>
            </w:rPr>
          </w:pPr>
          <w:hyperlink w:history="1" w:anchor="_Toc185505496">
            <w:r w:rsidRPr="00BA78AC">
              <w:rPr>
                <w:rStyle w:val="Hyperlink"/>
                <w:noProof/>
              </w:rPr>
              <w:t>8.4</w:t>
            </w:r>
            <w:r>
              <w:rPr>
                <w:rFonts w:asciiTheme="minorHAnsi" w:hAnsiTheme="minorHAnsi" w:eastAsiaTheme="minorEastAsia"/>
                <w:noProof/>
                <w:kern w:val="2"/>
                <w:sz w:val="24"/>
                <w:szCs w:val="24"/>
                <w14:ligatures w14:val="standardContextual"/>
              </w:rPr>
              <w:tab/>
            </w:r>
            <w:r w:rsidRPr="00BA78AC">
              <w:rPr>
                <w:rStyle w:val="Hyperlink"/>
                <w:noProof/>
              </w:rPr>
              <w:t>Reporting Format</w:t>
            </w:r>
            <w:r>
              <w:rPr>
                <w:noProof/>
                <w:webHidden/>
              </w:rPr>
              <w:tab/>
            </w:r>
            <w:r>
              <w:rPr>
                <w:noProof/>
                <w:webHidden/>
              </w:rPr>
              <w:fldChar w:fldCharType="begin"/>
            </w:r>
            <w:r>
              <w:rPr>
                <w:noProof/>
                <w:webHidden/>
              </w:rPr>
              <w:instrText xml:space="preserve"> PAGEREF _Toc185505496 \h </w:instrText>
            </w:r>
            <w:r>
              <w:rPr>
                <w:noProof/>
                <w:webHidden/>
              </w:rPr>
            </w:r>
            <w:r>
              <w:rPr>
                <w:noProof/>
                <w:webHidden/>
              </w:rPr>
              <w:fldChar w:fldCharType="separate"/>
            </w:r>
            <w:r>
              <w:rPr>
                <w:noProof/>
                <w:webHidden/>
              </w:rPr>
              <w:t>36</w:t>
            </w:r>
            <w:r>
              <w:rPr>
                <w:noProof/>
                <w:webHidden/>
              </w:rPr>
              <w:fldChar w:fldCharType="end"/>
            </w:r>
          </w:hyperlink>
        </w:p>
        <w:p w:rsidR="00833F36" w:rsidRDefault="00833F36" w14:paraId="62266CC1" w14:textId="21CD86B7">
          <w:pPr>
            <w:pStyle w:val="TOC2"/>
            <w:tabs>
              <w:tab w:val="left" w:pos="960"/>
            </w:tabs>
            <w:rPr>
              <w:rFonts w:asciiTheme="minorHAnsi" w:hAnsiTheme="minorHAnsi" w:eastAsiaTheme="minorEastAsia"/>
              <w:noProof/>
              <w:kern w:val="2"/>
              <w:sz w:val="24"/>
              <w:szCs w:val="24"/>
              <w14:ligatures w14:val="standardContextual"/>
            </w:rPr>
          </w:pPr>
          <w:hyperlink w:history="1" w:anchor="_Toc185505497">
            <w:r w:rsidRPr="00BA78AC">
              <w:rPr>
                <w:rStyle w:val="Hyperlink"/>
                <w:noProof/>
              </w:rPr>
              <w:t>8.5</w:t>
            </w:r>
            <w:r>
              <w:rPr>
                <w:rFonts w:asciiTheme="minorHAnsi" w:hAnsiTheme="minorHAnsi" w:eastAsiaTheme="minorEastAsia"/>
                <w:noProof/>
                <w:kern w:val="2"/>
                <w:sz w:val="24"/>
                <w:szCs w:val="24"/>
                <w14:ligatures w14:val="standardContextual"/>
              </w:rPr>
              <w:tab/>
            </w:r>
            <w:r w:rsidRPr="00BA78AC">
              <w:rPr>
                <w:rStyle w:val="Hyperlink"/>
                <w:noProof/>
              </w:rPr>
              <w:t>Cost Change Control Process</w:t>
            </w:r>
            <w:r>
              <w:rPr>
                <w:noProof/>
                <w:webHidden/>
              </w:rPr>
              <w:tab/>
            </w:r>
            <w:r>
              <w:rPr>
                <w:noProof/>
                <w:webHidden/>
              </w:rPr>
              <w:fldChar w:fldCharType="begin"/>
            </w:r>
            <w:r>
              <w:rPr>
                <w:noProof/>
                <w:webHidden/>
              </w:rPr>
              <w:instrText xml:space="preserve"> PAGEREF _Toc185505497 \h </w:instrText>
            </w:r>
            <w:r>
              <w:rPr>
                <w:noProof/>
                <w:webHidden/>
              </w:rPr>
            </w:r>
            <w:r>
              <w:rPr>
                <w:noProof/>
                <w:webHidden/>
              </w:rPr>
              <w:fldChar w:fldCharType="separate"/>
            </w:r>
            <w:r>
              <w:rPr>
                <w:noProof/>
                <w:webHidden/>
              </w:rPr>
              <w:t>37</w:t>
            </w:r>
            <w:r>
              <w:rPr>
                <w:noProof/>
                <w:webHidden/>
              </w:rPr>
              <w:fldChar w:fldCharType="end"/>
            </w:r>
          </w:hyperlink>
        </w:p>
        <w:p w:rsidR="00833F36" w:rsidRDefault="00833F36" w14:paraId="77271488" w14:textId="09F0C611">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498">
            <w:r w:rsidRPr="00BA78AC">
              <w:rPr>
                <w:rStyle w:val="Hyperlink"/>
                <w:noProof/>
              </w:rPr>
              <w:t>9.</w:t>
            </w:r>
            <w:r>
              <w:rPr>
                <w:rFonts w:asciiTheme="minorHAnsi" w:hAnsiTheme="minorHAnsi" w:eastAsiaTheme="minorEastAsia"/>
                <w:noProof/>
                <w:kern w:val="2"/>
                <w:sz w:val="24"/>
                <w:szCs w:val="24"/>
                <w14:ligatures w14:val="standardContextual"/>
              </w:rPr>
              <w:tab/>
            </w:r>
            <w:r w:rsidRPr="00BA78AC">
              <w:rPr>
                <w:rStyle w:val="Hyperlink"/>
                <w:noProof/>
              </w:rPr>
              <w:t>Contract &amp; Procurement Management</w:t>
            </w:r>
            <w:r>
              <w:rPr>
                <w:noProof/>
                <w:webHidden/>
              </w:rPr>
              <w:tab/>
            </w:r>
            <w:r>
              <w:rPr>
                <w:noProof/>
                <w:webHidden/>
              </w:rPr>
              <w:fldChar w:fldCharType="begin"/>
            </w:r>
            <w:r>
              <w:rPr>
                <w:noProof/>
                <w:webHidden/>
              </w:rPr>
              <w:instrText xml:space="preserve"> PAGEREF _Toc185505498 \h </w:instrText>
            </w:r>
            <w:r>
              <w:rPr>
                <w:noProof/>
                <w:webHidden/>
              </w:rPr>
            </w:r>
            <w:r>
              <w:rPr>
                <w:noProof/>
                <w:webHidden/>
              </w:rPr>
              <w:fldChar w:fldCharType="separate"/>
            </w:r>
            <w:r>
              <w:rPr>
                <w:noProof/>
                <w:webHidden/>
              </w:rPr>
              <w:t>37</w:t>
            </w:r>
            <w:r>
              <w:rPr>
                <w:noProof/>
                <w:webHidden/>
              </w:rPr>
              <w:fldChar w:fldCharType="end"/>
            </w:r>
          </w:hyperlink>
        </w:p>
        <w:p w:rsidR="00833F36" w:rsidRDefault="00833F36" w14:paraId="314B9F3E" w14:textId="76426915">
          <w:pPr>
            <w:pStyle w:val="TOC2"/>
            <w:tabs>
              <w:tab w:val="left" w:pos="960"/>
            </w:tabs>
            <w:rPr>
              <w:rFonts w:asciiTheme="minorHAnsi" w:hAnsiTheme="minorHAnsi" w:eastAsiaTheme="minorEastAsia"/>
              <w:noProof/>
              <w:kern w:val="2"/>
              <w:sz w:val="24"/>
              <w:szCs w:val="24"/>
              <w14:ligatures w14:val="standardContextual"/>
            </w:rPr>
          </w:pPr>
          <w:hyperlink w:history="1" w:anchor="_Toc185505499">
            <w:r w:rsidRPr="00BA78AC">
              <w:rPr>
                <w:rStyle w:val="Hyperlink"/>
                <w:noProof/>
              </w:rPr>
              <w:t>9.1</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_Toc185505499 \h </w:instrText>
            </w:r>
            <w:r>
              <w:rPr>
                <w:noProof/>
                <w:webHidden/>
              </w:rPr>
            </w:r>
            <w:r>
              <w:rPr>
                <w:noProof/>
                <w:webHidden/>
              </w:rPr>
              <w:fldChar w:fldCharType="separate"/>
            </w:r>
            <w:r>
              <w:rPr>
                <w:noProof/>
                <w:webHidden/>
              </w:rPr>
              <w:t>37</w:t>
            </w:r>
            <w:r>
              <w:rPr>
                <w:noProof/>
                <w:webHidden/>
              </w:rPr>
              <w:fldChar w:fldCharType="end"/>
            </w:r>
          </w:hyperlink>
        </w:p>
        <w:p w:rsidR="00833F36" w:rsidRDefault="00833F36" w14:paraId="3D28CE7D" w14:textId="3C4BD0CF">
          <w:pPr>
            <w:pStyle w:val="TOC2"/>
            <w:tabs>
              <w:tab w:val="left" w:pos="960"/>
            </w:tabs>
            <w:rPr>
              <w:rFonts w:asciiTheme="minorHAnsi" w:hAnsiTheme="minorHAnsi" w:eastAsiaTheme="minorEastAsia"/>
              <w:noProof/>
              <w:kern w:val="2"/>
              <w:sz w:val="24"/>
              <w:szCs w:val="24"/>
              <w14:ligatures w14:val="standardContextual"/>
            </w:rPr>
          </w:pPr>
          <w:hyperlink w:history="1" w:anchor="_Toc185505500">
            <w:r w:rsidRPr="00BA78AC">
              <w:rPr>
                <w:rStyle w:val="Hyperlink"/>
                <w:noProof/>
              </w:rPr>
              <w:t>9.2</w:t>
            </w:r>
            <w:r>
              <w:rPr>
                <w:rFonts w:asciiTheme="minorHAnsi" w:hAnsiTheme="minorHAnsi" w:eastAsiaTheme="minorEastAsia"/>
                <w:noProof/>
                <w:kern w:val="2"/>
                <w:sz w:val="24"/>
                <w:szCs w:val="24"/>
                <w14:ligatures w14:val="standardContextual"/>
              </w:rPr>
              <w:tab/>
            </w:r>
            <w:r w:rsidRPr="00BA78AC">
              <w:rPr>
                <w:rStyle w:val="Hyperlink"/>
                <w:noProof/>
              </w:rPr>
              <w:t>Vendor Management</w:t>
            </w:r>
            <w:r>
              <w:rPr>
                <w:noProof/>
                <w:webHidden/>
              </w:rPr>
              <w:tab/>
            </w:r>
            <w:r>
              <w:rPr>
                <w:noProof/>
                <w:webHidden/>
              </w:rPr>
              <w:fldChar w:fldCharType="begin"/>
            </w:r>
            <w:r>
              <w:rPr>
                <w:noProof/>
                <w:webHidden/>
              </w:rPr>
              <w:instrText xml:space="preserve"> PAGEREF _Toc185505500 \h </w:instrText>
            </w:r>
            <w:r>
              <w:rPr>
                <w:noProof/>
                <w:webHidden/>
              </w:rPr>
            </w:r>
            <w:r>
              <w:rPr>
                <w:noProof/>
                <w:webHidden/>
              </w:rPr>
              <w:fldChar w:fldCharType="separate"/>
            </w:r>
            <w:r>
              <w:rPr>
                <w:noProof/>
                <w:webHidden/>
              </w:rPr>
              <w:t>38</w:t>
            </w:r>
            <w:r>
              <w:rPr>
                <w:noProof/>
                <w:webHidden/>
              </w:rPr>
              <w:fldChar w:fldCharType="end"/>
            </w:r>
          </w:hyperlink>
        </w:p>
        <w:p w:rsidR="00833F36" w:rsidRDefault="00833F36" w14:paraId="61865764" w14:textId="2532A144">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501">
            <w:r w:rsidRPr="00BA78AC">
              <w:rPr>
                <w:rStyle w:val="Hyperlink"/>
                <w:noProof/>
              </w:rPr>
              <w:t>10.</w:t>
            </w:r>
            <w:r>
              <w:rPr>
                <w:rFonts w:asciiTheme="minorHAnsi" w:hAnsiTheme="minorHAnsi" w:eastAsiaTheme="minorEastAsia"/>
                <w:noProof/>
                <w:kern w:val="2"/>
                <w:sz w:val="24"/>
                <w:szCs w:val="24"/>
                <w14:ligatures w14:val="standardContextual"/>
              </w:rPr>
              <w:tab/>
            </w:r>
            <w:r w:rsidRPr="00BA78AC">
              <w:rPr>
                <w:rStyle w:val="Hyperlink"/>
                <w:noProof/>
              </w:rPr>
              <w:t>Stakeholder Management</w:t>
            </w:r>
            <w:r>
              <w:rPr>
                <w:noProof/>
                <w:webHidden/>
              </w:rPr>
              <w:tab/>
            </w:r>
            <w:r>
              <w:rPr>
                <w:noProof/>
                <w:webHidden/>
              </w:rPr>
              <w:fldChar w:fldCharType="begin"/>
            </w:r>
            <w:r>
              <w:rPr>
                <w:noProof/>
                <w:webHidden/>
              </w:rPr>
              <w:instrText xml:space="preserve"> PAGEREF _Toc185505501 \h </w:instrText>
            </w:r>
            <w:r>
              <w:rPr>
                <w:noProof/>
                <w:webHidden/>
              </w:rPr>
            </w:r>
            <w:r>
              <w:rPr>
                <w:noProof/>
                <w:webHidden/>
              </w:rPr>
              <w:fldChar w:fldCharType="separate"/>
            </w:r>
            <w:r>
              <w:rPr>
                <w:noProof/>
                <w:webHidden/>
              </w:rPr>
              <w:t>39</w:t>
            </w:r>
            <w:r>
              <w:rPr>
                <w:noProof/>
                <w:webHidden/>
              </w:rPr>
              <w:fldChar w:fldCharType="end"/>
            </w:r>
          </w:hyperlink>
        </w:p>
        <w:p w:rsidR="00833F36" w:rsidRDefault="00833F36" w14:paraId="79D38A31" w14:textId="35469CB2">
          <w:pPr>
            <w:pStyle w:val="TOC2"/>
            <w:tabs>
              <w:tab w:val="left" w:pos="1200"/>
            </w:tabs>
            <w:rPr>
              <w:rFonts w:asciiTheme="minorHAnsi" w:hAnsiTheme="minorHAnsi" w:eastAsiaTheme="minorEastAsia"/>
              <w:noProof/>
              <w:kern w:val="2"/>
              <w:sz w:val="24"/>
              <w:szCs w:val="24"/>
              <w14:ligatures w14:val="standardContextual"/>
            </w:rPr>
          </w:pPr>
          <w:hyperlink w:history="1" w:anchor="_Toc185505502">
            <w:r w:rsidRPr="00BA78AC">
              <w:rPr>
                <w:rStyle w:val="Hyperlink"/>
                <w:noProof/>
              </w:rPr>
              <w:t>10.1</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_Toc185505502 \h </w:instrText>
            </w:r>
            <w:r>
              <w:rPr>
                <w:noProof/>
                <w:webHidden/>
              </w:rPr>
            </w:r>
            <w:r>
              <w:rPr>
                <w:noProof/>
                <w:webHidden/>
              </w:rPr>
              <w:fldChar w:fldCharType="separate"/>
            </w:r>
            <w:r>
              <w:rPr>
                <w:noProof/>
                <w:webHidden/>
              </w:rPr>
              <w:t>39</w:t>
            </w:r>
            <w:r>
              <w:rPr>
                <w:noProof/>
                <w:webHidden/>
              </w:rPr>
              <w:fldChar w:fldCharType="end"/>
            </w:r>
          </w:hyperlink>
        </w:p>
        <w:p w:rsidR="00833F36" w:rsidRDefault="00833F36" w14:paraId="43696519" w14:textId="6E54339D">
          <w:pPr>
            <w:pStyle w:val="TOC2"/>
            <w:tabs>
              <w:tab w:val="left" w:pos="1200"/>
            </w:tabs>
            <w:rPr>
              <w:rFonts w:asciiTheme="minorHAnsi" w:hAnsiTheme="minorHAnsi" w:eastAsiaTheme="minorEastAsia"/>
              <w:noProof/>
              <w:kern w:val="2"/>
              <w:sz w:val="24"/>
              <w:szCs w:val="24"/>
              <w14:ligatures w14:val="standardContextual"/>
            </w:rPr>
          </w:pPr>
          <w:hyperlink w:history="1" w:anchor="_Toc185505503">
            <w:r w:rsidRPr="00BA78AC">
              <w:rPr>
                <w:rStyle w:val="Hyperlink"/>
                <w:noProof/>
              </w:rPr>
              <w:t>10.2</w:t>
            </w:r>
            <w:r>
              <w:rPr>
                <w:rFonts w:asciiTheme="minorHAnsi" w:hAnsiTheme="minorHAnsi" w:eastAsiaTheme="minorEastAsia"/>
                <w:noProof/>
                <w:kern w:val="2"/>
                <w:sz w:val="24"/>
                <w:szCs w:val="24"/>
                <w14:ligatures w14:val="standardContextual"/>
              </w:rPr>
              <w:tab/>
            </w:r>
            <w:r w:rsidRPr="00BA78AC">
              <w:rPr>
                <w:rStyle w:val="Hyperlink"/>
                <w:noProof/>
              </w:rPr>
              <w:t>Stakeholder Identification</w:t>
            </w:r>
            <w:r>
              <w:rPr>
                <w:noProof/>
                <w:webHidden/>
              </w:rPr>
              <w:tab/>
            </w:r>
            <w:r>
              <w:rPr>
                <w:noProof/>
                <w:webHidden/>
              </w:rPr>
              <w:fldChar w:fldCharType="begin"/>
            </w:r>
            <w:r>
              <w:rPr>
                <w:noProof/>
                <w:webHidden/>
              </w:rPr>
              <w:instrText xml:space="preserve"> PAGEREF _Toc185505503 \h </w:instrText>
            </w:r>
            <w:r>
              <w:rPr>
                <w:noProof/>
                <w:webHidden/>
              </w:rPr>
            </w:r>
            <w:r>
              <w:rPr>
                <w:noProof/>
                <w:webHidden/>
              </w:rPr>
              <w:fldChar w:fldCharType="separate"/>
            </w:r>
            <w:r>
              <w:rPr>
                <w:noProof/>
                <w:webHidden/>
              </w:rPr>
              <w:t>40</w:t>
            </w:r>
            <w:r>
              <w:rPr>
                <w:noProof/>
                <w:webHidden/>
              </w:rPr>
              <w:fldChar w:fldCharType="end"/>
            </w:r>
          </w:hyperlink>
        </w:p>
        <w:p w:rsidR="00833F36" w:rsidRDefault="00833F36" w14:paraId="3D584E1E" w14:textId="454B3A3D">
          <w:pPr>
            <w:pStyle w:val="TOC2"/>
            <w:tabs>
              <w:tab w:val="left" w:pos="1200"/>
            </w:tabs>
            <w:rPr>
              <w:rFonts w:asciiTheme="minorHAnsi" w:hAnsiTheme="minorHAnsi" w:eastAsiaTheme="minorEastAsia"/>
              <w:noProof/>
              <w:kern w:val="2"/>
              <w:sz w:val="24"/>
              <w:szCs w:val="24"/>
              <w14:ligatures w14:val="standardContextual"/>
            </w:rPr>
          </w:pPr>
          <w:hyperlink w:history="1" w:anchor="_Toc185505504">
            <w:r w:rsidRPr="00BA78AC">
              <w:rPr>
                <w:rStyle w:val="Hyperlink"/>
                <w:noProof/>
              </w:rPr>
              <w:t>10.3</w:t>
            </w:r>
            <w:r>
              <w:rPr>
                <w:rFonts w:asciiTheme="minorHAnsi" w:hAnsiTheme="minorHAnsi" w:eastAsiaTheme="minorEastAsia"/>
                <w:noProof/>
                <w:kern w:val="2"/>
                <w:sz w:val="24"/>
                <w:szCs w:val="24"/>
                <w14:ligatures w14:val="standardContextual"/>
              </w:rPr>
              <w:tab/>
            </w:r>
            <w:r w:rsidRPr="00BA78AC">
              <w:rPr>
                <w:rStyle w:val="Hyperlink"/>
                <w:noProof/>
              </w:rPr>
              <w:t>Stakeholder Analysis</w:t>
            </w:r>
            <w:r>
              <w:rPr>
                <w:noProof/>
                <w:webHidden/>
              </w:rPr>
              <w:tab/>
            </w:r>
            <w:r>
              <w:rPr>
                <w:noProof/>
                <w:webHidden/>
              </w:rPr>
              <w:fldChar w:fldCharType="begin"/>
            </w:r>
            <w:r>
              <w:rPr>
                <w:noProof/>
                <w:webHidden/>
              </w:rPr>
              <w:instrText xml:space="preserve"> PAGEREF _Toc185505504 \h </w:instrText>
            </w:r>
            <w:r>
              <w:rPr>
                <w:noProof/>
                <w:webHidden/>
              </w:rPr>
            </w:r>
            <w:r>
              <w:rPr>
                <w:noProof/>
                <w:webHidden/>
              </w:rPr>
              <w:fldChar w:fldCharType="separate"/>
            </w:r>
            <w:r>
              <w:rPr>
                <w:noProof/>
                <w:webHidden/>
              </w:rPr>
              <w:t>40</w:t>
            </w:r>
            <w:r>
              <w:rPr>
                <w:noProof/>
                <w:webHidden/>
              </w:rPr>
              <w:fldChar w:fldCharType="end"/>
            </w:r>
          </w:hyperlink>
        </w:p>
        <w:p w:rsidR="00833F36" w:rsidRDefault="00833F36" w14:paraId="7FB9AD29" w14:textId="30C0A188">
          <w:pPr>
            <w:pStyle w:val="TOC3"/>
            <w:tabs>
              <w:tab w:val="left" w:pos="1680"/>
            </w:tabs>
            <w:rPr>
              <w:rFonts w:asciiTheme="minorHAnsi" w:hAnsiTheme="minorHAnsi" w:eastAsiaTheme="minorEastAsia"/>
              <w:noProof/>
              <w:kern w:val="2"/>
              <w:sz w:val="24"/>
              <w:szCs w:val="24"/>
              <w14:ligatures w14:val="standardContextual"/>
            </w:rPr>
          </w:pPr>
          <w:hyperlink w:history="1" w:anchor="_Toc185505505">
            <w:r w:rsidRPr="00BA78AC">
              <w:rPr>
                <w:rStyle w:val="Hyperlink"/>
                <w:noProof/>
              </w:rPr>
              <w:t>10.3.1</w:t>
            </w:r>
            <w:r>
              <w:rPr>
                <w:rFonts w:asciiTheme="minorHAnsi" w:hAnsiTheme="minorHAnsi" w:eastAsiaTheme="minorEastAsia"/>
                <w:noProof/>
                <w:kern w:val="2"/>
                <w:sz w:val="24"/>
                <w:szCs w:val="24"/>
                <w14:ligatures w14:val="standardContextual"/>
              </w:rPr>
              <w:tab/>
            </w:r>
            <w:r w:rsidRPr="00BA78AC">
              <w:rPr>
                <w:rStyle w:val="Hyperlink"/>
                <w:noProof/>
              </w:rPr>
              <w:t>Stakeholder Engagement Assessment Matrix</w:t>
            </w:r>
            <w:r>
              <w:rPr>
                <w:noProof/>
                <w:webHidden/>
              </w:rPr>
              <w:tab/>
            </w:r>
            <w:r>
              <w:rPr>
                <w:noProof/>
                <w:webHidden/>
              </w:rPr>
              <w:fldChar w:fldCharType="begin"/>
            </w:r>
            <w:r>
              <w:rPr>
                <w:noProof/>
                <w:webHidden/>
              </w:rPr>
              <w:instrText xml:space="preserve"> PAGEREF _Toc185505505 \h </w:instrText>
            </w:r>
            <w:r>
              <w:rPr>
                <w:noProof/>
                <w:webHidden/>
              </w:rPr>
            </w:r>
            <w:r>
              <w:rPr>
                <w:noProof/>
                <w:webHidden/>
              </w:rPr>
              <w:fldChar w:fldCharType="separate"/>
            </w:r>
            <w:r>
              <w:rPr>
                <w:noProof/>
                <w:webHidden/>
              </w:rPr>
              <w:t>41</w:t>
            </w:r>
            <w:r>
              <w:rPr>
                <w:noProof/>
                <w:webHidden/>
              </w:rPr>
              <w:fldChar w:fldCharType="end"/>
            </w:r>
          </w:hyperlink>
        </w:p>
        <w:p w:rsidR="00833F36" w:rsidRDefault="00833F36" w14:paraId="1134FD0D" w14:textId="7C999D74">
          <w:pPr>
            <w:pStyle w:val="TOC2"/>
            <w:tabs>
              <w:tab w:val="left" w:pos="1200"/>
            </w:tabs>
            <w:rPr>
              <w:rFonts w:asciiTheme="minorHAnsi" w:hAnsiTheme="minorHAnsi" w:eastAsiaTheme="minorEastAsia"/>
              <w:noProof/>
              <w:kern w:val="2"/>
              <w:sz w:val="24"/>
              <w:szCs w:val="24"/>
              <w14:ligatures w14:val="standardContextual"/>
            </w:rPr>
          </w:pPr>
          <w:hyperlink w:history="1" w:anchor="_Toc185505506">
            <w:r w:rsidRPr="00BA78AC">
              <w:rPr>
                <w:rStyle w:val="Hyperlink"/>
                <w:noProof/>
              </w:rPr>
              <w:t>10.4</w:t>
            </w:r>
            <w:r>
              <w:rPr>
                <w:rFonts w:asciiTheme="minorHAnsi" w:hAnsiTheme="minorHAnsi" w:eastAsiaTheme="minorEastAsia"/>
                <w:noProof/>
                <w:kern w:val="2"/>
                <w:sz w:val="24"/>
                <w:szCs w:val="24"/>
                <w14:ligatures w14:val="standardContextual"/>
              </w:rPr>
              <w:tab/>
            </w:r>
            <w:r w:rsidRPr="00BA78AC">
              <w:rPr>
                <w:rStyle w:val="Hyperlink"/>
                <w:noProof/>
              </w:rPr>
              <w:t>Stakeholder Management Strategies</w:t>
            </w:r>
            <w:r>
              <w:rPr>
                <w:noProof/>
                <w:webHidden/>
              </w:rPr>
              <w:tab/>
            </w:r>
            <w:r>
              <w:rPr>
                <w:noProof/>
                <w:webHidden/>
              </w:rPr>
              <w:fldChar w:fldCharType="begin"/>
            </w:r>
            <w:r>
              <w:rPr>
                <w:noProof/>
                <w:webHidden/>
              </w:rPr>
              <w:instrText xml:space="preserve"> PAGEREF _Toc185505506 \h </w:instrText>
            </w:r>
            <w:r>
              <w:rPr>
                <w:noProof/>
                <w:webHidden/>
              </w:rPr>
            </w:r>
            <w:r>
              <w:rPr>
                <w:noProof/>
                <w:webHidden/>
              </w:rPr>
              <w:fldChar w:fldCharType="separate"/>
            </w:r>
            <w:r>
              <w:rPr>
                <w:noProof/>
                <w:webHidden/>
              </w:rPr>
              <w:t>41</w:t>
            </w:r>
            <w:r>
              <w:rPr>
                <w:noProof/>
                <w:webHidden/>
              </w:rPr>
              <w:fldChar w:fldCharType="end"/>
            </w:r>
          </w:hyperlink>
        </w:p>
        <w:p w:rsidR="00833F36" w:rsidRDefault="00833F36" w14:paraId="38DC98A4" w14:textId="75DCFE4D">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507">
            <w:r w:rsidRPr="00BA78AC">
              <w:rPr>
                <w:rStyle w:val="Hyperlink"/>
                <w:noProof/>
              </w:rPr>
              <w:t>11.</w:t>
            </w:r>
            <w:r>
              <w:rPr>
                <w:rFonts w:asciiTheme="minorHAnsi" w:hAnsiTheme="minorHAnsi" w:eastAsiaTheme="minorEastAsia"/>
                <w:noProof/>
                <w:kern w:val="2"/>
                <w:sz w:val="24"/>
                <w:szCs w:val="24"/>
                <w14:ligatures w14:val="standardContextual"/>
              </w:rPr>
              <w:tab/>
            </w:r>
            <w:r w:rsidRPr="00BA78AC">
              <w:rPr>
                <w:rStyle w:val="Hyperlink"/>
                <w:noProof/>
              </w:rPr>
              <w:t>Communications Management</w:t>
            </w:r>
            <w:r>
              <w:rPr>
                <w:noProof/>
                <w:webHidden/>
              </w:rPr>
              <w:tab/>
            </w:r>
            <w:r>
              <w:rPr>
                <w:noProof/>
                <w:webHidden/>
              </w:rPr>
              <w:fldChar w:fldCharType="begin"/>
            </w:r>
            <w:r>
              <w:rPr>
                <w:noProof/>
                <w:webHidden/>
              </w:rPr>
              <w:instrText xml:space="preserve"> PAGEREF _Toc185505507 \h </w:instrText>
            </w:r>
            <w:r>
              <w:rPr>
                <w:noProof/>
                <w:webHidden/>
              </w:rPr>
            </w:r>
            <w:r>
              <w:rPr>
                <w:noProof/>
                <w:webHidden/>
              </w:rPr>
              <w:fldChar w:fldCharType="separate"/>
            </w:r>
            <w:r>
              <w:rPr>
                <w:noProof/>
                <w:webHidden/>
              </w:rPr>
              <w:t>42</w:t>
            </w:r>
            <w:r>
              <w:rPr>
                <w:noProof/>
                <w:webHidden/>
              </w:rPr>
              <w:fldChar w:fldCharType="end"/>
            </w:r>
          </w:hyperlink>
        </w:p>
        <w:p w:rsidR="00833F36" w:rsidRDefault="00833F36" w14:paraId="01D898E9" w14:textId="66C09B64">
          <w:pPr>
            <w:pStyle w:val="TOC2"/>
            <w:tabs>
              <w:tab w:val="left" w:pos="1200"/>
            </w:tabs>
            <w:rPr>
              <w:rFonts w:asciiTheme="minorHAnsi" w:hAnsiTheme="minorHAnsi" w:eastAsiaTheme="minorEastAsia"/>
              <w:noProof/>
              <w:kern w:val="2"/>
              <w:sz w:val="24"/>
              <w:szCs w:val="24"/>
              <w14:ligatures w14:val="standardContextual"/>
            </w:rPr>
          </w:pPr>
          <w:hyperlink w:history="1" w:anchor="_Toc185505508">
            <w:r w:rsidRPr="00BA78AC">
              <w:rPr>
                <w:rStyle w:val="Hyperlink"/>
                <w:noProof/>
              </w:rPr>
              <w:t>11.1</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_Toc185505508 \h </w:instrText>
            </w:r>
            <w:r>
              <w:rPr>
                <w:noProof/>
                <w:webHidden/>
              </w:rPr>
            </w:r>
            <w:r>
              <w:rPr>
                <w:noProof/>
                <w:webHidden/>
              </w:rPr>
              <w:fldChar w:fldCharType="separate"/>
            </w:r>
            <w:r>
              <w:rPr>
                <w:noProof/>
                <w:webHidden/>
              </w:rPr>
              <w:t>42</w:t>
            </w:r>
            <w:r>
              <w:rPr>
                <w:noProof/>
                <w:webHidden/>
              </w:rPr>
              <w:fldChar w:fldCharType="end"/>
            </w:r>
          </w:hyperlink>
        </w:p>
        <w:p w:rsidR="00833F36" w:rsidRDefault="00833F36" w14:paraId="6D6EC123" w14:textId="127E292C">
          <w:pPr>
            <w:pStyle w:val="TOC2"/>
            <w:tabs>
              <w:tab w:val="left" w:pos="1200"/>
            </w:tabs>
            <w:rPr>
              <w:rFonts w:asciiTheme="minorHAnsi" w:hAnsiTheme="minorHAnsi" w:eastAsiaTheme="minorEastAsia"/>
              <w:noProof/>
              <w:kern w:val="2"/>
              <w:sz w:val="24"/>
              <w:szCs w:val="24"/>
              <w14:ligatures w14:val="standardContextual"/>
            </w:rPr>
          </w:pPr>
          <w:hyperlink w:history="1" w:anchor="_Toc185505509">
            <w:r w:rsidRPr="00BA78AC">
              <w:rPr>
                <w:rStyle w:val="Hyperlink"/>
                <w:noProof/>
              </w:rPr>
              <w:t>11.2</w:t>
            </w:r>
            <w:r>
              <w:rPr>
                <w:rFonts w:asciiTheme="minorHAnsi" w:hAnsiTheme="minorHAnsi" w:eastAsiaTheme="minorEastAsia"/>
                <w:noProof/>
                <w:kern w:val="2"/>
                <w:sz w:val="24"/>
                <w:szCs w:val="24"/>
                <w14:ligatures w14:val="standardContextual"/>
              </w:rPr>
              <w:tab/>
            </w:r>
            <w:r w:rsidRPr="00BA78AC">
              <w:rPr>
                <w:rStyle w:val="Hyperlink"/>
                <w:noProof/>
              </w:rPr>
              <w:t>Communication Management Process</w:t>
            </w:r>
            <w:r>
              <w:rPr>
                <w:noProof/>
                <w:webHidden/>
              </w:rPr>
              <w:tab/>
            </w:r>
            <w:r>
              <w:rPr>
                <w:noProof/>
                <w:webHidden/>
              </w:rPr>
              <w:fldChar w:fldCharType="begin"/>
            </w:r>
            <w:r>
              <w:rPr>
                <w:noProof/>
                <w:webHidden/>
              </w:rPr>
              <w:instrText xml:space="preserve"> PAGEREF _Toc185505509 \h </w:instrText>
            </w:r>
            <w:r>
              <w:rPr>
                <w:noProof/>
                <w:webHidden/>
              </w:rPr>
            </w:r>
            <w:r>
              <w:rPr>
                <w:noProof/>
                <w:webHidden/>
              </w:rPr>
              <w:fldChar w:fldCharType="separate"/>
            </w:r>
            <w:r>
              <w:rPr>
                <w:noProof/>
                <w:webHidden/>
              </w:rPr>
              <w:t>42</w:t>
            </w:r>
            <w:r>
              <w:rPr>
                <w:noProof/>
                <w:webHidden/>
              </w:rPr>
              <w:fldChar w:fldCharType="end"/>
            </w:r>
          </w:hyperlink>
        </w:p>
        <w:p w:rsidR="00833F36" w:rsidRDefault="00833F36" w14:paraId="4CF45926" w14:textId="155B0323">
          <w:pPr>
            <w:pStyle w:val="TOC3"/>
            <w:tabs>
              <w:tab w:val="left" w:pos="1680"/>
            </w:tabs>
            <w:rPr>
              <w:rFonts w:asciiTheme="minorHAnsi" w:hAnsiTheme="minorHAnsi" w:eastAsiaTheme="minorEastAsia"/>
              <w:noProof/>
              <w:kern w:val="2"/>
              <w:sz w:val="24"/>
              <w:szCs w:val="24"/>
              <w14:ligatures w14:val="standardContextual"/>
            </w:rPr>
          </w:pPr>
          <w:hyperlink w:history="1" w:anchor="_Toc185505510">
            <w:r w:rsidRPr="00BA78AC">
              <w:rPr>
                <w:rStyle w:val="Hyperlink"/>
                <w:noProof/>
              </w:rPr>
              <w:t>11.2.1</w:t>
            </w:r>
            <w:r>
              <w:rPr>
                <w:rFonts w:asciiTheme="minorHAnsi" w:hAnsiTheme="minorHAnsi" w:eastAsiaTheme="minorEastAsia"/>
                <w:noProof/>
                <w:kern w:val="2"/>
                <w:sz w:val="24"/>
                <w:szCs w:val="24"/>
                <w14:ligatures w14:val="standardContextual"/>
              </w:rPr>
              <w:tab/>
            </w:r>
            <w:r w:rsidRPr="00BA78AC">
              <w:rPr>
                <w:rStyle w:val="Hyperlink"/>
                <w:noProof/>
              </w:rPr>
              <w:t>Written Communication Requirements</w:t>
            </w:r>
            <w:r>
              <w:rPr>
                <w:noProof/>
                <w:webHidden/>
              </w:rPr>
              <w:tab/>
            </w:r>
            <w:r>
              <w:rPr>
                <w:noProof/>
                <w:webHidden/>
              </w:rPr>
              <w:fldChar w:fldCharType="begin"/>
            </w:r>
            <w:r>
              <w:rPr>
                <w:noProof/>
                <w:webHidden/>
              </w:rPr>
              <w:instrText xml:space="preserve"> PAGEREF _Toc185505510 \h </w:instrText>
            </w:r>
            <w:r>
              <w:rPr>
                <w:noProof/>
                <w:webHidden/>
              </w:rPr>
            </w:r>
            <w:r>
              <w:rPr>
                <w:noProof/>
                <w:webHidden/>
              </w:rPr>
              <w:fldChar w:fldCharType="separate"/>
            </w:r>
            <w:r>
              <w:rPr>
                <w:noProof/>
                <w:webHidden/>
              </w:rPr>
              <w:t>42</w:t>
            </w:r>
            <w:r>
              <w:rPr>
                <w:noProof/>
                <w:webHidden/>
              </w:rPr>
              <w:fldChar w:fldCharType="end"/>
            </w:r>
          </w:hyperlink>
        </w:p>
        <w:p w:rsidR="00833F36" w:rsidRDefault="00833F36" w14:paraId="550CD3E8" w14:textId="546C4E5C">
          <w:pPr>
            <w:pStyle w:val="TOC3"/>
            <w:tabs>
              <w:tab w:val="left" w:pos="1680"/>
            </w:tabs>
            <w:rPr>
              <w:rFonts w:asciiTheme="minorHAnsi" w:hAnsiTheme="minorHAnsi" w:eastAsiaTheme="minorEastAsia"/>
              <w:noProof/>
              <w:kern w:val="2"/>
              <w:sz w:val="24"/>
              <w:szCs w:val="24"/>
              <w14:ligatures w14:val="standardContextual"/>
            </w:rPr>
          </w:pPr>
          <w:hyperlink w:history="1" w:anchor="_Toc185505511">
            <w:r w:rsidRPr="00BA78AC">
              <w:rPr>
                <w:rStyle w:val="Hyperlink"/>
                <w:noProof/>
              </w:rPr>
              <w:t>11.2.2</w:t>
            </w:r>
            <w:r>
              <w:rPr>
                <w:rFonts w:asciiTheme="minorHAnsi" w:hAnsiTheme="minorHAnsi" w:eastAsiaTheme="minorEastAsia"/>
                <w:noProof/>
                <w:kern w:val="2"/>
                <w:sz w:val="24"/>
                <w:szCs w:val="24"/>
                <w14:ligatures w14:val="standardContextual"/>
              </w:rPr>
              <w:tab/>
            </w:r>
            <w:r w:rsidRPr="00BA78AC">
              <w:rPr>
                <w:rStyle w:val="Hyperlink"/>
                <w:noProof/>
              </w:rPr>
              <w:t>Communication Collection Sources</w:t>
            </w:r>
            <w:r>
              <w:rPr>
                <w:noProof/>
                <w:webHidden/>
              </w:rPr>
              <w:tab/>
            </w:r>
            <w:r>
              <w:rPr>
                <w:noProof/>
                <w:webHidden/>
              </w:rPr>
              <w:fldChar w:fldCharType="begin"/>
            </w:r>
            <w:r>
              <w:rPr>
                <w:noProof/>
                <w:webHidden/>
              </w:rPr>
              <w:instrText xml:space="preserve"> PAGEREF _Toc185505511 \h </w:instrText>
            </w:r>
            <w:r>
              <w:rPr>
                <w:noProof/>
                <w:webHidden/>
              </w:rPr>
            </w:r>
            <w:r>
              <w:rPr>
                <w:noProof/>
                <w:webHidden/>
              </w:rPr>
              <w:fldChar w:fldCharType="separate"/>
            </w:r>
            <w:r>
              <w:rPr>
                <w:noProof/>
                <w:webHidden/>
              </w:rPr>
              <w:t>43</w:t>
            </w:r>
            <w:r>
              <w:rPr>
                <w:noProof/>
                <w:webHidden/>
              </w:rPr>
              <w:fldChar w:fldCharType="end"/>
            </w:r>
          </w:hyperlink>
        </w:p>
        <w:p w:rsidR="00833F36" w:rsidRDefault="00833F36" w14:paraId="682A4199" w14:textId="404A156E">
          <w:pPr>
            <w:pStyle w:val="TOC3"/>
            <w:tabs>
              <w:tab w:val="left" w:pos="1680"/>
            </w:tabs>
            <w:rPr>
              <w:rFonts w:asciiTheme="minorHAnsi" w:hAnsiTheme="minorHAnsi" w:eastAsiaTheme="minorEastAsia"/>
              <w:noProof/>
              <w:kern w:val="2"/>
              <w:sz w:val="24"/>
              <w:szCs w:val="24"/>
              <w14:ligatures w14:val="standardContextual"/>
            </w:rPr>
          </w:pPr>
          <w:hyperlink w:history="1" w:anchor="_Toc185505512">
            <w:r w:rsidRPr="00BA78AC">
              <w:rPr>
                <w:rStyle w:val="Hyperlink"/>
                <w:noProof/>
              </w:rPr>
              <w:t>11.2.3</w:t>
            </w:r>
            <w:r>
              <w:rPr>
                <w:rFonts w:asciiTheme="minorHAnsi" w:hAnsiTheme="minorHAnsi" w:eastAsiaTheme="minorEastAsia"/>
                <w:noProof/>
                <w:kern w:val="2"/>
                <w:sz w:val="24"/>
                <w:szCs w:val="24"/>
                <w14:ligatures w14:val="standardContextual"/>
              </w:rPr>
              <w:tab/>
            </w:r>
            <w:r w:rsidRPr="00BA78AC">
              <w:rPr>
                <w:rStyle w:val="Hyperlink"/>
                <w:noProof/>
              </w:rPr>
              <w:t>Acceptable Communication Tools</w:t>
            </w:r>
            <w:r>
              <w:rPr>
                <w:noProof/>
                <w:webHidden/>
              </w:rPr>
              <w:tab/>
            </w:r>
            <w:r>
              <w:rPr>
                <w:noProof/>
                <w:webHidden/>
              </w:rPr>
              <w:fldChar w:fldCharType="begin"/>
            </w:r>
            <w:r>
              <w:rPr>
                <w:noProof/>
                <w:webHidden/>
              </w:rPr>
              <w:instrText xml:space="preserve"> PAGEREF _Toc185505512 \h </w:instrText>
            </w:r>
            <w:r>
              <w:rPr>
                <w:noProof/>
                <w:webHidden/>
              </w:rPr>
            </w:r>
            <w:r>
              <w:rPr>
                <w:noProof/>
                <w:webHidden/>
              </w:rPr>
              <w:fldChar w:fldCharType="separate"/>
            </w:r>
            <w:r>
              <w:rPr>
                <w:noProof/>
                <w:webHidden/>
              </w:rPr>
              <w:t>44</w:t>
            </w:r>
            <w:r>
              <w:rPr>
                <w:noProof/>
                <w:webHidden/>
              </w:rPr>
              <w:fldChar w:fldCharType="end"/>
            </w:r>
          </w:hyperlink>
        </w:p>
        <w:p w:rsidR="00833F36" w:rsidRDefault="00833F36" w14:paraId="38236E03" w14:textId="070E238D">
          <w:pPr>
            <w:pStyle w:val="TOC3"/>
            <w:tabs>
              <w:tab w:val="left" w:pos="1680"/>
            </w:tabs>
            <w:rPr>
              <w:rFonts w:asciiTheme="minorHAnsi" w:hAnsiTheme="minorHAnsi" w:eastAsiaTheme="minorEastAsia"/>
              <w:noProof/>
              <w:kern w:val="2"/>
              <w:sz w:val="24"/>
              <w:szCs w:val="24"/>
              <w14:ligatures w14:val="standardContextual"/>
            </w:rPr>
          </w:pPr>
          <w:hyperlink w:history="1" w:anchor="_Toc185505513">
            <w:r w:rsidRPr="00BA78AC">
              <w:rPr>
                <w:rStyle w:val="Hyperlink"/>
                <w:noProof/>
              </w:rPr>
              <w:t>11.2.4</w:t>
            </w:r>
            <w:r>
              <w:rPr>
                <w:rFonts w:asciiTheme="minorHAnsi" w:hAnsiTheme="minorHAnsi" w:eastAsiaTheme="minorEastAsia"/>
                <w:noProof/>
                <w:kern w:val="2"/>
                <w:sz w:val="24"/>
                <w:szCs w:val="24"/>
                <w14:ligatures w14:val="standardContextual"/>
              </w:rPr>
              <w:tab/>
            </w:r>
            <w:r w:rsidRPr="00BA78AC">
              <w:rPr>
                <w:rStyle w:val="Hyperlink"/>
                <w:noProof/>
              </w:rPr>
              <w:t>Communication Storage, Retrieval, and Disposal</w:t>
            </w:r>
            <w:r>
              <w:rPr>
                <w:noProof/>
                <w:webHidden/>
              </w:rPr>
              <w:tab/>
            </w:r>
            <w:r>
              <w:rPr>
                <w:noProof/>
                <w:webHidden/>
              </w:rPr>
              <w:fldChar w:fldCharType="begin"/>
            </w:r>
            <w:r>
              <w:rPr>
                <w:noProof/>
                <w:webHidden/>
              </w:rPr>
              <w:instrText xml:space="preserve"> PAGEREF _Toc185505513 \h </w:instrText>
            </w:r>
            <w:r>
              <w:rPr>
                <w:noProof/>
                <w:webHidden/>
              </w:rPr>
            </w:r>
            <w:r>
              <w:rPr>
                <w:noProof/>
                <w:webHidden/>
              </w:rPr>
              <w:fldChar w:fldCharType="separate"/>
            </w:r>
            <w:r>
              <w:rPr>
                <w:noProof/>
                <w:webHidden/>
              </w:rPr>
              <w:t>44</w:t>
            </w:r>
            <w:r>
              <w:rPr>
                <w:noProof/>
                <w:webHidden/>
              </w:rPr>
              <w:fldChar w:fldCharType="end"/>
            </w:r>
          </w:hyperlink>
        </w:p>
        <w:p w:rsidR="00833F36" w:rsidRDefault="00833F36" w14:paraId="4240445A" w14:textId="0B035FF6">
          <w:pPr>
            <w:pStyle w:val="TOC2"/>
            <w:tabs>
              <w:tab w:val="left" w:pos="1200"/>
            </w:tabs>
            <w:rPr>
              <w:rFonts w:asciiTheme="minorHAnsi" w:hAnsiTheme="minorHAnsi" w:eastAsiaTheme="minorEastAsia"/>
              <w:noProof/>
              <w:kern w:val="2"/>
              <w:sz w:val="24"/>
              <w:szCs w:val="24"/>
              <w14:ligatures w14:val="standardContextual"/>
            </w:rPr>
          </w:pPr>
          <w:hyperlink w:history="1" w:anchor="_Toc185505514">
            <w:r w:rsidRPr="00BA78AC">
              <w:rPr>
                <w:rStyle w:val="Hyperlink"/>
                <w:noProof/>
              </w:rPr>
              <w:t>11.3</w:t>
            </w:r>
            <w:r>
              <w:rPr>
                <w:rFonts w:asciiTheme="minorHAnsi" w:hAnsiTheme="minorHAnsi" w:eastAsiaTheme="minorEastAsia"/>
                <w:noProof/>
                <w:kern w:val="2"/>
                <w:sz w:val="24"/>
                <w:szCs w:val="24"/>
                <w14:ligatures w14:val="standardContextual"/>
              </w:rPr>
              <w:tab/>
            </w:r>
            <w:r w:rsidRPr="00BA78AC">
              <w:rPr>
                <w:rStyle w:val="Hyperlink"/>
                <w:noProof/>
              </w:rPr>
              <w:t>Project Communication Meetings</w:t>
            </w:r>
            <w:r>
              <w:rPr>
                <w:noProof/>
                <w:webHidden/>
              </w:rPr>
              <w:tab/>
            </w:r>
            <w:r>
              <w:rPr>
                <w:noProof/>
                <w:webHidden/>
              </w:rPr>
              <w:fldChar w:fldCharType="begin"/>
            </w:r>
            <w:r>
              <w:rPr>
                <w:noProof/>
                <w:webHidden/>
              </w:rPr>
              <w:instrText xml:space="preserve"> PAGEREF _Toc185505514 \h </w:instrText>
            </w:r>
            <w:r>
              <w:rPr>
                <w:noProof/>
                <w:webHidden/>
              </w:rPr>
            </w:r>
            <w:r>
              <w:rPr>
                <w:noProof/>
                <w:webHidden/>
              </w:rPr>
              <w:fldChar w:fldCharType="separate"/>
            </w:r>
            <w:r>
              <w:rPr>
                <w:noProof/>
                <w:webHidden/>
              </w:rPr>
              <w:t>44</w:t>
            </w:r>
            <w:r>
              <w:rPr>
                <w:noProof/>
                <w:webHidden/>
              </w:rPr>
              <w:fldChar w:fldCharType="end"/>
            </w:r>
          </w:hyperlink>
        </w:p>
        <w:p w:rsidR="00833F36" w:rsidRDefault="00833F36" w14:paraId="368B13AD" w14:textId="173BFB2A">
          <w:pPr>
            <w:pStyle w:val="TOC3"/>
            <w:tabs>
              <w:tab w:val="left" w:pos="1680"/>
            </w:tabs>
            <w:rPr>
              <w:rFonts w:asciiTheme="minorHAnsi" w:hAnsiTheme="minorHAnsi" w:eastAsiaTheme="minorEastAsia"/>
              <w:noProof/>
              <w:kern w:val="2"/>
              <w:sz w:val="24"/>
              <w:szCs w:val="24"/>
              <w14:ligatures w14:val="standardContextual"/>
            </w:rPr>
          </w:pPr>
          <w:hyperlink w:history="1" w:anchor="_Toc185505515">
            <w:r w:rsidRPr="00BA78AC">
              <w:rPr>
                <w:rStyle w:val="Hyperlink"/>
                <w:noProof/>
              </w:rPr>
              <w:t>11.3.1</w:t>
            </w:r>
            <w:r>
              <w:rPr>
                <w:rFonts w:asciiTheme="minorHAnsi" w:hAnsiTheme="minorHAnsi" w:eastAsiaTheme="minorEastAsia"/>
                <w:noProof/>
                <w:kern w:val="2"/>
                <w:sz w:val="24"/>
                <w:szCs w:val="24"/>
                <w14:ligatures w14:val="standardContextual"/>
              </w:rPr>
              <w:tab/>
            </w:r>
            <w:r w:rsidRPr="00BA78AC">
              <w:rPr>
                <w:rStyle w:val="Hyperlink"/>
                <w:noProof/>
              </w:rPr>
              <w:t>Project Communication Meeting Guidelines</w:t>
            </w:r>
            <w:r>
              <w:rPr>
                <w:noProof/>
                <w:webHidden/>
              </w:rPr>
              <w:tab/>
            </w:r>
            <w:r>
              <w:rPr>
                <w:noProof/>
                <w:webHidden/>
              </w:rPr>
              <w:fldChar w:fldCharType="begin"/>
            </w:r>
            <w:r>
              <w:rPr>
                <w:noProof/>
                <w:webHidden/>
              </w:rPr>
              <w:instrText xml:space="preserve"> PAGEREF _Toc185505515 \h </w:instrText>
            </w:r>
            <w:r>
              <w:rPr>
                <w:noProof/>
                <w:webHidden/>
              </w:rPr>
            </w:r>
            <w:r>
              <w:rPr>
                <w:noProof/>
                <w:webHidden/>
              </w:rPr>
              <w:fldChar w:fldCharType="separate"/>
            </w:r>
            <w:r>
              <w:rPr>
                <w:noProof/>
                <w:webHidden/>
              </w:rPr>
              <w:t>44</w:t>
            </w:r>
            <w:r>
              <w:rPr>
                <w:noProof/>
                <w:webHidden/>
              </w:rPr>
              <w:fldChar w:fldCharType="end"/>
            </w:r>
          </w:hyperlink>
        </w:p>
        <w:p w:rsidR="00833F36" w:rsidRDefault="00833F36" w14:paraId="107EABAB" w14:textId="186F44F7">
          <w:pPr>
            <w:pStyle w:val="TOC3"/>
            <w:tabs>
              <w:tab w:val="left" w:pos="1680"/>
            </w:tabs>
            <w:rPr>
              <w:rFonts w:asciiTheme="minorHAnsi" w:hAnsiTheme="minorHAnsi" w:eastAsiaTheme="minorEastAsia"/>
              <w:noProof/>
              <w:kern w:val="2"/>
              <w:sz w:val="24"/>
              <w:szCs w:val="24"/>
              <w14:ligatures w14:val="standardContextual"/>
            </w:rPr>
          </w:pPr>
          <w:hyperlink w:history="1" w:anchor="_Toc185505516">
            <w:r w:rsidRPr="00BA78AC">
              <w:rPr>
                <w:rStyle w:val="Hyperlink"/>
                <w:noProof/>
              </w:rPr>
              <w:t>11.3.2</w:t>
            </w:r>
            <w:r>
              <w:rPr>
                <w:rFonts w:asciiTheme="minorHAnsi" w:hAnsiTheme="minorHAnsi" w:eastAsiaTheme="minorEastAsia"/>
                <w:noProof/>
                <w:kern w:val="2"/>
                <w:sz w:val="24"/>
                <w:szCs w:val="24"/>
                <w14:ligatures w14:val="standardContextual"/>
              </w:rPr>
              <w:tab/>
            </w:r>
            <w:r w:rsidRPr="00BA78AC">
              <w:rPr>
                <w:rStyle w:val="Hyperlink"/>
                <w:noProof/>
              </w:rPr>
              <w:t>Project Communication Meeting Schedules</w:t>
            </w:r>
            <w:r>
              <w:rPr>
                <w:noProof/>
                <w:webHidden/>
              </w:rPr>
              <w:tab/>
            </w:r>
            <w:r>
              <w:rPr>
                <w:noProof/>
                <w:webHidden/>
              </w:rPr>
              <w:fldChar w:fldCharType="begin"/>
            </w:r>
            <w:r>
              <w:rPr>
                <w:noProof/>
                <w:webHidden/>
              </w:rPr>
              <w:instrText xml:space="preserve"> PAGEREF _Toc185505516 \h </w:instrText>
            </w:r>
            <w:r>
              <w:rPr>
                <w:noProof/>
                <w:webHidden/>
              </w:rPr>
            </w:r>
            <w:r>
              <w:rPr>
                <w:noProof/>
                <w:webHidden/>
              </w:rPr>
              <w:fldChar w:fldCharType="separate"/>
            </w:r>
            <w:r>
              <w:rPr>
                <w:noProof/>
                <w:webHidden/>
              </w:rPr>
              <w:t>44</w:t>
            </w:r>
            <w:r>
              <w:rPr>
                <w:noProof/>
                <w:webHidden/>
              </w:rPr>
              <w:fldChar w:fldCharType="end"/>
            </w:r>
          </w:hyperlink>
        </w:p>
        <w:p w:rsidR="00833F36" w:rsidRDefault="00833F36" w14:paraId="668C6E19" w14:textId="00E5EE4F">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517">
            <w:r w:rsidRPr="00BA78AC">
              <w:rPr>
                <w:rStyle w:val="Hyperlink"/>
                <w:noProof/>
              </w:rPr>
              <w:t>12.</w:t>
            </w:r>
            <w:r>
              <w:rPr>
                <w:rFonts w:asciiTheme="minorHAnsi" w:hAnsiTheme="minorHAnsi" w:eastAsiaTheme="minorEastAsia"/>
                <w:noProof/>
                <w:kern w:val="2"/>
                <w:sz w:val="24"/>
                <w:szCs w:val="24"/>
                <w14:ligatures w14:val="standardContextual"/>
              </w:rPr>
              <w:tab/>
            </w:r>
            <w:r w:rsidRPr="00BA78AC">
              <w:rPr>
                <w:rStyle w:val="Hyperlink"/>
                <w:noProof/>
              </w:rPr>
              <w:t>Risk &amp; Issue Management</w:t>
            </w:r>
            <w:r>
              <w:rPr>
                <w:noProof/>
                <w:webHidden/>
              </w:rPr>
              <w:tab/>
            </w:r>
            <w:r>
              <w:rPr>
                <w:noProof/>
                <w:webHidden/>
              </w:rPr>
              <w:fldChar w:fldCharType="begin"/>
            </w:r>
            <w:r>
              <w:rPr>
                <w:noProof/>
                <w:webHidden/>
              </w:rPr>
              <w:instrText xml:space="preserve"> PAGEREF _Toc185505517 \h </w:instrText>
            </w:r>
            <w:r>
              <w:rPr>
                <w:noProof/>
                <w:webHidden/>
              </w:rPr>
            </w:r>
            <w:r>
              <w:rPr>
                <w:noProof/>
                <w:webHidden/>
              </w:rPr>
              <w:fldChar w:fldCharType="separate"/>
            </w:r>
            <w:r>
              <w:rPr>
                <w:noProof/>
                <w:webHidden/>
              </w:rPr>
              <w:t>44</w:t>
            </w:r>
            <w:r>
              <w:rPr>
                <w:noProof/>
                <w:webHidden/>
              </w:rPr>
              <w:fldChar w:fldCharType="end"/>
            </w:r>
          </w:hyperlink>
        </w:p>
        <w:p w:rsidR="00833F36" w:rsidRDefault="00833F36" w14:paraId="3468B104" w14:textId="52598C0A">
          <w:pPr>
            <w:pStyle w:val="TOC2"/>
            <w:tabs>
              <w:tab w:val="left" w:pos="1200"/>
            </w:tabs>
            <w:rPr>
              <w:rFonts w:asciiTheme="minorHAnsi" w:hAnsiTheme="minorHAnsi" w:eastAsiaTheme="minorEastAsia"/>
              <w:noProof/>
              <w:kern w:val="2"/>
              <w:sz w:val="24"/>
              <w:szCs w:val="24"/>
              <w14:ligatures w14:val="standardContextual"/>
            </w:rPr>
          </w:pPr>
          <w:hyperlink w:history="1" w:anchor="_Toc185505518">
            <w:r w:rsidRPr="00BA78AC">
              <w:rPr>
                <w:rStyle w:val="Hyperlink"/>
                <w:noProof/>
              </w:rPr>
              <w:t>12.1</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_Toc185505518 \h </w:instrText>
            </w:r>
            <w:r>
              <w:rPr>
                <w:noProof/>
                <w:webHidden/>
              </w:rPr>
            </w:r>
            <w:r>
              <w:rPr>
                <w:noProof/>
                <w:webHidden/>
              </w:rPr>
              <w:fldChar w:fldCharType="separate"/>
            </w:r>
            <w:r>
              <w:rPr>
                <w:noProof/>
                <w:webHidden/>
              </w:rPr>
              <w:t>44</w:t>
            </w:r>
            <w:r>
              <w:rPr>
                <w:noProof/>
                <w:webHidden/>
              </w:rPr>
              <w:fldChar w:fldCharType="end"/>
            </w:r>
          </w:hyperlink>
        </w:p>
        <w:p w:rsidR="00833F36" w:rsidRDefault="00833F36" w14:paraId="2F5BAA90" w14:textId="645A7B3E">
          <w:pPr>
            <w:pStyle w:val="TOC2"/>
            <w:tabs>
              <w:tab w:val="left" w:pos="1200"/>
            </w:tabs>
            <w:rPr>
              <w:rFonts w:asciiTheme="minorHAnsi" w:hAnsiTheme="minorHAnsi" w:eastAsiaTheme="minorEastAsia"/>
              <w:noProof/>
              <w:kern w:val="2"/>
              <w:sz w:val="24"/>
              <w:szCs w:val="24"/>
              <w14:ligatures w14:val="standardContextual"/>
            </w:rPr>
          </w:pPr>
          <w:hyperlink w:history="1" w:anchor="_Toc185505519">
            <w:r w:rsidRPr="00BA78AC">
              <w:rPr>
                <w:rStyle w:val="Hyperlink"/>
                <w:noProof/>
              </w:rPr>
              <w:t>12.2</w:t>
            </w:r>
            <w:r>
              <w:rPr>
                <w:rFonts w:asciiTheme="minorHAnsi" w:hAnsiTheme="minorHAnsi" w:eastAsiaTheme="minorEastAsia"/>
                <w:noProof/>
                <w:kern w:val="2"/>
                <w:sz w:val="24"/>
                <w:szCs w:val="24"/>
                <w14:ligatures w14:val="standardContextual"/>
              </w:rPr>
              <w:tab/>
            </w:r>
            <w:r w:rsidRPr="00BA78AC">
              <w:rPr>
                <w:rStyle w:val="Hyperlink"/>
                <w:noProof/>
              </w:rPr>
              <w:t>Risk Management Processes</w:t>
            </w:r>
            <w:r>
              <w:rPr>
                <w:noProof/>
                <w:webHidden/>
              </w:rPr>
              <w:tab/>
            </w:r>
            <w:r>
              <w:rPr>
                <w:noProof/>
                <w:webHidden/>
              </w:rPr>
              <w:fldChar w:fldCharType="begin"/>
            </w:r>
            <w:r>
              <w:rPr>
                <w:noProof/>
                <w:webHidden/>
              </w:rPr>
              <w:instrText xml:space="preserve"> PAGEREF _Toc185505519 \h </w:instrText>
            </w:r>
            <w:r>
              <w:rPr>
                <w:noProof/>
                <w:webHidden/>
              </w:rPr>
            </w:r>
            <w:r>
              <w:rPr>
                <w:noProof/>
                <w:webHidden/>
              </w:rPr>
              <w:fldChar w:fldCharType="separate"/>
            </w:r>
            <w:r>
              <w:rPr>
                <w:noProof/>
                <w:webHidden/>
              </w:rPr>
              <w:t>45</w:t>
            </w:r>
            <w:r>
              <w:rPr>
                <w:noProof/>
                <w:webHidden/>
              </w:rPr>
              <w:fldChar w:fldCharType="end"/>
            </w:r>
          </w:hyperlink>
        </w:p>
        <w:p w:rsidR="00833F36" w:rsidRDefault="00833F36" w14:paraId="6AAB346C" w14:textId="58323B5E">
          <w:pPr>
            <w:pStyle w:val="TOC3"/>
            <w:tabs>
              <w:tab w:val="left" w:pos="1680"/>
            </w:tabs>
            <w:rPr>
              <w:rFonts w:asciiTheme="minorHAnsi" w:hAnsiTheme="minorHAnsi" w:eastAsiaTheme="minorEastAsia"/>
              <w:noProof/>
              <w:kern w:val="2"/>
              <w:sz w:val="24"/>
              <w:szCs w:val="24"/>
              <w14:ligatures w14:val="standardContextual"/>
            </w:rPr>
          </w:pPr>
          <w:hyperlink w:history="1" w:anchor="_Toc185505520">
            <w:r w:rsidRPr="00BA78AC">
              <w:rPr>
                <w:rStyle w:val="Hyperlink"/>
                <w:noProof/>
              </w:rPr>
              <w:t>12.2.1</w:t>
            </w:r>
            <w:r>
              <w:rPr>
                <w:rFonts w:asciiTheme="minorHAnsi" w:hAnsiTheme="minorHAnsi" w:eastAsiaTheme="minorEastAsia"/>
                <w:noProof/>
                <w:kern w:val="2"/>
                <w:sz w:val="24"/>
                <w:szCs w:val="24"/>
                <w14:ligatures w14:val="standardContextual"/>
              </w:rPr>
              <w:tab/>
            </w:r>
            <w:r w:rsidRPr="00BA78AC">
              <w:rPr>
                <w:rStyle w:val="Hyperlink"/>
                <w:noProof/>
              </w:rPr>
              <w:t>Risk Identification</w:t>
            </w:r>
            <w:r>
              <w:rPr>
                <w:noProof/>
                <w:webHidden/>
              </w:rPr>
              <w:tab/>
            </w:r>
            <w:r>
              <w:rPr>
                <w:noProof/>
                <w:webHidden/>
              </w:rPr>
              <w:fldChar w:fldCharType="begin"/>
            </w:r>
            <w:r>
              <w:rPr>
                <w:noProof/>
                <w:webHidden/>
              </w:rPr>
              <w:instrText xml:space="preserve"> PAGEREF _Toc185505520 \h </w:instrText>
            </w:r>
            <w:r>
              <w:rPr>
                <w:noProof/>
                <w:webHidden/>
              </w:rPr>
            </w:r>
            <w:r>
              <w:rPr>
                <w:noProof/>
                <w:webHidden/>
              </w:rPr>
              <w:fldChar w:fldCharType="separate"/>
            </w:r>
            <w:r>
              <w:rPr>
                <w:noProof/>
                <w:webHidden/>
              </w:rPr>
              <w:t>46</w:t>
            </w:r>
            <w:r>
              <w:rPr>
                <w:noProof/>
                <w:webHidden/>
              </w:rPr>
              <w:fldChar w:fldCharType="end"/>
            </w:r>
          </w:hyperlink>
        </w:p>
        <w:p w:rsidR="00833F36" w:rsidRDefault="00833F36" w14:paraId="4506F278" w14:textId="64B90C41">
          <w:pPr>
            <w:pStyle w:val="TOC3"/>
            <w:tabs>
              <w:tab w:val="left" w:pos="1680"/>
            </w:tabs>
            <w:rPr>
              <w:rFonts w:asciiTheme="minorHAnsi" w:hAnsiTheme="minorHAnsi" w:eastAsiaTheme="minorEastAsia"/>
              <w:noProof/>
              <w:kern w:val="2"/>
              <w:sz w:val="24"/>
              <w:szCs w:val="24"/>
              <w14:ligatures w14:val="standardContextual"/>
            </w:rPr>
          </w:pPr>
          <w:hyperlink w:history="1" w:anchor="_Toc185505521">
            <w:r w:rsidRPr="00BA78AC">
              <w:rPr>
                <w:rStyle w:val="Hyperlink"/>
                <w:noProof/>
              </w:rPr>
              <w:t>12.2.2</w:t>
            </w:r>
            <w:r>
              <w:rPr>
                <w:rFonts w:asciiTheme="minorHAnsi" w:hAnsiTheme="minorHAnsi" w:eastAsiaTheme="minorEastAsia"/>
                <w:noProof/>
                <w:kern w:val="2"/>
                <w:sz w:val="24"/>
                <w:szCs w:val="24"/>
                <w14:ligatures w14:val="standardContextual"/>
              </w:rPr>
              <w:tab/>
            </w:r>
            <w:r w:rsidRPr="00BA78AC">
              <w:rPr>
                <w:rStyle w:val="Hyperlink"/>
                <w:noProof/>
              </w:rPr>
              <w:t>Risk Analysis</w:t>
            </w:r>
            <w:r>
              <w:rPr>
                <w:noProof/>
                <w:webHidden/>
              </w:rPr>
              <w:tab/>
            </w:r>
            <w:r>
              <w:rPr>
                <w:noProof/>
                <w:webHidden/>
              </w:rPr>
              <w:fldChar w:fldCharType="begin"/>
            </w:r>
            <w:r>
              <w:rPr>
                <w:noProof/>
                <w:webHidden/>
              </w:rPr>
              <w:instrText xml:space="preserve"> PAGEREF _Toc185505521 \h </w:instrText>
            </w:r>
            <w:r>
              <w:rPr>
                <w:noProof/>
                <w:webHidden/>
              </w:rPr>
            </w:r>
            <w:r>
              <w:rPr>
                <w:noProof/>
                <w:webHidden/>
              </w:rPr>
              <w:fldChar w:fldCharType="separate"/>
            </w:r>
            <w:r>
              <w:rPr>
                <w:noProof/>
                <w:webHidden/>
              </w:rPr>
              <w:t>46</w:t>
            </w:r>
            <w:r>
              <w:rPr>
                <w:noProof/>
                <w:webHidden/>
              </w:rPr>
              <w:fldChar w:fldCharType="end"/>
            </w:r>
          </w:hyperlink>
        </w:p>
        <w:p w:rsidR="00833F36" w:rsidRDefault="00833F36" w14:paraId="3690BA43" w14:textId="33EBE294">
          <w:pPr>
            <w:pStyle w:val="TOC3"/>
            <w:tabs>
              <w:tab w:val="left" w:pos="1680"/>
            </w:tabs>
            <w:rPr>
              <w:rFonts w:asciiTheme="minorHAnsi" w:hAnsiTheme="minorHAnsi" w:eastAsiaTheme="minorEastAsia"/>
              <w:noProof/>
              <w:kern w:val="2"/>
              <w:sz w:val="24"/>
              <w:szCs w:val="24"/>
              <w14:ligatures w14:val="standardContextual"/>
            </w:rPr>
          </w:pPr>
          <w:hyperlink w:history="1" w:anchor="_Toc185505522">
            <w:r w:rsidRPr="00BA78AC">
              <w:rPr>
                <w:rStyle w:val="Hyperlink"/>
                <w:noProof/>
              </w:rPr>
              <w:t>12.2.3</w:t>
            </w:r>
            <w:r>
              <w:rPr>
                <w:rFonts w:asciiTheme="minorHAnsi" w:hAnsiTheme="minorHAnsi" w:eastAsiaTheme="minorEastAsia"/>
                <w:noProof/>
                <w:kern w:val="2"/>
                <w:sz w:val="24"/>
                <w:szCs w:val="24"/>
                <w14:ligatures w14:val="standardContextual"/>
              </w:rPr>
              <w:tab/>
            </w:r>
            <w:r w:rsidRPr="00BA78AC">
              <w:rPr>
                <w:rStyle w:val="Hyperlink"/>
                <w:noProof/>
              </w:rPr>
              <w:t>Risk Response Planning</w:t>
            </w:r>
            <w:r>
              <w:rPr>
                <w:noProof/>
                <w:webHidden/>
              </w:rPr>
              <w:tab/>
            </w:r>
            <w:r>
              <w:rPr>
                <w:noProof/>
                <w:webHidden/>
              </w:rPr>
              <w:fldChar w:fldCharType="begin"/>
            </w:r>
            <w:r>
              <w:rPr>
                <w:noProof/>
                <w:webHidden/>
              </w:rPr>
              <w:instrText xml:space="preserve"> PAGEREF _Toc185505522 \h </w:instrText>
            </w:r>
            <w:r>
              <w:rPr>
                <w:noProof/>
                <w:webHidden/>
              </w:rPr>
            </w:r>
            <w:r>
              <w:rPr>
                <w:noProof/>
                <w:webHidden/>
              </w:rPr>
              <w:fldChar w:fldCharType="separate"/>
            </w:r>
            <w:r>
              <w:rPr>
                <w:noProof/>
                <w:webHidden/>
              </w:rPr>
              <w:t>47</w:t>
            </w:r>
            <w:r>
              <w:rPr>
                <w:noProof/>
                <w:webHidden/>
              </w:rPr>
              <w:fldChar w:fldCharType="end"/>
            </w:r>
          </w:hyperlink>
        </w:p>
        <w:p w:rsidR="00833F36" w:rsidRDefault="00833F36" w14:paraId="69467FEB" w14:textId="176A658C">
          <w:pPr>
            <w:pStyle w:val="TOC3"/>
            <w:tabs>
              <w:tab w:val="left" w:pos="1680"/>
            </w:tabs>
            <w:rPr>
              <w:rFonts w:asciiTheme="minorHAnsi" w:hAnsiTheme="minorHAnsi" w:eastAsiaTheme="minorEastAsia"/>
              <w:noProof/>
              <w:kern w:val="2"/>
              <w:sz w:val="24"/>
              <w:szCs w:val="24"/>
              <w14:ligatures w14:val="standardContextual"/>
            </w:rPr>
          </w:pPr>
          <w:hyperlink w:history="1" w:anchor="_Toc185505523">
            <w:r w:rsidRPr="00BA78AC">
              <w:rPr>
                <w:rStyle w:val="Hyperlink"/>
                <w:noProof/>
              </w:rPr>
              <w:t>12.2.4</w:t>
            </w:r>
            <w:r>
              <w:rPr>
                <w:rFonts w:asciiTheme="minorHAnsi" w:hAnsiTheme="minorHAnsi" w:eastAsiaTheme="minorEastAsia"/>
                <w:noProof/>
                <w:kern w:val="2"/>
                <w:sz w:val="24"/>
                <w:szCs w:val="24"/>
                <w14:ligatures w14:val="standardContextual"/>
              </w:rPr>
              <w:tab/>
            </w:r>
            <w:r w:rsidRPr="00BA78AC">
              <w:rPr>
                <w:rStyle w:val="Hyperlink"/>
                <w:noProof/>
              </w:rPr>
              <w:t>Risk Monitoring and Control Activities</w:t>
            </w:r>
            <w:r>
              <w:rPr>
                <w:noProof/>
                <w:webHidden/>
              </w:rPr>
              <w:tab/>
            </w:r>
            <w:r>
              <w:rPr>
                <w:noProof/>
                <w:webHidden/>
              </w:rPr>
              <w:fldChar w:fldCharType="begin"/>
            </w:r>
            <w:r>
              <w:rPr>
                <w:noProof/>
                <w:webHidden/>
              </w:rPr>
              <w:instrText xml:space="preserve"> PAGEREF _Toc185505523 \h </w:instrText>
            </w:r>
            <w:r>
              <w:rPr>
                <w:noProof/>
                <w:webHidden/>
              </w:rPr>
            </w:r>
            <w:r>
              <w:rPr>
                <w:noProof/>
                <w:webHidden/>
              </w:rPr>
              <w:fldChar w:fldCharType="separate"/>
            </w:r>
            <w:r>
              <w:rPr>
                <w:noProof/>
                <w:webHidden/>
              </w:rPr>
              <w:t>47</w:t>
            </w:r>
            <w:r>
              <w:rPr>
                <w:noProof/>
                <w:webHidden/>
              </w:rPr>
              <w:fldChar w:fldCharType="end"/>
            </w:r>
          </w:hyperlink>
        </w:p>
        <w:p w:rsidR="00833F36" w:rsidRDefault="00833F36" w14:paraId="50A64392" w14:textId="62C2EB32">
          <w:pPr>
            <w:pStyle w:val="TOC2"/>
            <w:tabs>
              <w:tab w:val="left" w:pos="1200"/>
            </w:tabs>
            <w:rPr>
              <w:rFonts w:asciiTheme="minorHAnsi" w:hAnsiTheme="minorHAnsi" w:eastAsiaTheme="minorEastAsia"/>
              <w:noProof/>
              <w:kern w:val="2"/>
              <w:sz w:val="24"/>
              <w:szCs w:val="24"/>
              <w14:ligatures w14:val="standardContextual"/>
            </w:rPr>
          </w:pPr>
          <w:hyperlink w:history="1" w:anchor="_Toc185505524">
            <w:r w:rsidRPr="00BA78AC">
              <w:rPr>
                <w:rStyle w:val="Hyperlink"/>
                <w:noProof/>
              </w:rPr>
              <w:t>12.3</w:t>
            </w:r>
            <w:r>
              <w:rPr>
                <w:rFonts w:asciiTheme="minorHAnsi" w:hAnsiTheme="minorHAnsi" w:eastAsiaTheme="minorEastAsia"/>
                <w:noProof/>
                <w:kern w:val="2"/>
                <w:sz w:val="24"/>
                <w:szCs w:val="24"/>
                <w14:ligatures w14:val="standardContextual"/>
              </w:rPr>
              <w:tab/>
            </w:r>
            <w:r w:rsidRPr="00BA78AC">
              <w:rPr>
                <w:rStyle w:val="Hyperlink"/>
                <w:noProof/>
              </w:rPr>
              <w:t>Issue Management Processes</w:t>
            </w:r>
            <w:r>
              <w:rPr>
                <w:noProof/>
                <w:webHidden/>
              </w:rPr>
              <w:tab/>
            </w:r>
            <w:r>
              <w:rPr>
                <w:noProof/>
                <w:webHidden/>
              </w:rPr>
              <w:fldChar w:fldCharType="begin"/>
            </w:r>
            <w:r>
              <w:rPr>
                <w:noProof/>
                <w:webHidden/>
              </w:rPr>
              <w:instrText xml:space="preserve"> PAGEREF _Toc185505524 \h </w:instrText>
            </w:r>
            <w:r>
              <w:rPr>
                <w:noProof/>
                <w:webHidden/>
              </w:rPr>
            </w:r>
            <w:r>
              <w:rPr>
                <w:noProof/>
                <w:webHidden/>
              </w:rPr>
              <w:fldChar w:fldCharType="separate"/>
            </w:r>
            <w:r>
              <w:rPr>
                <w:noProof/>
                <w:webHidden/>
              </w:rPr>
              <w:t>48</w:t>
            </w:r>
            <w:r>
              <w:rPr>
                <w:noProof/>
                <w:webHidden/>
              </w:rPr>
              <w:fldChar w:fldCharType="end"/>
            </w:r>
          </w:hyperlink>
        </w:p>
        <w:p w:rsidR="00833F36" w:rsidRDefault="00833F36" w14:paraId="157B12C8" w14:textId="766EF9C0">
          <w:pPr>
            <w:pStyle w:val="TOC3"/>
            <w:tabs>
              <w:tab w:val="left" w:pos="1680"/>
            </w:tabs>
            <w:rPr>
              <w:rFonts w:asciiTheme="minorHAnsi" w:hAnsiTheme="minorHAnsi" w:eastAsiaTheme="minorEastAsia"/>
              <w:noProof/>
              <w:kern w:val="2"/>
              <w:sz w:val="24"/>
              <w:szCs w:val="24"/>
              <w14:ligatures w14:val="standardContextual"/>
            </w:rPr>
          </w:pPr>
          <w:hyperlink w:history="1" w:anchor="_Toc185505525">
            <w:r w:rsidRPr="00BA78AC">
              <w:rPr>
                <w:rStyle w:val="Hyperlink"/>
                <w:noProof/>
              </w:rPr>
              <w:t>12.3.1</w:t>
            </w:r>
            <w:r>
              <w:rPr>
                <w:rFonts w:asciiTheme="minorHAnsi" w:hAnsiTheme="minorHAnsi" w:eastAsiaTheme="minorEastAsia"/>
                <w:noProof/>
                <w:kern w:val="2"/>
                <w:sz w:val="24"/>
                <w:szCs w:val="24"/>
                <w14:ligatures w14:val="standardContextual"/>
              </w:rPr>
              <w:tab/>
            </w:r>
            <w:r w:rsidRPr="00BA78AC">
              <w:rPr>
                <w:rStyle w:val="Hyperlink"/>
                <w:noProof/>
              </w:rPr>
              <w:t>Issue Identification</w:t>
            </w:r>
            <w:r>
              <w:rPr>
                <w:noProof/>
                <w:webHidden/>
              </w:rPr>
              <w:tab/>
            </w:r>
            <w:r>
              <w:rPr>
                <w:noProof/>
                <w:webHidden/>
              </w:rPr>
              <w:fldChar w:fldCharType="begin"/>
            </w:r>
            <w:r>
              <w:rPr>
                <w:noProof/>
                <w:webHidden/>
              </w:rPr>
              <w:instrText xml:space="preserve"> PAGEREF _Toc185505525 \h </w:instrText>
            </w:r>
            <w:r>
              <w:rPr>
                <w:noProof/>
                <w:webHidden/>
              </w:rPr>
            </w:r>
            <w:r>
              <w:rPr>
                <w:noProof/>
                <w:webHidden/>
              </w:rPr>
              <w:fldChar w:fldCharType="separate"/>
            </w:r>
            <w:r>
              <w:rPr>
                <w:noProof/>
                <w:webHidden/>
              </w:rPr>
              <w:t>48</w:t>
            </w:r>
            <w:r>
              <w:rPr>
                <w:noProof/>
                <w:webHidden/>
              </w:rPr>
              <w:fldChar w:fldCharType="end"/>
            </w:r>
          </w:hyperlink>
        </w:p>
        <w:p w:rsidR="00833F36" w:rsidRDefault="00833F36" w14:paraId="2D8C34DC" w14:textId="4AF8FC7E">
          <w:pPr>
            <w:pStyle w:val="TOC3"/>
            <w:tabs>
              <w:tab w:val="left" w:pos="1680"/>
            </w:tabs>
            <w:rPr>
              <w:rFonts w:asciiTheme="minorHAnsi" w:hAnsiTheme="minorHAnsi" w:eastAsiaTheme="minorEastAsia"/>
              <w:noProof/>
              <w:kern w:val="2"/>
              <w:sz w:val="24"/>
              <w:szCs w:val="24"/>
              <w14:ligatures w14:val="standardContextual"/>
            </w:rPr>
          </w:pPr>
          <w:hyperlink w:history="1" w:anchor="_Toc185505526">
            <w:r w:rsidRPr="00BA78AC">
              <w:rPr>
                <w:rStyle w:val="Hyperlink"/>
                <w:noProof/>
              </w:rPr>
              <w:t>12.3.2</w:t>
            </w:r>
            <w:r>
              <w:rPr>
                <w:rFonts w:asciiTheme="minorHAnsi" w:hAnsiTheme="minorHAnsi" w:eastAsiaTheme="minorEastAsia"/>
                <w:noProof/>
                <w:kern w:val="2"/>
                <w:sz w:val="24"/>
                <w:szCs w:val="24"/>
                <w14:ligatures w14:val="standardContextual"/>
              </w:rPr>
              <w:tab/>
            </w:r>
            <w:r w:rsidRPr="00BA78AC">
              <w:rPr>
                <w:rStyle w:val="Hyperlink"/>
                <w:noProof/>
              </w:rPr>
              <w:t>Issue Analysis</w:t>
            </w:r>
            <w:r>
              <w:rPr>
                <w:noProof/>
                <w:webHidden/>
              </w:rPr>
              <w:tab/>
            </w:r>
            <w:r>
              <w:rPr>
                <w:noProof/>
                <w:webHidden/>
              </w:rPr>
              <w:fldChar w:fldCharType="begin"/>
            </w:r>
            <w:r>
              <w:rPr>
                <w:noProof/>
                <w:webHidden/>
              </w:rPr>
              <w:instrText xml:space="preserve"> PAGEREF _Toc185505526 \h </w:instrText>
            </w:r>
            <w:r>
              <w:rPr>
                <w:noProof/>
                <w:webHidden/>
              </w:rPr>
            </w:r>
            <w:r>
              <w:rPr>
                <w:noProof/>
                <w:webHidden/>
              </w:rPr>
              <w:fldChar w:fldCharType="separate"/>
            </w:r>
            <w:r>
              <w:rPr>
                <w:noProof/>
                <w:webHidden/>
              </w:rPr>
              <w:t>48</w:t>
            </w:r>
            <w:r>
              <w:rPr>
                <w:noProof/>
                <w:webHidden/>
              </w:rPr>
              <w:fldChar w:fldCharType="end"/>
            </w:r>
          </w:hyperlink>
        </w:p>
        <w:p w:rsidR="00833F36" w:rsidRDefault="00833F36" w14:paraId="76D4AA38" w14:textId="18655EA0">
          <w:pPr>
            <w:pStyle w:val="TOC3"/>
            <w:tabs>
              <w:tab w:val="left" w:pos="1680"/>
            </w:tabs>
            <w:rPr>
              <w:rFonts w:asciiTheme="minorHAnsi" w:hAnsiTheme="minorHAnsi" w:eastAsiaTheme="minorEastAsia"/>
              <w:noProof/>
              <w:kern w:val="2"/>
              <w:sz w:val="24"/>
              <w:szCs w:val="24"/>
              <w14:ligatures w14:val="standardContextual"/>
            </w:rPr>
          </w:pPr>
          <w:hyperlink w:history="1" w:anchor="_Toc185505527">
            <w:r w:rsidRPr="00BA78AC">
              <w:rPr>
                <w:rStyle w:val="Hyperlink"/>
                <w:noProof/>
              </w:rPr>
              <w:t>12.3.3</w:t>
            </w:r>
            <w:r>
              <w:rPr>
                <w:rFonts w:asciiTheme="minorHAnsi" w:hAnsiTheme="minorHAnsi" w:eastAsiaTheme="minorEastAsia"/>
                <w:noProof/>
                <w:kern w:val="2"/>
                <w:sz w:val="24"/>
                <w:szCs w:val="24"/>
                <w14:ligatures w14:val="standardContextual"/>
              </w:rPr>
              <w:tab/>
            </w:r>
            <w:r w:rsidRPr="00BA78AC">
              <w:rPr>
                <w:rStyle w:val="Hyperlink"/>
                <w:noProof/>
              </w:rPr>
              <w:t>Issue Resolution and Escalation</w:t>
            </w:r>
            <w:r>
              <w:rPr>
                <w:noProof/>
                <w:webHidden/>
              </w:rPr>
              <w:tab/>
            </w:r>
            <w:r>
              <w:rPr>
                <w:noProof/>
                <w:webHidden/>
              </w:rPr>
              <w:fldChar w:fldCharType="begin"/>
            </w:r>
            <w:r>
              <w:rPr>
                <w:noProof/>
                <w:webHidden/>
              </w:rPr>
              <w:instrText xml:space="preserve"> PAGEREF _Toc185505527 \h </w:instrText>
            </w:r>
            <w:r>
              <w:rPr>
                <w:noProof/>
                <w:webHidden/>
              </w:rPr>
            </w:r>
            <w:r>
              <w:rPr>
                <w:noProof/>
                <w:webHidden/>
              </w:rPr>
              <w:fldChar w:fldCharType="separate"/>
            </w:r>
            <w:r>
              <w:rPr>
                <w:noProof/>
                <w:webHidden/>
              </w:rPr>
              <w:t>49</w:t>
            </w:r>
            <w:r>
              <w:rPr>
                <w:noProof/>
                <w:webHidden/>
              </w:rPr>
              <w:fldChar w:fldCharType="end"/>
            </w:r>
          </w:hyperlink>
        </w:p>
        <w:p w:rsidR="00833F36" w:rsidRDefault="00833F36" w14:paraId="57931F6D" w14:textId="10251E18">
          <w:pPr>
            <w:pStyle w:val="TOC3"/>
            <w:tabs>
              <w:tab w:val="left" w:pos="1680"/>
            </w:tabs>
            <w:rPr>
              <w:rFonts w:asciiTheme="minorHAnsi" w:hAnsiTheme="minorHAnsi" w:eastAsiaTheme="minorEastAsia"/>
              <w:noProof/>
              <w:kern w:val="2"/>
              <w:sz w:val="24"/>
              <w:szCs w:val="24"/>
              <w14:ligatures w14:val="standardContextual"/>
            </w:rPr>
          </w:pPr>
          <w:hyperlink w:history="1" w:anchor="_Toc185505528">
            <w:r w:rsidRPr="00BA78AC">
              <w:rPr>
                <w:rStyle w:val="Hyperlink"/>
                <w:noProof/>
              </w:rPr>
              <w:t>12.3.4</w:t>
            </w:r>
            <w:r>
              <w:rPr>
                <w:rFonts w:asciiTheme="minorHAnsi" w:hAnsiTheme="minorHAnsi" w:eastAsiaTheme="minorEastAsia"/>
                <w:noProof/>
                <w:kern w:val="2"/>
                <w:sz w:val="24"/>
                <w:szCs w:val="24"/>
                <w14:ligatures w14:val="standardContextual"/>
              </w:rPr>
              <w:tab/>
            </w:r>
            <w:r w:rsidRPr="00BA78AC">
              <w:rPr>
                <w:rStyle w:val="Hyperlink"/>
                <w:noProof/>
              </w:rPr>
              <w:t>Issue Control, Tracking, and Reporting Activities</w:t>
            </w:r>
            <w:r>
              <w:rPr>
                <w:noProof/>
                <w:webHidden/>
              </w:rPr>
              <w:tab/>
            </w:r>
            <w:r>
              <w:rPr>
                <w:noProof/>
                <w:webHidden/>
              </w:rPr>
              <w:fldChar w:fldCharType="begin"/>
            </w:r>
            <w:r>
              <w:rPr>
                <w:noProof/>
                <w:webHidden/>
              </w:rPr>
              <w:instrText xml:space="preserve"> PAGEREF _Toc185505528 \h </w:instrText>
            </w:r>
            <w:r>
              <w:rPr>
                <w:noProof/>
                <w:webHidden/>
              </w:rPr>
            </w:r>
            <w:r>
              <w:rPr>
                <w:noProof/>
                <w:webHidden/>
              </w:rPr>
              <w:fldChar w:fldCharType="separate"/>
            </w:r>
            <w:r>
              <w:rPr>
                <w:noProof/>
                <w:webHidden/>
              </w:rPr>
              <w:t>49</w:t>
            </w:r>
            <w:r>
              <w:rPr>
                <w:noProof/>
                <w:webHidden/>
              </w:rPr>
              <w:fldChar w:fldCharType="end"/>
            </w:r>
          </w:hyperlink>
        </w:p>
        <w:p w:rsidR="00833F36" w:rsidRDefault="00833F36" w14:paraId="422986D1" w14:textId="770EA3B9">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529">
            <w:r w:rsidRPr="00BA78AC">
              <w:rPr>
                <w:rStyle w:val="Hyperlink"/>
                <w:noProof/>
              </w:rPr>
              <w:t>13.</w:t>
            </w:r>
            <w:r>
              <w:rPr>
                <w:rFonts w:asciiTheme="minorHAnsi" w:hAnsiTheme="minorHAnsi" w:eastAsiaTheme="minorEastAsia"/>
                <w:noProof/>
                <w:kern w:val="2"/>
                <w:sz w:val="24"/>
                <w:szCs w:val="24"/>
                <w14:ligatures w14:val="standardContextual"/>
              </w:rPr>
              <w:tab/>
            </w:r>
            <w:r w:rsidRPr="00BA78AC">
              <w:rPr>
                <w:rStyle w:val="Hyperlink"/>
                <w:noProof/>
              </w:rPr>
              <w:t>Release &amp; Iteration Management</w:t>
            </w:r>
            <w:r>
              <w:rPr>
                <w:noProof/>
                <w:webHidden/>
              </w:rPr>
              <w:tab/>
            </w:r>
            <w:r>
              <w:rPr>
                <w:noProof/>
                <w:webHidden/>
              </w:rPr>
              <w:fldChar w:fldCharType="begin"/>
            </w:r>
            <w:r>
              <w:rPr>
                <w:noProof/>
                <w:webHidden/>
              </w:rPr>
              <w:instrText xml:space="preserve"> PAGEREF _Toc185505529 \h </w:instrText>
            </w:r>
            <w:r>
              <w:rPr>
                <w:noProof/>
                <w:webHidden/>
              </w:rPr>
            </w:r>
            <w:r>
              <w:rPr>
                <w:noProof/>
                <w:webHidden/>
              </w:rPr>
              <w:fldChar w:fldCharType="separate"/>
            </w:r>
            <w:r>
              <w:rPr>
                <w:noProof/>
                <w:webHidden/>
              </w:rPr>
              <w:t>49</w:t>
            </w:r>
            <w:r>
              <w:rPr>
                <w:noProof/>
                <w:webHidden/>
              </w:rPr>
              <w:fldChar w:fldCharType="end"/>
            </w:r>
          </w:hyperlink>
        </w:p>
        <w:p w:rsidR="00833F36" w:rsidRDefault="00833F36" w14:paraId="4E25E12F" w14:textId="631AA7DA">
          <w:pPr>
            <w:pStyle w:val="TOC2"/>
            <w:tabs>
              <w:tab w:val="left" w:pos="1200"/>
            </w:tabs>
            <w:rPr>
              <w:rFonts w:asciiTheme="minorHAnsi" w:hAnsiTheme="minorHAnsi" w:eastAsiaTheme="minorEastAsia"/>
              <w:noProof/>
              <w:kern w:val="2"/>
              <w:sz w:val="24"/>
              <w:szCs w:val="24"/>
              <w14:ligatures w14:val="standardContextual"/>
            </w:rPr>
          </w:pPr>
          <w:hyperlink w:history="1" w:anchor="_Toc185505530">
            <w:r w:rsidRPr="00BA78AC">
              <w:rPr>
                <w:rStyle w:val="Hyperlink"/>
                <w:noProof/>
              </w:rPr>
              <w:t>13.1</w:t>
            </w:r>
            <w:r>
              <w:rPr>
                <w:rFonts w:asciiTheme="minorHAnsi" w:hAnsiTheme="minorHAnsi" w:eastAsiaTheme="minorEastAsia"/>
                <w:noProof/>
                <w:kern w:val="2"/>
                <w:sz w:val="24"/>
                <w:szCs w:val="24"/>
                <w14:ligatures w14:val="standardContextual"/>
              </w:rPr>
              <w:tab/>
            </w:r>
            <w:r w:rsidRPr="00BA78AC">
              <w:rPr>
                <w:rStyle w:val="Hyperlink"/>
                <w:noProof/>
              </w:rPr>
              <w:t>Organizational Change Management</w:t>
            </w:r>
            <w:r>
              <w:rPr>
                <w:noProof/>
                <w:webHidden/>
              </w:rPr>
              <w:tab/>
            </w:r>
            <w:r>
              <w:rPr>
                <w:noProof/>
                <w:webHidden/>
              </w:rPr>
              <w:fldChar w:fldCharType="begin"/>
            </w:r>
            <w:r>
              <w:rPr>
                <w:noProof/>
                <w:webHidden/>
              </w:rPr>
              <w:instrText xml:space="preserve"> PAGEREF _Toc185505530 \h </w:instrText>
            </w:r>
            <w:r>
              <w:rPr>
                <w:noProof/>
                <w:webHidden/>
              </w:rPr>
            </w:r>
            <w:r>
              <w:rPr>
                <w:noProof/>
                <w:webHidden/>
              </w:rPr>
              <w:fldChar w:fldCharType="separate"/>
            </w:r>
            <w:r>
              <w:rPr>
                <w:noProof/>
                <w:webHidden/>
              </w:rPr>
              <w:t>50</w:t>
            </w:r>
            <w:r>
              <w:rPr>
                <w:noProof/>
                <w:webHidden/>
              </w:rPr>
              <w:fldChar w:fldCharType="end"/>
            </w:r>
          </w:hyperlink>
        </w:p>
        <w:p w:rsidR="00833F36" w:rsidRDefault="00833F36" w14:paraId="1E3C9913" w14:textId="5C8A76E8">
          <w:pPr>
            <w:pStyle w:val="TOC2"/>
            <w:tabs>
              <w:tab w:val="left" w:pos="1200"/>
            </w:tabs>
            <w:rPr>
              <w:rFonts w:asciiTheme="minorHAnsi" w:hAnsiTheme="minorHAnsi" w:eastAsiaTheme="minorEastAsia"/>
              <w:noProof/>
              <w:kern w:val="2"/>
              <w:sz w:val="24"/>
              <w:szCs w:val="24"/>
              <w14:ligatures w14:val="standardContextual"/>
            </w:rPr>
          </w:pPr>
          <w:hyperlink w:history="1" w:anchor="_Toc185505531">
            <w:r w:rsidRPr="00BA78AC">
              <w:rPr>
                <w:rStyle w:val="Hyperlink"/>
                <w:noProof/>
              </w:rPr>
              <w:t>13.2</w:t>
            </w:r>
            <w:r>
              <w:rPr>
                <w:rFonts w:asciiTheme="minorHAnsi" w:hAnsiTheme="minorHAnsi" w:eastAsiaTheme="minorEastAsia"/>
                <w:noProof/>
                <w:kern w:val="2"/>
                <w:sz w:val="24"/>
                <w:szCs w:val="24"/>
                <w14:ligatures w14:val="standardContextual"/>
              </w:rPr>
              <w:tab/>
            </w:r>
            <w:r w:rsidRPr="00BA78AC">
              <w:rPr>
                <w:rStyle w:val="Hyperlink"/>
                <w:noProof/>
              </w:rPr>
              <w:t>Transition &amp; Closeout Management</w:t>
            </w:r>
            <w:r>
              <w:rPr>
                <w:noProof/>
                <w:webHidden/>
              </w:rPr>
              <w:tab/>
            </w:r>
            <w:r>
              <w:rPr>
                <w:noProof/>
                <w:webHidden/>
              </w:rPr>
              <w:fldChar w:fldCharType="begin"/>
            </w:r>
            <w:r>
              <w:rPr>
                <w:noProof/>
                <w:webHidden/>
              </w:rPr>
              <w:instrText xml:space="preserve"> PAGEREF _Toc185505531 \h </w:instrText>
            </w:r>
            <w:r>
              <w:rPr>
                <w:noProof/>
                <w:webHidden/>
              </w:rPr>
            </w:r>
            <w:r>
              <w:rPr>
                <w:noProof/>
                <w:webHidden/>
              </w:rPr>
              <w:fldChar w:fldCharType="separate"/>
            </w:r>
            <w:r>
              <w:rPr>
                <w:noProof/>
                <w:webHidden/>
              </w:rPr>
              <w:t>51</w:t>
            </w:r>
            <w:r>
              <w:rPr>
                <w:noProof/>
                <w:webHidden/>
              </w:rPr>
              <w:fldChar w:fldCharType="end"/>
            </w:r>
          </w:hyperlink>
        </w:p>
        <w:p w:rsidR="00833F36" w:rsidRDefault="00833F36" w14:paraId="15C92EF1" w14:textId="2A6A5506">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532">
            <w:r w:rsidRPr="00BA78AC">
              <w:rPr>
                <w:rStyle w:val="Hyperlink"/>
                <w:noProof/>
              </w:rPr>
              <w:t>14.</w:t>
            </w:r>
            <w:r>
              <w:rPr>
                <w:rFonts w:asciiTheme="minorHAnsi" w:hAnsiTheme="minorHAnsi" w:eastAsiaTheme="minorEastAsia"/>
                <w:noProof/>
                <w:kern w:val="2"/>
                <w:sz w:val="24"/>
                <w:szCs w:val="24"/>
                <w14:ligatures w14:val="standardContextual"/>
              </w:rPr>
              <w:tab/>
            </w:r>
            <w:r w:rsidRPr="00BA78AC">
              <w:rPr>
                <w:rStyle w:val="Hyperlink"/>
                <w:noProof/>
              </w:rPr>
              <w:t>Change Control Management</w:t>
            </w:r>
            <w:r>
              <w:rPr>
                <w:noProof/>
                <w:webHidden/>
              </w:rPr>
              <w:tab/>
            </w:r>
            <w:r>
              <w:rPr>
                <w:noProof/>
                <w:webHidden/>
              </w:rPr>
              <w:fldChar w:fldCharType="begin"/>
            </w:r>
            <w:r>
              <w:rPr>
                <w:noProof/>
                <w:webHidden/>
              </w:rPr>
              <w:instrText xml:space="preserve"> PAGEREF _Toc185505532 \h </w:instrText>
            </w:r>
            <w:r>
              <w:rPr>
                <w:noProof/>
                <w:webHidden/>
              </w:rPr>
            </w:r>
            <w:r>
              <w:rPr>
                <w:noProof/>
                <w:webHidden/>
              </w:rPr>
              <w:fldChar w:fldCharType="separate"/>
            </w:r>
            <w:r>
              <w:rPr>
                <w:noProof/>
                <w:webHidden/>
              </w:rPr>
              <w:t>51</w:t>
            </w:r>
            <w:r>
              <w:rPr>
                <w:noProof/>
                <w:webHidden/>
              </w:rPr>
              <w:fldChar w:fldCharType="end"/>
            </w:r>
          </w:hyperlink>
        </w:p>
        <w:p w:rsidR="00833F36" w:rsidRDefault="00833F36" w14:paraId="621AA080" w14:textId="32AF69BA">
          <w:pPr>
            <w:pStyle w:val="TOC2"/>
            <w:tabs>
              <w:tab w:val="left" w:pos="1200"/>
            </w:tabs>
            <w:rPr>
              <w:rFonts w:asciiTheme="minorHAnsi" w:hAnsiTheme="minorHAnsi" w:eastAsiaTheme="minorEastAsia"/>
              <w:noProof/>
              <w:kern w:val="2"/>
              <w:sz w:val="24"/>
              <w:szCs w:val="24"/>
              <w14:ligatures w14:val="standardContextual"/>
            </w:rPr>
          </w:pPr>
          <w:hyperlink w:history="1" w:anchor="_Toc185505533">
            <w:r w:rsidRPr="00BA78AC">
              <w:rPr>
                <w:rStyle w:val="Hyperlink"/>
                <w:noProof/>
              </w:rPr>
              <w:t>14.1</w:t>
            </w:r>
            <w:r>
              <w:rPr>
                <w:rFonts w:asciiTheme="minorHAnsi" w:hAnsiTheme="minorHAnsi" w:eastAsiaTheme="minorEastAsia"/>
                <w:noProof/>
                <w:kern w:val="2"/>
                <w:sz w:val="24"/>
                <w:szCs w:val="24"/>
                <w14:ligatures w14:val="standardContextual"/>
              </w:rPr>
              <w:tab/>
            </w:r>
            <w:r w:rsidRPr="00BA78AC">
              <w:rPr>
                <w:rStyle w:val="Hyperlink"/>
                <w:noProof/>
              </w:rPr>
              <w:t>Roles and Responsibilities</w:t>
            </w:r>
            <w:r>
              <w:rPr>
                <w:noProof/>
                <w:webHidden/>
              </w:rPr>
              <w:tab/>
            </w:r>
            <w:r>
              <w:rPr>
                <w:noProof/>
                <w:webHidden/>
              </w:rPr>
              <w:fldChar w:fldCharType="begin"/>
            </w:r>
            <w:r>
              <w:rPr>
                <w:noProof/>
                <w:webHidden/>
              </w:rPr>
              <w:instrText xml:space="preserve"> PAGEREF _Toc185505533 \h </w:instrText>
            </w:r>
            <w:r>
              <w:rPr>
                <w:noProof/>
                <w:webHidden/>
              </w:rPr>
            </w:r>
            <w:r>
              <w:rPr>
                <w:noProof/>
                <w:webHidden/>
              </w:rPr>
              <w:fldChar w:fldCharType="separate"/>
            </w:r>
            <w:r>
              <w:rPr>
                <w:noProof/>
                <w:webHidden/>
              </w:rPr>
              <w:t>51</w:t>
            </w:r>
            <w:r>
              <w:rPr>
                <w:noProof/>
                <w:webHidden/>
              </w:rPr>
              <w:fldChar w:fldCharType="end"/>
            </w:r>
          </w:hyperlink>
        </w:p>
        <w:p w:rsidR="00833F36" w:rsidRDefault="00833F36" w14:paraId="328C3D3F" w14:textId="4EBDA7F1">
          <w:pPr>
            <w:pStyle w:val="TOC2"/>
            <w:tabs>
              <w:tab w:val="left" w:pos="1200"/>
            </w:tabs>
            <w:rPr>
              <w:rFonts w:asciiTheme="minorHAnsi" w:hAnsiTheme="minorHAnsi" w:eastAsiaTheme="minorEastAsia"/>
              <w:noProof/>
              <w:kern w:val="2"/>
              <w:sz w:val="24"/>
              <w:szCs w:val="24"/>
              <w14:ligatures w14:val="standardContextual"/>
            </w:rPr>
          </w:pPr>
          <w:hyperlink w:history="1" w:anchor="_Toc185505534">
            <w:r w:rsidRPr="00BA78AC">
              <w:rPr>
                <w:rStyle w:val="Hyperlink"/>
                <w:noProof/>
              </w:rPr>
              <w:t>14.2</w:t>
            </w:r>
            <w:r>
              <w:rPr>
                <w:rFonts w:asciiTheme="minorHAnsi" w:hAnsiTheme="minorHAnsi" w:eastAsiaTheme="minorEastAsia"/>
                <w:noProof/>
                <w:kern w:val="2"/>
                <w:sz w:val="24"/>
                <w:szCs w:val="24"/>
                <w14:ligatures w14:val="standardContextual"/>
              </w:rPr>
              <w:tab/>
            </w:r>
            <w:r w:rsidRPr="00BA78AC">
              <w:rPr>
                <w:rStyle w:val="Hyperlink"/>
                <w:noProof/>
              </w:rPr>
              <w:t>Change Control Management Process</w:t>
            </w:r>
            <w:r>
              <w:rPr>
                <w:noProof/>
                <w:webHidden/>
              </w:rPr>
              <w:tab/>
            </w:r>
            <w:r>
              <w:rPr>
                <w:noProof/>
                <w:webHidden/>
              </w:rPr>
              <w:fldChar w:fldCharType="begin"/>
            </w:r>
            <w:r>
              <w:rPr>
                <w:noProof/>
                <w:webHidden/>
              </w:rPr>
              <w:instrText xml:space="preserve"> PAGEREF _Toc185505534 \h </w:instrText>
            </w:r>
            <w:r>
              <w:rPr>
                <w:noProof/>
                <w:webHidden/>
              </w:rPr>
            </w:r>
            <w:r>
              <w:rPr>
                <w:noProof/>
                <w:webHidden/>
              </w:rPr>
              <w:fldChar w:fldCharType="separate"/>
            </w:r>
            <w:r>
              <w:rPr>
                <w:noProof/>
                <w:webHidden/>
              </w:rPr>
              <w:t>52</w:t>
            </w:r>
            <w:r>
              <w:rPr>
                <w:noProof/>
                <w:webHidden/>
              </w:rPr>
              <w:fldChar w:fldCharType="end"/>
            </w:r>
          </w:hyperlink>
        </w:p>
        <w:p w:rsidR="00833F36" w:rsidRDefault="00833F36" w14:paraId="49165F32" w14:textId="46A5B08B">
          <w:pPr>
            <w:pStyle w:val="TOC3"/>
            <w:tabs>
              <w:tab w:val="left" w:pos="1680"/>
            </w:tabs>
            <w:rPr>
              <w:rFonts w:asciiTheme="minorHAnsi" w:hAnsiTheme="minorHAnsi" w:eastAsiaTheme="minorEastAsia"/>
              <w:noProof/>
              <w:kern w:val="2"/>
              <w:sz w:val="24"/>
              <w:szCs w:val="24"/>
              <w14:ligatures w14:val="standardContextual"/>
            </w:rPr>
          </w:pPr>
          <w:hyperlink w:history="1" w:anchor="_Toc185505535">
            <w:r w:rsidRPr="00BA78AC">
              <w:rPr>
                <w:rStyle w:val="Hyperlink"/>
                <w:noProof/>
              </w:rPr>
              <w:t>14.2.1</w:t>
            </w:r>
            <w:r>
              <w:rPr>
                <w:rFonts w:asciiTheme="minorHAnsi" w:hAnsiTheme="minorHAnsi" w:eastAsiaTheme="minorEastAsia"/>
                <w:noProof/>
                <w:kern w:val="2"/>
                <w:sz w:val="24"/>
                <w:szCs w:val="24"/>
                <w14:ligatures w14:val="standardContextual"/>
              </w:rPr>
              <w:tab/>
            </w:r>
            <w:r w:rsidRPr="00BA78AC">
              <w:rPr>
                <w:rStyle w:val="Hyperlink"/>
                <w:noProof/>
              </w:rPr>
              <w:t>Change Request Identification</w:t>
            </w:r>
            <w:r>
              <w:rPr>
                <w:noProof/>
                <w:webHidden/>
              </w:rPr>
              <w:tab/>
            </w:r>
            <w:r>
              <w:rPr>
                <w:noProof/>
                <w:webHidden/>
              </w:rPr>
              <w:fldChar w:fldCharType="begin"/>
            </w:r>
            <w:r>
              <w:rPr>
                <w:noProof/>
                <w:webHidden/>
              </w:rPr>
              <w:instrText xml:space="preserve"> PAGEREF _Toc185505535 \h </w:instrText>
            </w:r>
            <w:r>
              <w:rPr>
                <w:noProof/>
                <w:webHidden/>
              </w:rPr>
            </w:r>
            <w:r>
              <w:rPr>
                <w:noProof/>
                <w:webHidden/>
              </w:rPr>
              <w:fldChar w:fldCharType="separate"/>
            </w:r>
            <w:r>
              <w:rPr>
                <w:noProof/>
                <w:webHidden/>
              </w:rPr>
              <w:t>52</w:t>
            </w:r>
            <w:r>
              <w:rPr>
                <w:noProof/>
                <w:webHidden/>
              </w:rPr>
              <w:fldChar w:fldCharType="end"/>
            </w:r>
          </w:hyperlink>
        </w:p>
        <w:p w:rsidR="00833F36" w:rsidRDefault="00833F36" w14:paraId="7A4EDBAD" w14:textId="3BCD1320">
          <w:pPr>
            <w:pStyle w:val="TOC3"/>
            <w:tabs>
              <w:tab w:val="left" w:pos="1680"/>
            </w:tabs>
            <w:rPr>
              <w:rFonts w:asciiTheme="minorHAnsi" w:hAnsiTheme="minorHAnsi" w:eastAsiaTheme="minorEastAsia"/>
              <w:noProof/>
              <w:kern w:val="2"/>
              <w:sz w:val="24"/>
              <w:szCs w:val="24"/>
              <w14:ligatures w14:val="standardContextual"/>
            </w:rPr>
          </w:pPr>
          <w:hyperlink w:history="1" w:anchor="_Toc185505536">
            <w:r w:rsidRPr="00BA78AC">
              <w:rPr>
                <w:rStyle w:val="Hyperlink"/>
                <w:noProof/>
              </w:rPr>
              <w:t>14.2.2</w:t>
            </w:r>
            <w:r>
              <w:rPr>
                <w:rFonts w:asciiTheme="minorHAnsi" w:hAnsiTheme="minorHAnsi" w:eastAsiaTheme="minorEastAsia"/>
                <w:noProof/>
                <w:kern w:val="2"/>
                <w:sz w:val="24"/>
                <w:szCs w:val="24"/>
                <w14:ligatures w14:val="standardContextual"/>
              </w:rPr>
              <w:tab/>
            </w:r>
            <w:r w:rsidRPr="00BA78AC">
              <w:rPr>
                <w:rStyle w:val="Hyperlink"/>
                <w:noProof/>
              </w:rPr>
              <w:t>Change Request Analysis</w:t>
            </w:r>
            <w:r>
              <w:rPr>
                <w:noProof/>
                <w:webHidden/>
              </w:rPr>
              <w:tab/>
            </w:r>
            <w:r>
              <w:rPr>
                <w:noProof/>
                <w:webHidden/>
              </w:rPr>
              <w:fldChar w:fldCharType="begin"/>
            </w:r>
            <w:r>
              <w:rPr>
                <w:noProof/>
                <w:webHidden/>
              </w:rPr>
              <w:instrText xml:space="preserve"> PAGEREF _Toc185505536 \h </w:instrText>
            </w:r>
            <w:r>
              <w:rPr>
                <w:noProof/>
                <w:webHidden/>
              </w:rPr>
            </w:r>
            <w:r>
              <w:rPr>
                <w:noProof/>
                <w:webHidden/>
              </w:rPr>
              <w:fldChar w:fldCharType="separate"/>
            </w:r>
            <w:r>
              <w:rPr>
                <w:noProof/>
                <w:webHidden/>
              </w:rPr>
              <w:t>52</w:t>
            </w:r>
            <w:r>
              <w:rPr>
                <w:noProof/>
                <w:webHidden/>
              </w:rPr>
              <w:fldChar w:fldCharType="end"/>
            </w:r>
          </w:hyperlink>
        </w:p>
        <w:p w:rsidR="00833F36" w:rsidRDefault="00833F36" w14:paraId="3E4E65DF" w14:textId="3C15B5F0">
          <w:pPr>
            <w:pStyle w:val="TOC3"/>
            <w:tabs>
              <w:tab w:val="left" w:pos="1680"/>
            </w:tabs>
            <w:rPr>
              <w:rFonts w:asciiTheme="minorHAnsi" w:hAnsiTheme="minorHAnsi" w:eastAsiaTheme="minorEastAsia"/>
              <w:noProof/>
              <w:kern w:val="2"/>
              <w:sz w:val="24"/>
              <w:szCs w:val="24"/>
              <w14:ligatures w14:val="standardContextual"/>
            </w:rPr>
          </w:pPr>
          <w:hyperlink w:history="1" w:anchor="_Toc185505537">
            <w:r w:rsidRPr="00BA78AC">
              <w:rPr>
                <w:rStyle w:val="Hyperlink"/>
                <w:noProof/>
              </w:rPr>
              <w:t>14.2.3</w:t>
            </w:r>
            <w:r>
              <w:rPr>
                <w:rFonts w:asciiTheme="minorHAnsi" w:hAnsiTheme="minorHAnsi" w:eastAsiaTheme="minorEastAsia"/>
                <w:noProof/>
                <w:kern w:val="2"/>
                <w:sz w:val="24"/>
                <w:szCs w:val="24"/>
                <w14:ligatures w14:val="standardContextual"/>
              </w:rPr>
              <w:tab/>
            </w:r>
            <w:r w:rsidRPr="00BA78AC">
              <w:rPr>
                <w:rStyle w:val="Hyperlink"/>
                <w:noProof/>
              </w:rPr>
              <w:t>Change Request Approval</w:t>
            </w:r>
            <w:r>
              <w:rPr>
                <w:noProof/>
                <w:webHidden/>
              </w:rPr>
              <w:tab/>
            </w:r>
            <w:r>
              <w:rPr>
                <w:noProof/>
                <w:webHidden/>
              </w:rPr>
              <w:fldChar w:fldCharType="begin"/>
            </w:r>
            <w:r>
              <w:rPr>
                <w:noProof/>
                <w:webHidden/>
              </w:rPr>
              <w:instrText xml:space="preserve"> PAGEREF _Toc185505537 \h </w:instrText>
            </w:r>
            <w:r>
              <w:rPr>
                <w:noProof/>
                <w:webHidden/>
              </w:rPr>
            </w:r>
            <w:r>
              <w:rPr>
                <w:noProof/>
                <w:webHidden/>
              </w:rPr>
              <w:fldChar w:fldCharType="separate"/>
            </w:r>
            <w:r>
              <w:rPr>
                <w:noProof/>
                <w:webHidden/>
              </w:rPr>
              <w:t>53</w:t>
            </w:r>
            <w:r>
              <w:rPr>
                <w:noProof/>
                <w:webHidden/>
              </w:rPr>
              <w:fldChar w:fldCharType="end"/>
            </w:r>
          </w:hyperlink>
        </w:p>
        <w:p w:rsidR="00833F36" w:rsidRDefault="00833F36" w14:paraId="60A6F6C0" w14:textId="4F199171">
          <w:pPr>
            <w:pStyle w:val="TOC3"/>
            <w:tabs>
              <w:tab w:val="left" w:pos="1680"/>
            </w:tabs>
            <w:rPr>
              <w:rFonts w:asciiTheme="minorHAnsi" w:hAnsiTheme="minorHAnsi" w:eastAsiaTheme="minorEastAsia"/>
              <w:noProof/>
              <w:kern w:val="2"/>
              <w:sz w:val="24"/>
              <w:szCs w:val="24"/>
              <w14:ligatures w14:val="standardContextual"/>
            </w:rPr>
          </w:pPr>
          <w:hyperlink w:history="1" w:anchor="_Toc185505538">
            <w:r w:rsidRPr="00BA78AC">
              <w:rPr>
                <w:rStyle w:val="Hyperlink"/>
                <w:noProof/>
              </w:rPr>
              <w:t>14.2.4</w:t>
            </w:r>
            <w:r>
              <w:rPr>
                <w:rFonts w:asciiTheme="minorHAnsi" w:hAnsiTheme="minorHAnsi" w:eastAsiaTheme="minorEastAsia"/>
                <w:noProof/>
                <w:kern w:val="2"/>
                <w:sz w:val="24"/>
                <w:szCs w:val="24"/>
                <w14:ligatures w14:val="standardContextual"/>
              </w:rPr>
              <w:tab/>
            </w:r>
            <w:r w:rsidRPr="00BA78AC">
              <w:rPr>
                <w:rStyle w:val="Hyperlink"/>
                <w:noProof/>
              </w:rPr>
              <w:t>Change Request Implementation</w:t>
            </w:r>
            <w:r>
              <w:rPr>
                <w:noProof/>
                <w:webHidden/>
              </w:rPr>
              <w:tab/>
            </w:r>
            <w:r>
              <w:rPr>
                <w:noProof/>
                <w:webHidden/>
              </w:rPr>
              <w:fldChar w:fldCharType="begin"/>
            </w:r>
            <w:r>
              <w:rPr>
                <w:noProof/>
                <w:webHidden/>
              </w:rPr>
              <w:instrText xml:space="preserve"> PAGEREF _Toc185505538 \h </w:instrText>
            </w:r>
            <w:r>
              <w:rPr>
                <w:noProof/>
                <w:webHidden/>
              </w:rPr>
            </w:r>
            <w:r>
              <w:rPr>
                <w:noProof/>
                <w:webHidden/>
              </w:rPr>
              <w:fldChar w:fldCharType="separate"/>
            </w:r>
            <w:r>
              <w:rPr>
                <w:noProof/>
                <w:webHidden/>
              </w:rPr>
              <w:t>53</w:t>
            </w:r>
            <w:r>
              <w:rPr>
                <w:noProof/>
                <w:webHidden/>
              </w:rPr>
              <w:fldChar w:fldCharType="end"/>
            </w:r>
          </w:hyperlink>
        </w:p>
        <w:p w:rsidR="00833F36" w:rsidRDefault="00833F36" w14:paraId="0054FC52" w14:textId="10D3B206">
          <w:pPr>
            <w:pStyle w:val="TOC2"/>
            <w:tabs>
              <w:tab w:val="left" w:pos="1200"/>
            </w:tabs>
            <w:rPr>
              <w:rFonts w:asciiTheme="minorHAnsi" w:hAnsiTheme="minorHAnsi" w:eastAsiaTheme="minorEastAsia"/>
              <w:noProof/>
              <w:kern w:val="2"/>
              <w:sz w:val="24"/>
              <w:szCs w:val="24"/>
              <w14:ligatures w14:val="standardContextual"/>
            </w:rPr>
          </w:pPr>
          <w:hyperlink w:history="1" w:anchor="_Toc185505539">
            <w:r w:rsidRPr="00BA78AC">
              <w:rPr>
                <w:rStyle w:val="Hyperlink"/>
                <w:noProof/>
              </w:rPr>
              <w:t>14.3</w:t>
            </w:r>
            <w:r>
              <w:rPr>
                <w:rFonts w:asciiTheme="minorHAnsi" w:hAnsiTheme="minorHAnsi" w:eastAsiaTheme="minorEastAsia"/>
                <w:noProof/>
                <w:kern w:val="2"/>
                <w:sz w:val="24"/>
                <w:szCs w:val="24"/>
                <w14:ligatures w14:val="standardContextual"/>
              </w:rPr>
              <w:tab/>
            </w:r>
            <w:r w:rsidRPr="00BA78AC">
              <w:rPr>
                <w:rStyle w:val="Hyperlink"/>
                <w:noProof/>
              </w:rPr>
              <w:t>Change Request Tracking and Reporting</w:t>
            </w:r>
            <w:r>
              <w:rPr>
                <w:noProof/>
                <w:webHidden/>
              </w:rPr>
              <w:tab/>
            </w:r>
            <w:r>
              <w:rPr>
                <w:noProof/>
                <w:webHidden/>
              </w:rPr>
              <w:fldChar w:fldCharType="begin"/>
            </w:r>
            <w:r>
              <w:rPr>
                <w:noProof/>
                <w:webHidden/>
              </w:rPr>
              <w:instrText xml:space="preserve"> PAGEREF _Toc185505539 \h </w:instrText>
            </w:r>
            <w:r>
              <w:rPr>
                <w:noProof/>
                <w:webHidden/>
              </w:rPr>
            </w:r>
            <w:r>
              <w:rPr>
                <w:noProof/>
                <w:webHidden/>
              </w:rPr>
              <w:fldChar w:fldCharType="separate"/>
            </w:r>
            <w:r>
              <w:rPr>
                <w:noProof/>
                <w:webHidden/>
              </w:rPr>
              <w:t>53</w:t>
            </w:r>
            <w:r>
              <w:rPr>
                <w:noProof/>
                <w:webHidden/>
              </w:rPr>
              <w:fldChar w:fldCharType="end"/>
            </w:r>
          </w:hyperlink>
        </w:p>
        <w:p w:rsidR="00833F36" w:rsidRDefault="00833F36" w14:paraId="57607DBA" w14:textId="1111145D">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540">
            <w:r w:rsidRPr="00BA78AC">
              <w:rPr>
                <w:rStyle w:val="Hyperlink"/>
                <w:noProof/>
              </w:rPr>
              <w:t>15.</w:t>
            </w:r>
            <w:r>
              <w:rPr>
                <w:rFonts w:asciiTheme="minorHAnsi" w:hAnsiTheme="minorHAnsi" w:eastAsiaTheme="minorEastAsia"/>
                <w:noProof/>
                <w:kern w:val="2"/>
                <w:sz w:val="24"/>
                <w:szCs w:val="24"/>
                <w14:ligatures w14:val="standardContextual"/>
              </w:rPr>
              <w:tab/>
            </w:r>
            <w:r w:rsidRPr="00BA78AC">
              <w:rPr>
                <w:rStyle w:val="Hyperlink"/>
                <w:noProof/>
              </w:rPr>
              <w:t>Test Management</w:t>
            </w:r>
            <w:r>
              <w:rPr>
                <w:noProof/>
                <w:webHidden/>
              </w:rPr>
              <w:tab/>
            </w:r>
            <w:r>
              <w:rPr>
                <w:noProof/>
                <w:webHidden/>
              </w:rPr>
              <w:fldChar w:fldCharType="begin"/>
            </w:r>
            <w:r>
              <w:rPr>
                <w:noProof/>
                <w:webHidden/>
              </w:rPr>
              <w:instrText xml:space="preserve"> PAGEREF _Toc185505540 \h </w:instrText>
            </w:r>
            <w:r>
              <w:rPr>
                <w:noProof/>
                <w:webHidden/>
              </w:rPr>
            </w:r>
            <w:r>
              <w:rPr>
                <w:noProof/>
                <w:webHidden/>
              </w:rPr>
              <w:fldChar w:fldCharType="separate"/>
            </w:r>
            <w:r>
              <w:rPr>
                <w:noProof/>
                <w:webHidden/>
              </w:rPr>
              <w:t>54</w:t>
            </w:r>
            <w:r>
              <w:rPr>
                <w:noProof/>
                <w:webHidden/>
              </w:rPr>
              <w:fldChar w:fldCharType="end"/>
            </w:r>
          </w:hyperlink>
        </w:p>
        <w:p w:rsidR="00833F36" w:rsidRDefault="00833F36" w14:paraId="2BC41B4B" w14:textId="4A785D52">
          <w:pPr>
            <w:pStyle w:val="TOC1"/>
            <w:tabs>
              <w:tab w:val="left" w:pos="720"/>
              <w:tab w:val="right" w:leader="dot" w:pos="9350"/>
            </w:tabs>
            <w:rPr>
              <w:rFonts w:asciiTheme="minorHAnsi" w:hAnsiTheme="minorHAnsi" w:eastAsiaTheme="minorEastAsia"/>
              <w:noProof/>
              <w:kern w:val="2"/>
              <w:sz w:val="24"/>
              <w:szCs w:val="24"/>
              <w14:ligatures w14:val="standardContextual"/>
            </w:rPr>
          </w:pPr>
          <w:hyperlink w:history="1" w:anchor="_Toc185505541">
            <w:r w:rsidRPr="00BA78AC">
              <w:rPr>
                <w:rStyle w:val="Hyperlink"/>
                <w:noProof/>
              </w:rPr>
              <w:t>16.</w:t>
            </w:r>
            <w:r>
              <w:rPr>
                <w:rFonts w:asciiTheme="minorHAnsi" w:hAnsiTheme="minorHAnsi" w:eastAsiaTheme="minorEastAsia"/>
                <w:noProof/>
                <w:kern w:val="2"/>
                <w:sz w:val="24"/>
                <w:szCs w:val="24"/>
                <w14:ligatures w14:val="standardContextual"/>
              </w:rPr>
              <w:tab/>
            </w:r>
            <w:r w:rsidRPr="00BA78AC">
              <w:rPr>
                <w:rStyle w:val="Hyperlink"/>
                <w:noProof/>
              </w:rPr>
              <w:t>Appendix A</w:t>
            </w:r>
            <w:r>
              <w:rPr>
                <w:noProof/>
                <w:webHidden/>
              </w:rPr>
              <w:tab/>
            </w:r>
            <w:r>
              <w:rPr>
                <w:noProof/>
                <w:webHidden/>
              </w:rPr>
              <w:fldChar w:fldCharType="begin"/>
            </w:r>
            <w:r>
              <w:rPr>
                <w:noProof/>
                <w:webHidden/>
              </w:rPr>
              <w:instrText xml:space="preserve"> PAGEREF _Toc185505541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1D57E27E" w14:textId="7A6BBC73">
          <w:pPr>
            <w:pStyle w:val="TOC2"/>
            <w:tabs>
              <w:tab w:val="left" w:pos="1200"/>
            </w:tabs>
            <w:rPr>
              <w:rFonts w:asciiTheme="minorHAnsi" w:hAnsiTheme="minorHAnsi" w:eastAsiaTheme="minorEastAsia"/>
              <w:noProof/>
              <w:kern w:val="2"/>
              <w:sz w:val="24"/>
              <w:szCs w:val="24"/>
              <w14:ligatures w14:val="standardContextual"/>
            </w:rPr>
          </w:pPr>
          <w:hyperlink w:history="1" w:anchor="_Toc185505542">
            <w:r w:rsidRPr="00BA78AC">
              <w:rPr>
                <w:rStyle w:val="Hyperlink"/>
                <w:noProof/>
              </w:rPr>
              <w:t>16.1</w:t>
            </w:r>
            <w:r>
              <w:rPr>
                <w:rFonts w:asciiTheme="minorHAnsi" w:hAnsiTheme="minorHAnsi" w:eastAsiaTheme="minorEastAsia"/>
                <w:noProof/>
                <w:kern w:val="2"/>
                <w:sz w:val="24"/>
                <w:szCs w:val="24"/>
                <w14:ligatures w14:val="standardContextual"/>
              </w:rPr>
              <w:tab/>
            </w:r>
            <w:r w:rsidRPr="00BA78AC">
              <w:rPr>
                <w:rStyle w:val="Hyperlink"/>
                <w:noProof/>
              </w:rPr>
              <w:t>Other Documents</w:t>
            </w:r>
            <w:r>
              <w:rPr>
                <w:noProof/>
                <w:webHidden/>
              </w:rPr>
              <w:tab/>
            </w:r>
            <w:r>
              <w:rPr>
                <w:noProof/>
                <w:webHidden/>
              </w:rPr>
              <w:fldChar w:fldCharType="begin"/>
            </w:r>
            <w:r>
              <w:rPr>
                <w:noProof/>
                <w:webHidden/>
              </w:rPr>
              <w:instrText xml:space="preserve"> PAGEREF _Toc185505542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4F98B1DF" w14:textId="1767D3A1">
          <w:pPr>
            <w:pStyle w:val="TOC3"/>
            <w:tabs>
              <w:tab w:val="left" w:pos="1680"/>
            </w:tabs>
            <w:rPr>
              <w:rFonts w:asciiTheme="minorHAnsi" w:hAnsiTheme="minorHAnsi" w:eastAsiaTheme="minorEastAsia"/>
              <w:noProof/>
              <w:kern w:val="2"/>
              <w:sz w:val="24"/>
              <w:szCs w:val="24"/>
              <w14:ligatures w14:val="standardContextual"/>
            </w:rPr>
          </w:pPr>
          <w:hyperlink w:history="1" w:anchor="_Toc185505543">
            <w:r w:rsidRPr="00BA78AC">
              <w:rPr>
                <w:rStyle w:val="Hyperlink"/>
                <w:noProof/>
              </w:rPr>
              <w:t>16.1.1</w:t>
            </w:r>
            <w:r>
              <w:rPr>
                <w:rFonts w:asciiTheme="minorHAnsi" w:hAnsiTheme="minorHAnsi" w:eastAsiaTheme="minorEastAsia"/>
                <w:noProof/>
                <w:kern w:val="2"/>
                <w:sz w:val="24"/>
                <w:szCs w:val="24"/>
                <w14:ligatures w14:val="standardContextual"/>
              </w:rPr>
              <w:tab/>
            </w:r>
            <w:r w:rsidRPr="00BA78AC">
              <w:rPr>
                <w:rStyle w:val="Hyperlink"/>
                <w:noProof/>
              </w:rPr>
              <w:t>Baselines</w:t>
            </w:r>
            <w:r>
              <w:rPr>
                <w:noProof/>
                <w:webHidden/>
              </w:rPr>
              <w:tab/>
            </w:r>
            <w:r>
              <w:rPr>
                <w:noProof/>
                <w:webHidden/>
              </w:rPr>
              <w:fldChar w:fldCharType="begin"/>
            </w:r>
            <w:r>
              <w:rPr>
                <w:noProof/>
                <w:webHidden/>
              </w:rPr>
              <w:instrText xml:space="preserve"> PAGEREF _Toc185505543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2FEC9766" w14:textId="50C1C9D9">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44">
            <w:r w:rsidRPr="00BA78AC">
              <w:rPr>
                <w:rStyle w:val="Hyperlink"/>
                <w:noProof/>
              </w:rPr>
              <w:t>Budget Baseline</w:t>
            </w:r>
            <w:r>
              <w:rPr>
                <w:noProof/>
                <w:webHidden/>
              </w:rPr>
              <w:tab/>
            </w:r>
            <w:r>
              <w:rPr>
                <w:noProof/>
                <w:webHidden/>
              </w:rPr>
              <w:fldChar w:fldCharType="begin"/>
            </w:r>
            <w:r>
              <w:rPr>
                <w:noProof/>
                <w:webHidden/>
              </w:rPr>
              <w:instrText xml:space="preserve"> PAGEREF _Toc185505544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2278E04D" w14:textId="1406CC0A">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45">
            <w:r w:rsidRPr="00BA78AC">
              <w:rPr>
                <w:rStyle w:val="Hyperlink"/>
                <w:noProof/>
              </w:rPr>
              <w:t>Performance Measurement Baseline</w:t>
            </w:r>
            <w:r>
              <w:rPr>
                <w:noProof/>
                <w:webHidden/>
              </w:rPr>
              <w:tab/>
            </w:r>
            <w:r>
              <w:rPr>
                <w:noProof/>
                <w:webHidden/>
              </w:rPr>
              <w:fldChar w:fldCharType="begin"/>
            </w:r>
            <w:r>
              <w:rPr>
                <w:noProof/>
                <w:webHidden/>
              </w:rPr>
              <w:instrText xml:space="preserve"> PAGEREF _Toc185505545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12419EF3" w14:textId="2453765F">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46">
            <w:r w:rsidRPr="00BA78AC">
              <w:rPr>
                <w:rStyle w:val="Hyperlink"/>
                <w:noProof/>
              </w:rPr>
              <w:t>Project &amp; Milestone Schedule Baseline</w:t>
            </w:r>
            <w:r>
              <w:rPr>
                <w:noProof/>
                <w:webHidden/>
              </w:rPr>
              <w:tab/>
            </w:r>
            <w:r>
              <w:rPr>
                <w:noProof/>
                <w:webHidden/>
              </w:rPr>
              <w:fldChar w:fldCharType="begin"/>
            </w:r>
            <w:r>
              <w:rPr>
                <w:noProof/>
                <w:webHidden/>
              </w:rPr>
              <w:instrText xml:space="preserve"> PAGEREF _Toc185505546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7A7B93DC" w14:textId="07CD70E0">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47">
            <w:r w:rsidRPr="00BA78AC">
              <w:rPr>
                <w:rStyle w:val="Hyperlink"/>
                <w:noProof/>
              </w:rPr>
              <w:t>Scope Baseline</w:t>
            </w:r>
            <w:r>
              <w:rPr>
                <w:noProof/>
                <w:webHidden/>
              </w:rPr>
              <w:tab/>
            </w:r>
            <w:r>
              <w:rPr>
                <w:noProof/>
                <w:webHidden/>
              </w:rPr>
              <w:fldChar w:fldCharType="begin"/>
            </w:r>
            <w:r>
              <w:rPr>
                <w:noProof/>
                <w:webHidden/>
              </w:rPr>
              <w:instrText xml:space="preserve"> PAGEREF _Toc185505547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71E458FA" w14:textId="5B2EEDCA">
          <w:pPr>
            <w:pStyle w:val="TOC3"/>
            <w:tabs>
              <w:tab w:val="left" w:pos="1680"/>
            </w:tabs>
            <w:rPr>
              <w:rFonts w:asciiTheme="minorHAnsi" w:hAnsiTheme="minorHAnsi" w:eastAsiaTheme="minorEastAsia"/>
              <w:noProof/>
              <w:kern w:val="2"/>
              <w:sz w:val="24"/>
              <w:szCs w:val="24"/>
              <w14:ligatures w14:val="standardContextual"/>
            </w:rPr>
          </w:pPr>
          <w:hyperlink w:history="1" w:anchor="_Toc185505548">
            <w:r w:rsidRPr="00BA78AC">
              <w:rPr>
                <w:rStyle w:val="Hyperlink"/>
                <w:noProof/>
              </w:rPr>
              <w:t>16.1.2</w:t>
            </w:r>
            <w:r>
              <w:rPr>
                <w:rFonts w:asciiTheme="minorHAnsi" w:hAnsiTheme="minorHAnsi" w:eastAsiaTheme="minorEastAsia"/>
                <w:noProof/>
                <w:kern w:val="2"/>
                <w:sz w:val="24"/>
                <w:szCs w:val="24"/>
                <w14:ligatures w14:val="standardContextual"/>
              </w:rPr>
              <w:tab/>
            </w:r>
            <w:r w:rsidRPr="00BA78AC">
              <w:rPr>
                <w:rStyle w:val="Hyperlink"/>
                <w:noProof/>
              </w:rPr>
              <w:t>Charts</w:t>
            </w:r>
            <w:r>
              <w:rPr>
                <w:noProof/>
                <w:webHidden/>
              </w:rPr>
              <w:tab/>
            </w:r>
            <w:r>
              <w:rPr>
                <w:noProof/>
                <w:webHidden/>
              </w:rPr>
              <w:fldChar w:fldCharType="begin"/>
            </w:r>
            <w:r>
              <w:rPr>
                <w:noProof/>
                <w:webHidden/>
              </w:rPr>
              <w:instrText xml:space="preserve"> PAGEREF _Toc185505548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60366AFA" w14:textId="159E47C6">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49">
            <w:r w:rsidRPr="00BA78AC">
              <w:rPr>
                <w:rStyle w:val="Hyperlink"/>
                <w:noProof/>
              </w:rPr>
              <w:t>Organizational &amp; Resource Breakdown Structure (Organizational Charts)</w:t>
            </w:r>
            <w:r>
              <w:rPr>
                <w:noProof/>
                <w:webHidden/>
              </w:rPr>
              <w:tab/>
            </w:r>
            <w:r>
              <w:rPr>
                <w:noProof/>
                <w:webHidden/>
              </w:rPr>
              <w:fldChar w:fldCharType="begin"/>
            </w:r>
            <w:r>
              <w:rPr>
                <w:noProof/>
                <w:webHidden/>
              </w:rPr>
              <w:instrText xml:space="preserve"> PAGEREF _Toc185505549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22B2D1EA" w14:textId="4F00DD20">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50">
            <w:r w:rsidRPr="00BA78AC">
              <w:rPr>
                <w:rStyle w:val="Hyperlink"/>
                <w:noProof/>
              </w:rPr>
              <w:t>Product Breakdown Structure (Architectural Diagram)</w:t>
            </w:r>
            <w:r>
              <w:rPr>
                <w:noProof/>
                <w:webHidden/>
              </w:rPr>
              <w:tab/>
            </w:r>
            <w:r>
              <w:rPr>
                <w:noProof/>
                <w:webHidden/>
              </w:rPr>
              <w:fldChar w:fldCharType="begin"/>
            </w:r>
            <w:r>
              <w:rPr>
                <w:noProof/>
                <w:webHidden/>
              </w:rPr>
              <w:instrText xml:space="preserve"> PAGEREF _Toc185505550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412BB05C" w14:textId="46BE1430">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51">
            <w:r w:rsidRPr="00BA78AC">
              <w:rPr>
                <w:rStyle w:val="Hyperlink"/>
                <w:noProof/>
              </w:rPr>
              <w:t>Work Breakdown Structure</w:t>
            </w:r>
            <w:r>
              <w:rPr>
                <w:noProof/>
                <w:webHidden/>
              </w:rPr>
              <w:tab/>
            </w:r>
            <w:r>
              <w:rPr>
                <w:noProof/>
                <w:webHidden/>
              </w:rPr>
              <w:fldChar w:fldCharType="begin"/>
            </w:r>
            <w:r>
              <w:rPr>
                <w:noProof/>
                <w:webHidden/>
              </w:rPr>
              <w:instrText xml:space="preserve"> PAGEREF _Toc185505551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441995A9" w14:textId="51B13565">
          <w:pPr>
            <w:pStyle w:val="TOC3"/>
            <w:tabs>
              <w:tab w:val="left" w:pos="1680"/>
            </w:tabs>
            <w:rPr>
              <w:rFonts w:asciiTheme="minorHAnsi" w:hAnsiTheme="minorHAnsi" w:eastAsiaTheme="minorEastAsia"/>
              <w:noProof/>
              <w:kern w:val="2"/>
              <w:sz w:val="24"/>
              <w:szCs w:val="24"/>
              <w14:ligatures w14:val="standardContextual"/>
            </w:rPr>
          </w:pPr>
          <w:hyperlink w:history="1" w:anchor="_Toc185505552">
            <w:r w:rsidRPr="00BA78AC">
              <w:rPr>
                <w:rStyle w:val="Hyperlink"/>
                <w:noProof/>
              </w:rPr>
              <w:t>16.1.3</w:t>
            </w:r>
            <w:r>
              <w:rPr>
                <w:rFonts w:asciiTheme="minorHAnsi" w:hAnsiTheme="minorHAnsi" w:eastAsiaTheme="minorEastAsia"/>
                <w:noProof/>
                <w:kern w:val="2"/>
                <w:sz w:val="24"/>
                <w:szCs w:val="24"/>
                <w14:ligatures w14:val="standardContextual"/>
              </w:rPr>
              <w:tab/>
            </w:r>
            <w:r w:rsidRPr="00BA78AC">
              <w:rPr>
                <w:rStyle w:val="Hyperlink"/>
                <w:noProof/>
              </w:rPr>
              <w:t>Logs &amp; Registers</w:t>
            </w:r>
            <w:r>
              <w:rPr>
                <w:noProof/>
                <w:webHidden/>
              </w:rPr>
              <w:tab/>
            </w:r>
            <w:r>
              <w:rPr>
                <w:noProof/>
                <w:webHidden/>
              </w:rPr>
              <w:fldChar w:fldCharType="begin"/>
            </w:r>
            <w:r>
              <w:rPr>
                <w:noProof/>
                <w:webHidden/>
              </w:rPr>
              <w:instrText xml:space="preserve"> PAGEREF _Toc185505552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248F3EE0" w14:textId="00BB9171">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53">
            <w:r w:rsidRPr="00BA78AC">
              <w:rPr>
                <w:rStyle w:val="Hyperlink"/>
                <w:noProof/>
              </w:rPr>
              <w:t>Assumptions &amp; Constraints Log</w:t>
            </w:r>
            <w:r>
              <w:rPr>
                <w:noProof/>
                <w:webHidden/>
              </w:rPr>
              <w:tab/>
            </w:r>
            <w:r>
              <w:rPr>
                <w:noProof/>
                <w:webHidden/>
              </w:rPr>
              <w:fldChar w:fldCharType="begin"/>
            </w:r>
            <w:r>
              <w:rPr>
                <w:noProof/>
                <w:webHidden/>
              </w:rPr>
              <w:instrText xml:space="preserve"> PAGEREF _Toc185505553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266BDFFB" w14:textId="58E41733">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54">
            <w:r w:rsidRPr="00BA78AC">
              <w:rPr>
                <w:rStyle w:val="Hyperlink"/>
                <w:noProof/>
              </w:rPr>
              <w:t>Backlog or Risk-Adjusted Backlog</w:t>
            </w:r>
            <w:r>
              <w:rPr>
                <w:noProof/>
                <w:webHidden/>
              </w:rPr>
              <w:tab/>
            </w:r>
            <w:r>
              <w:rPr>
                <w:noProof/>
                <w:webHidden/>
              </w:rPr>
              <w:fldChar w:fldCharType="begin"/>
            </w:r>
            <w:r>
              <w:rPr>
                <w:noProof/>
                <w:webHidden/>
              </w:rPr>
              <w:instrText xml:space="preserve"> PAGEREF _Toc185505554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137C7A66" w14:textId="3D8D64A3">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55">
            <w:r w:rsidRPr="00BA78AC">
              <w:rPr>
                <w:rStyle w:val="Hyperlink"/>
                <w:noProof/>
              </w:rPr>
              <w:t>Change &amp; Decision Log</w:t>
            </w:r>
            <w:r>
              <w:rPr>
                <w:noProof/>
                <w:webHidden/>
              </w:rPr>
              <w:tab/>
            </w:r>
            <w:r>
              <w:rPr>
                <w:noProof/>
                <w:webHidden/>
              </w:rPr>
              <w:fldChar w:fldCharType="begin"/>
            </w:r>
            <w:r>
              <w:rPr>
                <w:noProof/>
                <w:webHidden/>
              </w:rPr>
              <w:instrText xml:space="preserve"> PAGEREF _Toc185505555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29706935" w14:textId="42549E94">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56">
            <w:r w:rsidRPr="00BA78AC">
              <w:rPr>
                <w:rStyle w:val="Hyperlink"/>
                <w:noProof/>
              </w:rPr>
              <w:t>Issue Log &amp; Risk Register</w:t>
            </w:r>
            <w:r>
              <w:rPr>
                <w:noProof/>
                <w:webHidden/>
              </w:rPr>
              <w:tab/>
            </w:r>
            <w:r>
              <w:rPr>
                <w:noProof/>
                <w:webHidden/>
              </w:rPr>
              <w:fldChar w:fldCharType="begin"/>
            </w:r>
            <w:r>
              <w:rPr>
                <w:noProof/>
                <w:webHidden/>
              </w:rPr>
              <w:instrText xml:space="preserve"> PAGEREF _Toc185505556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5880DB09" w14:textId="3FE9721F">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57">
            <w:r w:rsidRPr="00BA78AC">
              <w:rPr>
                <w:rStyle w:val="Hyperlink"/>
                <w:noProof/>
              </w:rPr>
              <w:t>Lessons Learned Register</w:t>
            </w:r>
            <w:r>
              <w:rPr>
                <w:noProof/>
                <w:webHidden/>
              </w:rPr>
              <w:tab/>
            </w:r>
            <w:r>
              <w:rPr>
                <w:noProof/>
                <w:webHidden/>
              </w:rPr>
              <w:fldChar w:fldCharType="begin"/>
            </w:r>
            <w:r>
              <w:rPr>
                <w:noProof/>
                <w:webHidden/>
              </w:rPr>
              <w:instrText xml:space="preserve"> PAGEREF _Toc185505557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625FDEBB" w14:textId="3CEEAD22">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58">
            <w:r w:rsidRPr="00BA78AC">
              <w:rPr>
                <w:rStyle w:val="Hyperlink"/>
                <w:noProof/>
              </w:rPr>
              <w:t>Stakeholder Register</w:t>
            </w:r>
            <w:r>
              <w:rPr>
                <w:noProof/>
                <w:webHidden/>
              </w:rPr>
              <w:tab/>
            </w:r>
            <w:r>
              <w:rPr>
                <w:noProof/>
                <w:webHidden/>
              </w:rPr>
              <w:fldChar w:fldCharType="begin"/>
            </w:r>
            <w:r>
              <w:rPr>
                <w:noProof/>
                <w:webHidden/>
              </w:rPr>
              <w:instrText xml:space="preserve"> PAGEREF _Toc185505558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12F08C72" w14:textId="06831163">
          <w:pPr>
            <w:pStyle w:val="TOC3"/>
            <w:tabs>
              <w:tab w:val="left" w:pos="1680"/>
            </w:tabs>
            <w:rPr>
              <w:rFonts w:asciiTheme="minorHAnsi" w:hAnsiTheme="minorHAnsi" w:eastAsiaTheme="minorEastAsia"/>
              <w:noProof/>
              <w:kern w:val="2"/>
              <w:sz w:val="24"/>
              <w:szCs w:val="24"/>
              <w14:ligatures w14:val="standardContextual"/>
            </w:rPr>
          </w:pPr>
          <w:hyperlink w:history="1" w:anchor="_Toc185505559">
            <w:r w:rsidRPr="00BA78AC">
              <w:rPr>
                <w:rStyle w:val="Hyperlink"/>
                <w:noProof/>
              </w:rPr>
              <w:t>16.1.4</w:t>
            </w:r>
            <w:r>
              <w:rPr>
                <w:rFonts w:asciiTheme="minorHAnsi" w:hAnsiTheme="minorHAnsi" w:eastAsiaTheme="minorEastAsia"/>
                <w:noProof/>
                <w:kern w:val="2"/>
                <w:sz w:val="24"/>
                <w:szCs w:val="24"/>
                <w14:ligatures w14:val="standardContextual"/>
              </w:rPr>
              <w:tab/>
            </w:r>
            <w:r w:rsidRPr="00BA78AC">
              <w:rPr>
                <w:rStyle w:val="Hyperlink"/>
                <w:noProof/>
              </w:rPr>
              <w:t>Project Charter</w:t>
            </w:r>
            <w:r>
              <w:rPr>
                <w:noProof/>
                <w:webHidden/>
              </w:rPr>
              <w:tab/>
            </w:r>
            <w:r>
              <w:rPr>
                <w:noProof/>
                <w:webHidden/>
              </w:rPr>
              <w:fldChar w:fldCharType="begin"/>
            </w:r>
            <w:r>
              <w:rPr>
                <w:noProof/>
                <w:webHidden/>
              </w:rPr>
              <w:instrText xml:space="preserve"> PAGEREF _Toc185505559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3148A318" w14:textId="0CF779EF">
          <w:pPr>
            <w:pStyle w:val="TOC3"/>
            <w:tabs>
              <w:tab w:val="left" w:pos="1680"/>
            </w:tabs>
            <w:rPr>
              <w:rFonts w:asciiTheme="minorHAnsi" w:hAnsiTheme="minorHAnsi" w:eastAsiaTheme="minorEastAsia"/>
              <w:noProof/>
              <w:kern w:val="2"/>
              <w:sz w:val="24"/>
              <w:szCs w:val="24"/>
              <w14:ligatures w14:val="standardContextual"/>
            </w:rPr>
          </w:pPr>
          <w:hyperlink w:history="1" w:anchor="_Toc185505560">
            <w:r w:rsidRPr="00BA78AC">
              <w:rPr>
                <w:rStyle w:val="Hyperlink"/>
                <w:noProof/>
              </w:rPr>
              <w:t>16.1.5</w:t>
            </w:r>
            <w:r>
              <w:rPr>
                <w:rFonts w:asciiTheme="minorHAnsi" w:hAnsiTheme="minorHAnsi" w:eastAsiaTheme="minorEastAsia"/>
                <w:noProof/>
                <w:kern w:val="2"/>
                <w:sz w:val="24"/>
                <w:szCs w:val="24"/>
                <w14:ligatures w14:val="standardContextual"/>
              </w:rPr>
              <w:tab/>
            </w:r>
            <w:r w:rsidRPr="00BA78AC">
              <w:rPr>
                <w:rStyle w:val="Hyperlink"/>
                <w:noProof/>
              </w:rPr>
              <w:t>Requirement Traceability Matrix</w:t>
            </w:r>
            <w:r>
              <w:rPr>
                <w:noProof/>
                <w:webHidden/>
              </w:rPr>
              <w:tab/>
            </w:r>
            <w:r>
              <w:rPr>
                <w:noProof/>
                <w:webHidden/>
              </w:rPr>
              <w:fldChar w:fldCharType="begin"/>
            </w:r>
            <w:r>
              <w:rPr>
                <w:noProof/>
                <w:webHidden/>
              </w:rPr>
              <w:instrText xml:space="preserve"> PAGEREF _Toc185505560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4AA5939A" w14:textId="053E83E3">
          <w:pPr>
            <w:pStyle w:val="TOC3"/>
            <w:tabs>
              <w:tab w:val="left" w:pos="1680"/>
            </w:tabs>
            <w:rPr>
              <w:rFonts w:asciiTheme="minorHAnsi" w:hAnsiTheme="minorHAnsi" w:eastAsiaTheme="minorEastAsia"/>
              <w:noProof/>
              <w:kern w:val="2"/>
              <w:sz w:val="24"/>
              <w:szCs w:val="24"/>
              <w14:ligatures w14:val="standardContextual"/>
            </w:rPr>
          </w:pPr>
          <w:hyperlink w:history="1" w:anchor="_Toc185505561">
            <w:r w:rsidRPr="00BA78AC">
              <w:rPr>
                <w:rStyle w:val="Hyperlink"/>
                <w:noProof/>
              </w:rPr>
              <w:t>16.1.6</w:t>
            </w:r>
            <w:r>
              <w:rPr>
                <w:rFonts w:asciiTheme="minorHAnsi" w:hAnsiTheme="minorHAnsi" w:eastAsiaTheme="minorEastAsia"/>
                <w:noProof/>
                <w:kern w:val="2"/>
                <w:sz w:val="24"/>
                <w:szCs w:val="24"/>
                <w14:ligatures w14:val="standardContextual"/>
              </w:rPr>
              <w:tab/>
            </w:r>
            <w:r w:rsidRPr="00BA78AC">
              <w:rPr>
                <w:rStyle w:val="Hyperlink"/>
                <w:noProof/>
              </w:rPr>
              <w:t>User Stories, Features, &amp; Epics</w:t>
            </w:r>
            <w:r>
              <w:rPr>
                <w:noProof/>
                <w:webHidden/>
              </w:rPr>
              <w:tab/>
            </w:r>
            <w:r>
              <w:rPr>
                <w:noProof/>
                <w:webHidden/>
              </w:rPr>
              <w:fldChar w:fldCharType="begin"/>
            </w:r>
            <w:r>
              <w:rPr>
                <w:noProof/>
                <w:webHidden/>
              </w:rPr>
              <w:instrText xml:space="preserve"> PAGEREF _Toc185505561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4D1C6A83" w14:textId="2061F2C9">
          <w:pPr>
            <w:pStyle w:val="TOC3"/>
            <w:tabs>
              <w:tab w:val="left" w:pos="1680"/>
            </w:tabs>
            <w:rPr>
              <w:rFonts w:asciiTheme="minorHAnsi" w:hAnsiTheme="minorHAnsi" w:eastAsiaTheme="minorEastAsia"/>
              <w:noProof/>
              <w:kern w:val="2"/>
              <w:sz w:val="24"/>
              <w:szCs w:val="24"/>
              <w14:ligatures w14:val="standardContextual"/>
            </w:rPr>
          </w:pPr>
          <w:hyperlink w:history="1" w:anchor="_Toc185505562">
            <w:r w:rsidRPr="00BA78AC">
              <w:rPr>
                <w:rStyle w:val="Hyperlink"/>
                <w:noProof/>
              </w:rPr>
              <w:t>16.1.7</w:t>
            </w:r>
            <w:r>
              <w:rPr>
                <w:rFonts w:asciiTheme="minorHAnsi" w:hAnsiTheme="minorHAnsi" w:eastAsiaTheme="minorEastAsia"/>
                <w:noProof/>
                <w:kern w:val="2"/>
                <w:sz w:val="24"/>
                <w:szCs w:val="24"/>
                <w14:ligatures w14:val="standardContextual"/>
              </w:rPr>
              <w:tab/>
            </w:r>
            <w:r w:rsidRPr="00BA78AC">
              <w:rPr>
                <w:rStyle w:val="Hyperlink"/>
                <w:noProof/>
              </w:rPr>
              <w:t>Visual Data &amp; Information</w:t>
            </w:r>
            <w:r>
              <w:rPr>
                <w:noProof/>
                <w:webHidden/>
              </w:rPr>
              <w:tab/>
            </w:r>
            <w:r>
              <w:rPr>
                <w:noProof/>
                <w:webHidden/>
              </w:rPr>
              <w:fldChar w:fldCharType="begin"/>
            </w:r>
            <w:r>
              <w:rPr>
                <w:noProof/>
                <w:webHidden/>
              </w:rPr>
              <w:instrText xml:space="preserve"> PAGEREF _Toc185505562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562F0F30" w14:textId="238AD8E0">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63">
            <w:r w:rsidRPr="00BA78AC">
              <w:rPr>
                <w:rStyle w:val="Hyperlink"/>
                <w:noProof/>
              </w:rPr>
              <w:t>As-Is (Current State) Process Flows</w:t>
            </w:r>
            <w:r>
              <w:rPr>
                <w:noProof/>
                <w:webHidden/>
              </w:rPr>
              <w:tab/>
            </w:r>
            <w:r>
              <w:rPr>
                <w:noProof/>
                <w:webHidden/>
              </w:rPr>
              <w:fldChar w:fldCharType="begin"/>
            </w:r>
            <w:r>
              <w:rPr>
                <w:noProof/>
                <w:webHidden/>
              </w:rPr>
              <w:instrText xml:space="preserve"> PAGEREF _Toc185505563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666677FB" w14:textId="773E5768">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64">
            <w:r w:rsidRPr="00BA78AC">
              <w:rPr>
                <w:rStyle w:val="Hyperlink"/>
                <w:noProof/>
              </w:rPr>
              <w:t>Project &amp; Procurement Roadmap</w:t>
            </w:r>
            <w:r>
              <w:rPr>
                <w:noProof/>
                <w:webHidden/>
              </w:rPr>
              <w:tab/>
            </w:r>
            <w:r>
              <w:rPr>
                <w:noProof/>
                <w:webHidden/>
              </w:rPr>
              <w:fldChar w:fldCharType="begin"/>
            </w:r>
            <w:r>
              <w:rPr>
                <w:noProof/>
                <w:webHidden/>
              </w:rPr>
              <w:instrText xml:space="preserve"> PAGEREF _Toc185505564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0415C655" w14:textId="65D1505A">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65">
            <w:r w:rsidRPr="00BA78AC">
              <w:rPr>
                <w:rStyle w:val="Hyperlink"/>
                <w:noProof/>
              </w:rPr>
              <w:t>Responsibility Assignment Matrix (RACI Chart)</w:t>
            </w:r>
            <w:r>
              <w:rPr>
                <w:noProof/>
                <w:webHidden/>
              </w:rPr>
              <w:tab/>
            </w:r>
            <w:r>
              <w:rPr>
                <w:noProof/>
                <w:webHidden/>
              </w:rPr>
              <w:fldChar w:fldCharType="begin"/>
            </w:r>
            <w:r>
              <w:rPr>
                <w:noProof/>
                <w:webHidden/>
              </w:rPr>
              <w:instrText xml:space="preserve"> PAGEREF _Toc185505565 \h </w:instrText>
            </w:r>
            <w:r>
              <w:rPr>
                <w:noProof/>
                <w:webHidden/>
              </w:rPr>
            </w:r>
            <w:r>
              <w:rPr>
                <w:noProof/>
                <w:webHidden/>
              </w:rPr>
              <w:fldChar w:fldCharType="separate"/>
            </w:r>
            <w:r>
              <w:rPr>
                <w:noProof/>
                <w:webHidden/>
              </w:rPr>
              <w:t>55</w:t>
            </w:r>
            <w:r>
              <w:rPr>
                <w:noProof/>
                <w:webHidden/>
              </w:rPr>
              <w:fldChar w:fldCharType="end"/>
            </w:r>
          </w:hyperlink>
        </w:p>
        <w:p w:rsidR="00833F36" w:rsidRDefault="00833F36" w14:paraId="52665ECE" w14:textId="6143072A">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66">
            <w:r w:rsidRPr="00BA78AC">
              <w:rPr>
                <w:rStyle w:val="Hyperlink"/>
                <w:noProof/>
              </w:rPr>
              <w:t>Storyboards</w:t>
            </w:r>
            <w:r>
              <w:rPr>
                <w:noProof/>
                <w:webHidden/>
              </w:rPr>
              <w:tab/>
            </w:r>
            <w:r>
              <w:rPr>
                <w:noProof/>
                <w:webHidden/>
              </w:rPr>
              <w:fldChar w:fldCharType="begin"/>
            </w:r>
            <w:r>
              <w:rPr>
                <w:noProof/>
                <w:webHidden/>
              </w:rPr>
              <w:instrText xml:space="preserve"> PAGEREF _Toc185505566 \h </w:instrText>
            </w:r>
            <w:r>
              <w:rPr>
                <w:noProof/>
                <w:webHidden/>
              </w:rPr>
            </w:r>
            <w:r>
              <w:rPr>
                <w:noProof/>
                <w:webHidden/>
              </w:rPr>
              <w:fldChar w:fldCharType="separate"/>
            </w:r>
            <w:r>
              <w:rPr>
                <w:noProof/>
                <w:webHidden/>
              </w:rPr>
              <w:t>56</w:t>
            </w:r>
            <w:r>
              <w:rPr>
                <w:noProof/>
                <w:webHidden/>
              </w:rPr>
              <w:fldChar w:fldCharType="end"/>
            </w:r>
          </w:hyperlink>
        </w:p>
        <w:p w:rsidR="00833F36" w:rsidRDefault="00833F36" w14:paraId="3C4FD9F4" w14:textId="41878311">
          <w:pPr>
            <w:pStyle w:val="TOC4"/>
            <w:tabs>
              <w:tab w:val="right" w:leader="dot" w:pos="9350"/>
            </w:tabs>
            <w:rPr>
              <w:rFonts w:asciiTheme="minorHAnsi" w:hAnsiTheme="minorHAnsi" w:eastAsiaTheme="minorEastAsia"/>
              <w:noProof/>
              <w:kern w:val="2"/>
              <w:sz w:val="24"/>
              <w:szCs w:val="24"/>
              <w14:ligatures w14:val="standardContextual"/>
            </w:rPr>
          </w:pPr>
          <w:hyperlink w:history="1" w:anchor="_Toc185505567">
            <w:r w:rsidRPr="00BA78AC">
              <w:rPr>
                <w:rStyle w:val="Hyperlink"/>
                <w:noProof/>
              </w:rPr>
              <w:t>To-Be (Future State) Process Flows</w:t>
            </w:r>
            <w:r>
              <w:rPr>
                <w:noProof/>
                <w:webHidden/>
              </w:rPr>
              <w:tab/>
            </w:r>
            <w:r>
              <w:rPr>
                <w:noProof/>
                <w:webHidden/>
              </w:rPr>
              <w:fldChar w:fldCharType="begin"/>
            </w:r>
            <w:r>
              <w:rPr>
                <w:noProof/>
                <w:webHidden/>
              </w:rPr>
              <w:instrText xml:space="preserve"> PAGEREF _Toc185505567 \h </w:instrText>
            </w:r>
            <w:r>
              <w:rPr>
                <w:noProof/>
                <w:webHidden/>
              </w:rPr>
            </w:r>
            <w:r>
              <w:rPr>
                <w:noProof/>
                <w:webHidden/>
              </w:rPr>
              <w:fldChar w:fldCharType="separate"/>
            </w:r>
            <w:r>
              <w:rPr>
                <w:noProof/>
                <w:webHidden/>
              </w:rPr>
              <w:t>56</w:t>
            </w:r>
            <w:r>
              <w:rPr>
                <w:noProof/>
                <w:webHidden/>
              </w:rPr>
              <w:fldChar w:fldCharType="end"/>
            </w:r>
          </w:hyperlink>
        </w:p>
        <w:p w:rsidR="00833F36" w:rsidRDefault="00833F36" w14:paraId="5E694CAA" w14:textId="6E831FB3">
          <w:pPr>
            <w:pStyle w:val="TOC2"/>
            <w:tabs>
              <w:tab w:val="left" w:pos="1200"/>
            </w:tabs>
            <w:rPr>
              <w:rFonts w:asciiTheme="minorHAnsi" w:hAnsiTheme="minorHAnsi" w:eastAsiaTheme="minorEastAsia"/>
              <w:noProof/>
              <w:kern w:val="2"/>
              <w:sz w:val="24"/>
              <w:szCs w:val="24"/>
              <w14:ligatures w14:val="standardContextual"/>
            </w:rPr>
          </w:pPr>
          <w:hyperlink w:history="1" w:anchor="_Toc185505568">
            <w:r w:rsidRPr="00BA78AC">
              <w:rPr>
                <w:rStyle w:val="Hyperlink"/>
                <w:noProof/>
              </w:rPr>
              <w:t>16.2</w:t>
            </w:r>
            <w:r>
              <w:rPr>
                <w:rFonts w:asciiTheme="minorHAnsi" w:hAnsiTheme="minorHAnsi" w:eastAsiaTheme="minorEastAsia"/>
                <w:noProof/>
                <w:kern w:val="2"/>
                <w:sz w:val="24"/>
                <w:szCs w:val="24"/>
                <w14:ligatures w14:val="standardContextual"/>
              </w:rPr>
              <w:tab/>
            </w:r>
            <w:r w:rsidRPr="00BA78AC">
              <w:rPr>
                <w:rStyle w:val="Hyperlink"/>
                <w:noProof/>
              </w:rPr>
              <w:t>Other Project Management Plans (Placeholders)</w:t>
            </w:r>
            <w:r>
              <w:rPr>
                <w:noProof/>
                <w:webHidden/>
              </w:rPr>
              <w:tab/>
            </w:r>
            <w:r>
              <w:rPr>
                <w:noProof/>
                <w:webHidden/>
              </w:rPr>
              <w:fldChar w:fldCharType="begin"/>
            </w:r>
            <w:r>
              <w:rPr>
                <w:noProof/>
                <w:webHidden/>
              </w:rPr>
              <w:instrText xml:space="preserve"> PAGEREF _Toc185505568 \h </w:instrText>
            </w:r>
            <w:r>
              <w:rPr>
                <w:noProof/>
                <w:webHidden/>
              </w:rPr>
            </w:r>
            <w:r>
              <w:rPr>
                <w:noProof/>
                <w:webHidden/>
              </w:rPr>
              <w:fldChar w:fldCharType="separate"/>
            </w:r>
            <w:r>
              <w:rPr>
                <w:noProof/>
                <w:webHidden/>
              </w:rPr>
              <w:t>56</w:t>
            </w:r>
            <w:r>
              <w:rPr>
                <w:noProof/>
                <w:webHidden/>
              </w:rPr>
              <w:fldChar w:fldCharType="end"/>
            </w:r>
          </w:hyperlink>
        </w:p>
        <w:p w:rsidR="00833F36" w:rsidRDefault="00833F36" w14:paraId="08AF0C99" w14:textId="77008E58">
          <w:pPr>
            <w:pStyle w:val="TOC3"/>
            <w:tabs>
              <w:tab w:val="left" w:pos="1680"/>
            </w:tabs>
            <w:rPr>
              <w:rFonts w:asciiTheme="minorHAnsi" w:hAnsiTheme="minorHAnsi" w:eastAsiaTheme="minorEastAsia"/>
              <w:noProof/>
              <w:kern w:val="2"/>
              <w:sz w:val="24"/>
              <w:szCs w:val="24"/>
              <w14:ligatures w14:val="standardContextual"/>
            </w:rPr>
          </w:pPr>
          <w:hyperlink w:history="1" w:anchor="_Toc185505569">
            <w:r w:rsidRPr="00BA78AC">
              <w:rPr>
                <w:rStyle w:val="Hyperlink"/>
                <w:noProof/>
              </w:rPr>
              <w:t>16.2.1</w:t>
            </w:r>
            <w:r>
              <w:rPr>
                <w:rFonts w:asciiTheme="minorHAnsi" w:hAnsiTheme="minorHAnsi" w:eastAsiaTheme="minorEastAsia"/>
                <w:noProof/>
                <w:kern w:val="2"/>
                <w:sz w:val="24"/>
                <w:szCs w:val="24"/>
                <w14:ligatures w14:val="standardContextual"/>
              </w:rPr>
              <w:tab/>
            </w:r>
            <w:r w:rsidRPr="00BA78AC">
              <w:rPr>
                <w:rStyle w:val="Hyperlink"/>
                <w:noProof/>
              </w:rPr>
              <w:t>Configuration &amp; Test Management</w:t>
            </w:r>
            <w:r>
              <w:rPr>
                <w:noProof/>
                <w:webHidden/>
              </w:rPr>
              <w:tab/>
            </w:r>
            <w:r>
              <w:rPr>
                <w:noProof/>
                <w:webHidden/>
              </w:rPr>
              <w:fldChar w:fldCharType="begin"/>
            </w:r>
            <w:r>
              <w:rPr>
                <w:noProof/>
                <w:webHidden/>
              </w:rPr>
              <w:instrText xml:space="preserve"> PAGEREF _Toc185505569 \h </w:instrText>
            </w:r>
            <w:r>
              <w:rPr>
                <w:noProof/>
                <w:webHidden/>
              </w:rPr>
            </w:r>
            <w:r>
              <w:rPr>
                <w:noProof/>
                <w:webHidden/>
              </w:rPr>
              <w:fldChar w:fldCharType="separate"/>
            </w:r>
            <w:r>
              <w:rPr>
                <w:noProof/>
                <w:webHidden/>
              </w:rPr>
              <w:t>56</w:t>
            </w:r>
            <w:r>
              <w:rPr>
                <w:noProof/>
                <w:webHidden/>
              </w:rPr>
              <w:fldChar w:fldCharType="end"/>
            </w:r>
          </w:hyperlink>
        </w:p>
        <w:p w:rsidR="00833F36" w:rsidRDefault="00833F36" w14:paraId="3E830035" w14:textId="2D8903BD">
          <w:pPr>
            <w:pStyle w:val="TOC3"/>
            <w:tabs>
              <w:tab w:val="left" w:pos="1680"/>
            </w:tabs>
            <w:rPr>
              <w:rFonts w:asciiTheme="minorHAnsi" w:hAnsiTheme="minorHAnsi" w:eastAsiaTheme="minorEastAsia"/>
              <w:noProof/>
              <w:kern w:val="2"/>
              <w:sz w:val="24"/>
              <w:szCs w:val="24"/>
              <w14:ligatures w14:val="standardContextual"/>
            </w:rPr>
          </w:pPr>
          <w:hyperlink w:history="1" w:anchor="_Toc185505570">
            <w:r w:rsidRPr="00BA78AC">
              <w:rPr>
                <w:rStyle w:val="Hyperlink"/>
                <w:noProof/>
              </w:rPr>
              <w:t>16.2.2</w:t>
            </w:r>
            <w:r>
              <w:rPr>
                <w:rFonts w:asciiTheme="minorHAnsi" w:hAnsiTheme="minorHAnsi" w:eastAsiaTheme="minorEastAsia"/>
                <w:noProof/>
                <w:kern w:val="2"/>
                <w:sz w:val="24"/>
                <w:szCs w:val="24"/>
                <w14:ligatures w14:val="standardContextual"/>
              </w:rPr>
              <w:tab/>
            </w:r>
            <w:r w:rsidRPr="00BA78AC">
              <w:rPr>
                <w:rStyle w:val="Hyperlink"/>
                <w:noProof/>
              </w:rPr>
              <w:t>Data Management</w:t>
            </w:r>
            <w:r>
              <w:rPr>
                <w:noProof/>
                <w:webHidden/>
              </w:rPr>
              <w:tab/>
            </w:r>
            <w:r>
              <w:rPr>
                <w:noProof/>
                <w:webHidden/>
              </w:rPr>
              <w:fldChar w:fldCharType="begin"/>
            </w:r>
            <w:r>
              <w:rPr>
                <w:noProof/>
                <w:webHidden/>
              </w:rPr>
              <w:instrText xml:space="preserve"> PAGEREF _Toc185505570 \h </w:instrText>
            </w:r>
            <w:r>
              <w:rPr>
                <w:noProof/>
                <w:webHidden/>
              </w:rPr>
            </w:r>
            <w:r>
              <w:rPr>
                <w:noProof/>
                <w:webHidden/>
              </w:rPr>
              <w:fldChar w:fldCharType="separate"/>
            </w:r>
            <w:r>
              <w:rPr>
                <w:noProof/>
                <w:webHidden/>
              </w:rPr>
              <w:t>56</w:t>
            </w:r>
            <w:r>
              <w:rPr>
                <w:noProof/>
                <w:webHidden/>
              </w:rPr>
              <w:fldChar w:fldCharType="end"/>
            </w:r>
          </w:hyperlink>
        </w:p>
        <w:p w:rsidR="00833F36" w:rsidRDefault="00833F36" w14:paraId="42ABB4B1" w14:textId="7921FB1A">
          <w:pPr>
            <w:pStyle w:val="TOC3"/>
            <w:tabs>
              <w:tab w:val="left" w:pos="1680"/>
            </w:tabs>
            <w:rPr>
              <w:rFonts w:asciiTheme="minorHAnsi" w:hAnsiTheme="minorHAnsi" w:eastAsiaTheme="minorEastAsia"/>
              <w:noProof/>
              <w:kern w:val="2"/>
              <w:sz w:val="24"/>
              <w:szCs w:val="24"/>
              <w14:ligatures w14:val="standardContextual"/>
            </w:rPr>
          </w:pPr>
          <w:hyperlink w:history="1" w:anchor="_Toc185505571">
            <w:r w:rsidRPr="00BA78AC">
              <w:rPr>
                <w:rStyle w:val="Hyperlink"/>
                <w:noProof/>
              </w:rPr>
              <w:t>16.2.3</w:t>
            </w:r>
            <w:r>
              <w:rPr>
                <w:rFonts w:asciiTheme="minorHAnsi" w:hAnsiTheme="minorHAnsi" w:eastAsiaTheme="minorEastAsia"/>
                <w:noProof/>
                <w:kern w:val="2"/>
                <w:sz w:val="24"/>
                <w:szCs w:val="24"/>
                <w14:ligatures w14:val="standardContextual"/>
              </w:rPr>
              <w:tab/>
            </w:r>
            <w:r w:rsidRPr="00BA78AC">
              <w:rPr>
                <w:rStyle w:val="Hyperlink"/>
                <w:noProof/>
              </w:rPr>
              <w:t>Organizational Change Management</w:t>
            </w:r>
            <w:r>
              <w:rPr>
                <w:noProof/>
                <w:webHidden/>
              </w:rPr>
              <w:tab/>
            </w:r>
            <w:r>
              <w:rPr>
                <w:noProof/>
                <w:webHidden/>
              </w:rPr>
              <w:fldChar w:fldCharType="begin"/>
            </w:r>
            <w:r>
              <w:rPr>
                <w:noProof/>
                <w:webHidden/>
              </w:rPr>
              <w:instrText xml:space="preserve"> PAGEREF _Toc185505571 \h </w:instrText>
            </w:r>
            <w:r>
              <w:rPr>
                <w:noProof/>
                <w:webHidden/>
              </w:rPr>
            </w:r>
            <w:r>
              <w:rPr>
                <w:noProof/>
                <w:webHidden/>
              </w:rPr>
              <w:fldChar w:fldCharType="separate"/>
            </w:r>
            <w:r>
              <w:rPr>
                <w:noProof/>
                <w:webHidden/>
              </w:rPr>
              <w:t>56</w:t>
            </w:r>
            <w:r>
              <w:rPr>
                <w:noProof/>
                <w:webHidden/>
              </w:rPr>
              <w:fldChar w:fldCharType="end"/>
            </w:r>
          </w:hyperlink>
        </w:p>
        <w:p w:rsidR="00833F36" w:rsidRDefault="00833F36" w14:paraId="503FB00F" w14:textId="7B837557">
          <w:pPr>
            <w:pStyle w:val="TOC3"/>
            <w:tabs>
              <w:tab w:val="left" w:pos="1680"/>
            </w:tabs>
            <w:rPr>
              <w:rFonts w:asciiTheme="minorHAnsi" w:hAnsiTheme="minorHAnsi" w:eastAsiaTheme="minorEastAsia"/>
              <w:noProof/>
              <w:kern w:val="2"/>
              <w:sz w:val="24"/>
              <w:szCs w:val="24"/>
              <w14:ligatures w14:val="standardContextual"/>
            </w:rPr>
          </w:pPr>
          <w:hyperlink w:history="1" w:anchor="_Toc185505572">
            <w:r w:rsidRPr="00BA78AC">
              <w:rPr>
                <w:rStyle w:val="Hyperlink"/>
                <w:noProof/>
              </w:rPr>
              <w:t>16.2.4</w:t>
            </w:r>
            <w:r>
              <w:rPr>
                <w:rFonts w:asciiTheme="minorHAnsi" w:hAnsiTheme="minorHAnsi" w:eastAsiaTheme="minorEastAsia"/>
                <w:noProof/>
                <w:kern w:val="2"/>
                <w:sz w:val="24"/>
                <w:szCs w:val="24"/>
                <w14:ligatures w14:val="standardContextual"/>
              </w:rPr>
              <w:tab/>
            </w:r>
            <w:r w:rsidRPr="00BA78AC">
              <w:rPr>
                <w:rStyle w:val="Hyperlink"/>
                <w:noProof/>
              </w:rPr>
              <w:t>Transition &amp; Closeout Management</w:t>
            </w:r>
            <w:r>
              <w:rPr>
                <w:noProof/>
                <w:webHidden/>
              </w:rPr>
              <w:tab/>
            </w:r>
            <w:r>
              <w:rPr>
                <w:noProof/>
                <w:webHidden/>
              </w:rPr>
              <w:fldChar w:fldCharType="begin"/>
            </w:r>
            <w:r>
              <w:rPr>
                <w:noProof/>
                <w:webHidden/>
              </w:rPr>
              <w:instrText xml:space="preserve"> PAGEREF _Toc185505572 \h </w:instrText>
            </w:r>
            <w:r>
              <w:rPr>
                <w:noProof/>
                <w:webHidden/>
              </w:rPr>
            </w:r>
            <w:r>
              <w:rPr>
                <w:noProof/>
                <w:webHidden/>
              </w:rPr>
              <w:fldChar w:fldCharType="separate"/>
            </w:r>
            <w:r>
              <w:rPr>
                <w:noProof/>
                <w:webHidden/>
              </w:rPr>
              <w:t>56</w:t>
            </w:r>
            <w:r>
              <w:rPr>
                <w:noProof/>
                <w:webHidden/>
              </w:rPr>
              <w:fldChar w:fldCharType="end"/>
            </w:r>
          </w:hyperlink>
        </w:p>
        <w:p w:rsidR="00BB2B18" w:rsidRDefault="00F322CC" w14:paraId="406956B3" w14:textId="03482D2C">
          <w:r>
            <w:fldChar w:fldCharType="end"/>
          </w:r>
        </w:p>
      </w:sdtContent>
    </w:sdt>
    <w:p w:rsidR="00A2396E" w:rsidRDefault="00A2396E" w14:paraId="113C5BD5" w14:textId="77777777">
      <w:pPr>
        <w:rPr>
          <w:rFonts w:eastAsiaTheme="majorEastAsia" w:cstheme="majorBidi"/>
          <w:color w:val="2F5496" w:themeColor="accent1" w:themeShade="BF"/>
          <w:sz w:val="32"/>
          <w:szCs w:val="32"/>
        </w:rPr>
      </w:pPr>
      <w:r>
        <w:br w:type="page"/>
      </w:r>
    </w:p>
    <w:p w:rsidR="00554122" w:rsidP="00B96FB4" w:rsidRDefault="00554122" w14:paraId="3DCE8C8E" w14:textId="08614262">
      <w:pPr>
        <w:pStyle w:val="Heading1"/>
        <w:numPr>
          <w:ilvl w:val="0"/>
          <w:numId w:val="6"/>
        </w:numPr>
        <w:ind w:left="720" w:hanging="720"/>
      </w:pPr>
      <w:bookmarkStart w:name="_Toc185505440" w:id="0"/>
      <w:r>
        <w:t>Introduction</w:t>
      </w:r>
      <w:bookmarkEnd w:id="0"/>
    </w:p>
    <w:p w:rsidR="00554122" w:rsidP="00554122" w:rsidRDefault="00554122" w14:paraId="19DC1ED3" w14:textId="5A25F5B0">
      <w:pPr>
        <w:ind w:left="720"/>
      </w:pPr>
      <w:r>
        <w:t xml:space="preserve">The comprehensive </w:t>
      </w:r>
      <w:r w:rsidRPr="00554122">
        <w:rPr>
          <w:highlight w:val="yellow"/>
        </w:rPr>
        <w:t>Project Management Plan (PM Plan)</w:t>
      </w:r>
      <w:r>
        <w:t xml:space="preserve"> defines how the State will execute, monitor, control, and close out this </w:t>
      </w:r>
      <w:r w:rsidR="00996349">
        <w:t>P</w:t>
      </w:r>
      <w:r>
        <w:t>roject.</w:t>
      </w:r>
    </w:p>
    <w:p w:rsidR="00554122" w:rsidP="00554122" w:rsidRDefault="00554122" w14:paraId="7CD973B4" w14:textId="1B41C957">
      <w:pPr>
        <w:ind w:left="720"/>
      </w:pPr>
      <w:r>
        <w:t>The PM Plan</w:t>
      </w:r>
      <w:r w:rsidR="0071795A">
        <w:t>’</w:t>
      </w:r>
      <w:r>
        <w:t>s elements include:</w:t>
      </w:r>
    </w:p>
    <w:p w:rsidR="00554122" w:rsidP="00554122" w:rsidRDefault="00554122" w14:paraId="4FD12CD6" w14:textId="5E79327B">
      <w:pPr>
        <w:pStyle w:val="ListParagraph"/>
        <w:numPr>
          <w:ilvl w:val="0"/>
          <w:numId w:val="7"/>
        </w:numPr>
      </w:pPr>
      <w:r w:rsidRPr="00A65EFC">
        <w:t>Project Governance</w:t>
      </w:r>
    </w:p>
    <w:p w:rsidRPr="00A65EFC" w:rsidR="001519A0" w:rsidP="001519A0" w:rsidRDefault="001519A0" w14:paraId="6C243F68" w14:textId="561A9DD0">
      <w:pPr>
        <w:pStyle w:val="ListParagraph"/>
        <w:numPr>
          <w:ilvl w:val="0"/>
          <w:numId w:val="7"/>
        </w:numPr>
      </w:pPr>
      <w:r w:rsidRPr="00A65EFC">
        <w:t>Requirements Management</w:t>
      </w:r>
    </w:p>
    <w:p w:rsidR="00554122" w:rsidP="00554122" w:rsidRDefault="00554122" w14:paraId="0F8DECDD" w14:textId="1B365F51">
      <w:pPr>
        <w:pStyle w:val="ListParagraph"/>
        <w:numPr>
          <w:ilvl w:val="0"/>
          <w:numId w:val="7"/>
        </w:numPr>
      </w:pPr>
      <w:r w:rsidRPr="00A65EFC">
        <w:t>Scope Management</w:t>
      </w:r>
    </w:p>
    <w:p w:rsidRPr="00A65EFC" w:rsidR="001519A0" w:rsidP="001519A0" w:rsidRDefault="001519A0" w14:paraId="29A05322" w14:textId="77777777">
      <w:pPr>
        <w:pStyle w:val="ListParagraph"/>
        <w:numPr>
          <w:ilvl w:val="0"/>
          <w:numId w:val="7"/>
        </w:numPr>
      </w:pPr>
      <w:r w:rsidRPr="00A65EFC">
        <w:t>Quality Management</w:t>
      </w:r>
    </w:p>
    <w:p w:rsidRPr="00A65EFC" w:rsidR="001519A0" w:rsidP="001519A0" w:rsidRDefault="001519A0" w14:paraId="67F3C816" w14:textId="0FF7B0EC">
      <w:pPr>
        <w:pStyle w:val="ListParagraph"/>
        <w:numPr>
          <w:ilvl w:val="0"/>
          <w:numId w:val="7"/>
        </w:numPr>
      </w:pPr>
      <w:r w:rsidRPr="00A65EFC">
        <w:t>Resource Management</w:t>
      </w:r>
    </w:p>
    <w:p w:rsidRPr="00A65EFC" w:rsidR="00554122" w:rsidP="00554122" w:rsidRDefault="00554122" w14:paraId="7173D3CC" w14:textId="054F73FB">
      <w:pPr>
        <w:pStyle w:val="ListParagraph"/>
        <w:numPr>
          <w:ilvl w:val="0"/>
          <w:numId w:val="7"/>
        </w:numPr>
      </w:pPr>
      <w:r w:rsidRPr="00A65EFC">
        <w:t>Schedule Management</w:t>
      </w:r>
    </w:p>
    <w:p w:rsidRPr="00A65EFC" w:rsidR="00554122" w:rsidP="00554122" w:rsidRDefault="00554122" w14:paraId="140B8647" w14:textId="27CA07BC">
      <w:pPr>
        <w:pStyle w:val="ListParagraph"/>
        <w:numPr>
          <w:ilvl w:val="0"/>
          <w:numId w:val="7"/>
        </w:numPr>
      </w:pPr>
      <w:r w:rsidRPr="00A65EFC">
        <w:t>Cost Management</w:t>
      </w:r>
    </w:p>
    <w:p w:rsidR="00554122" w:rsidP="00554122" w:rsidRDefault="00554122" w14:paraId="29C9824C" w14:textId="18D13191">
      <w:pPr>
        <w:pStyle w:val="ListParagraph"/>
        <w:numPr>
          <w:ilvl w:val="0"/>
          <w:numId w:val="7"/>
        </w:numPr>
      </w:pPr>
      <w:r w:rsidRPr="00A65EFC">
        <w:t>Contract &amp; Procurement Management</w:t>
      </w:r>
    </w:p>
    <w:p w:rsidRPr="00A65EFC" w:rsidR="001519A0" w:rsidP="001519A0" w:rsidRDefault="001519A0" w14:paraId="610280EF" w14:textId="0A488962">
      <w:pPr>
        <w:pStyle w:val="ListParagraph"/>
        <w:numPr>
          <w:ilvl w:val="0"/>
          <w:numId w:val="7"/>
        </w:numPr>
      </w:pPr>
      <w:r w:rsidRPr="00A65EFC">
        <w:t>Stakeholder Managemen</w:t>
      </w:r>
      <w:r>
        <w:t>t</w:t>
      </w:r>
    </w:p>
    <w:p w:rsidRPr="00A65EFC" w:rsidR="00554122" w:rsidP="00554122" w:rsidRDefault="00554122" w14:paraId="6A0F19E1" w14:textId="75C9AFC8">
      <w:pPr>
        <w:pStyle w:val="ListParagraph"/>
        <w:numPr>
          <w:ilvl w:val="0"/>
          <w:numId w:val="7"/>
        </w:numPr>
      </w:pPr>
      <w:r w:rsidRPr="00A65EFC">
        <w:t>Communications Management</w:t>
      </w:r>
    </w:p>
    <w:p w:rsidRPr="00A65EFC" w:rsidR="00554122" w:rsidP="00554122" w:rsidRDefault="00554122" w14:paraId="4CBA0D95" w14:textId="4EBBAAA5">
      <w:pPr>
        <w:pStyle w:val="ListParagraph"/>
        <w:numPr>
          <w:ilvl w:val="0"/>
          <w:numId w:val="7"/>
        </w:numPr>
      </w:pPr>
      <w:r w:rsidRPr="00A65EFC">
        <w:t>Risk &amp; Issue Management</w:t>
      </w:r>
    </w:p>
    <w:p w:rsidR="001519A0" w:rsidP="001519A0" w:rsidRDefault="001519A0" w14:paraId="59FE8DC2" w14:textId="7F7DA639">
      <w:pPr>
        <w:pStyle w:val="ListParagraph"/>
        <w:numPr>
          <w:ilvl w:val="0"/>
          <w:numId w:val="7"/>
        </w:numPr>
      </w:pPr>
      <w:r w:rsidRPr="00A65EFC">
        <w:t>Release &amp; Iteration Management</w:t>
      </w:r>
    </w:p>
    <w:p w:rsidRPr="00A65EFC" w:rsidR="00554122" w:rsidP="00554122" w:rsidRDefault="00554122" w14:paraId="3FCB6488" w14:textId="1BCB1C04">
      <w:pPr>
        <w:pStyle w:val="ListParagraph"/>
        <w:numPr>
          <w:ilvl w:val="0"/>
          <w:numId w:val="7"/>
        </w:numPr>
      </w:pPr>
      <w:r w:rsidRPr="00A65EFC">
        <w:t>Change Control Management</w:t>
      </w:r>
    </w:p>
    <w:p w:rsidR="00554122" w:rsidP="00554122" w:rsidRDefault="00554122" w14:paraId="5F2225C0" w14:textId="5E463551">
      <w:pPr>
        <w:pStyle w:val="ListParagraph"/>
        <w:numPr>
          <w:ilvl w:val="0"/>
          <w:numId w:val="7"/>
        </w:numPr>
      </w:pPr>
      <w:r>
        <w:t>Test Management</w:t>
      </w:r>
    </w:p>
    <w:p w:rsidR="00554122" w:rsidP="00554122" w:rsidRDefault="00554122" w14:paraId="7E1A2182" w14:textId="3E84DEE6">
      <w:pPr>
        <w:pStyle w:val="Heading2"/>
      </w:pPr>
      <w:bookmarkStart w:name="_Toc185505441" w:id="1"/>
      <w:r>
        <w:t>Project Overview</w:t>
      </w:r>
      <w:bookmarkEnd w:id="1"/>
    </w:p>
    <w:p w:rsidRPr="00554122" w:rsidR="00554122" w:rsidP="00554122" w:rsidRDefault="00554122" w14:paraId="796F510A" w14:textId="63A2D50F">
      <w:pPr>
        <w:ind w:left="1440"/>
        <w:rPr>
          <w:color w:val="FF0000"/>
        </w:rPr>
      </w:pPr>
      <w:r w:rsidRPr="00554122">
        <w:rPr>
          <w:color w:val="FF0000"/>
        </w:rPr>
        <w:t xml:space="preserve">[Insert an overview of the </w:t>
      </w:r>
      <w:r w:rsidR="00996349">
        <w:rPr>
          <w:color w:val="FF0000"/>
        </w:rPr>
        <w:t>P</w:t>
      </w:r>
      <w:r w:rsidRPr="00554122">
        <w:rPr>
          <w:color w:val="FF0000"/>
        </w:rPr>
        <w:t>roject here]</w:t>
      </w:r>
    </w:p>
    <w:p w:rsidR="00554122" w:rsidP="00554122" w:rsidRDefault="00554122" w14:paraId="1284CA65" w14:textId="67382FED">
      <w:pPr>
        <w:pStyle w:val="Heading1"/>
      </w:pPr>
      <w:bookmarkStart w:name="_Toc185505442" w:id="2"/>
      <w:r>
        <w:t>Project Governance</w:t>
      </w:r>
      <w:bookmarkEnd w:id="2"/>
    </w:p>
    <w:p w:rsidR="00554122" w:rsidP="00554122" w:rsidRDefault="00554122" w14:paraId="44FB03D6" w14:textId="2A371C2F">
      <w:pPr>
        <w:ind w:left="720"/>
      </w:pPr>
      <w:r>
        <w:t>Project governance is an oversight function aligned with the State</w:t>
      </w:r>
      <w:r w:rsidR="0071795A">
        <w:t>’</w:t>
      </w:r>
      <w:r>
        <w:t xml:space="preserve">s governance model, encompassing the </w:t>
      </w:r>
      <w:r w:rsidRPr="00554122">
        <w:rPr>
          <w:highlight w:val="yellow"/>
        </w:rPr>
        <w:t>Project Delivery Life</w:t>
      </w:r>
      <w:r w:rsidR="001519A0">
        <w:rPr>
          <w:highlight w:val="yellow"/>
        </w:rPr>
        <w:t>c</w:t>
      </w:r>
      <w:r w:rsidRPr="00554122">
        <w:rPr>
          <w:highlight w:val="yellow"/>
        </w:rPr>
        <w:t>ycle (PDL)</w:t>
      </w:r>
      <w:r>
        <w:t xml:space="preserve">. The project governance framework provides the </w:t>
      </w:r>
      <w:r w:rsidR="00996349">
        <w:t>P</w:t>
      </w:r>
      <w:r>
        <w:t>roject</w:t>
      </w:r>
      <w:r w:rsidR="0071795A">
        <w:t>’</w:t>
      </w:r>
      <w:r>
        <w:t xml:space="preserve">s team with structure, processes, decision-making models, and tools for managing the </w:t>
      </w:r>
      <w:r w:rsidR="00996349">
        <w:t>P</w:t>
      </w:r>
      <w:r>
        <w:t xml:space="preserve">roject while supporting and controlling the </w:t>
      </w:r>
      <w:r w:rsidR="00996349">
        <w:t>P</w:t>
      </w:r>
      <w:r>
        <w:t>roject for successful delivery.</w:t>
      </w:r>
    </w:p>
    <w:p w:rsidR="00554122" w:rsidP="00554122" w:rsidRDefault="00554122" w14:paraId="166432CD" w14:textId="19937419">
      <w:pPr>
        <w:ind w:left="720"/>
      </w:pPr>
      <w:r>
        <w:t xml:space="preserve">The governance process benefits the </w:t>
      </w:r>
      <w:r w:rsidR="00996349">
        <w:t>P</w:t>
      </w:r>
      <w:r>
        <w:t>roject by achieving the following objectives:</w:t>
      </w:r>
    </w:p>
    <w:p w:rsidR="00554122" w:rsidP="00554122" w:rsidRDefault="00554122" w14:paraId="12314F21" w14:textId="59C1EC23">
      <w:pPr>
        <w:pStyle w:val="ListParagraph"/>
        <w:numPr>
          <w:ilvl w:val="0"/>
          <w:numId w:val="8"/>
        </w:numPr>
      </w:pPr>
      <w:r>
        <w:t>Ensuring timely decisions are made at the appropriate level</w:t>
      </w:r>
    </w:p>
    <w:p w:rsidR="00554122" w:rsidP="00554122" w:rsidRDefault="00554122" w14:paraId="5A52AB48" w14:textId="5FE76CCF">
      <w:pPr>
        <w:pStyle w:val="ListParagraph"/>
        <w:numPr>
          <w:ilvl w:val="0"/>
          <w:numId w:val="8"/>
        </w:numPr>
      </w:pPr>
      <w:r>
        <w:t xml:space="preserve">Ensuring the </w:t>
      </w:r>
      <w:r w:rsidR="00996349">
        <w:t>P</w:t>
      </w:r>
      <w:r>
        <w:t>roject maintains sponsorship and funding</w:t>
      </w:r>
    </w:p>
    <w:p w:rsidR="00554122" w:rsidP="00554122" w:rsidRDefault="00554122" w14:paraId="27D6BC68" w14:textId="2F5BACA0">
      <w:pPr>
        <w:pStyle w:val="ListParagraph"/>
        <w:numPr>
          <w:ilvl w:val="0"/>
          <w:numId w:val="8"/>
        </w:numPr>
      </w:pPr>
      <w:r>
        <w:t>Providing strategic leadership and direction</w:t>
      </w:r>
    </w:p>
    <w:p w:rsidR="00554122" w:rsidP="00554122" w:rsidRDefault="00554122" w14:paraId="1C70AFB8" w14:textId="530EE60F">
      <w:pPr>
        <w:pStyle w:val="ListParagraph"/>
        <w:numPr>
          <w:ilvl w:val="0"/>
          <w:numId w:val="8"/>
        </w:numPr>
      </w:pPr>
      <w:r>
        <w:t>Fostering a culture of accountability and transparency</w:t>
      </w:r>
    </w:p>
    <w:p w:rsidR="00554122" w:rsidP="00554122" w:rsidRDefault="00554122" w14:paraId="7DEFF1DF" w14:textId="6FE12ABD">
      <w:pPr>
        <w:pStyle w:val="ListParagraph"/>
        <w:numPr>
          <w:ilvl w:val="0"/>
          <w:numId w:val="8"/>
        </w:numPr>
      </w:pPr>
      <w:r>
        <w:t>Providing oversight and guidance to improve the potential for success</w:t>
      </w:r>
    </w:p>
    <w:p w:rsidR="00554122" w:rsidP="00554122" w:rsidRDefault="00554122" w14:paraId="0A0C058B" w14:textId="21716C4D">
      <w:pPr>
        <w:pStyle w:val="ListParagraph"/>
        <w:numPr>
          <w:ilvl w:val="0"/>
          <w:numId w:val="8"/>
        </w:numPr>
      </w:pPr>
      <w:r>
        <w:t>Promoting efficient and effective teams, reduced risks, and effective use of resources</w:t>
      </w:r>
    </w:p>
    <w:p w:rsidR="00554122" w:rsidP="00554122" w:rsidRDefault="00554122" w14:paraId="22FFB1B2" w14:textId="7865A0A1">
      <w:pPr>
        <w:pStyle w:val="ListParagraph"/>
        <w:numPr>
          <w:ilvl w:val="0"/>
          <w:numId w:val="8"/>
        </w:numPr>
      </w:pPr>
      <w:r>
        <w:t>Ensuring needed resources are available</w:t>
      </w:r>
    </w:p>
    <w:p w:rsidR="00554122" w:rsidP="00554122" w:rsidRDefault="00554122" w14:paraId="008D067C" w14:textId="6DD0305B">
      <w:pPr>
        <w:pStyle w:val="ListParagraph"/>
        <w:numPr>
          <w:ilvl w:val="0"/>
          <w:numId w:val="8"/>
        </w:numPr>
      </w:pPr>
      <w:r>
        <w:t>Ensuring that business impacts are regularly identified, communicated, and understood by stakeholders and business partners</w:t>
      </w:r>
    </w:p>
    <w:p w:rsidR="00554122" w:rsidP="00554122" w:rsidRDefault="00554122" w14:paraId="77B05804" w14:textId="63AC5D36">
      <w:pPr>
        <w:pStyle w:val="Heading2"/>
      </w:pPr>
      <w:bookmarkStart w:name="_Toc185505443" w:id="3"/>
      <w:r>
        <w:t>Governing Bodies</w:t>
      </w:r>
      <w:bookmarkEnd w:id="3"/>
    </w:p>
    <w:p w:rsidR="00554122" w:rsidP="00554122" w:rsidRDefault="00554122" w14:paraId="45C2F7E1" w14:textId="5B1DF366">
      <w:pPr>
        <w:ind w:left="1440"/>
      </w:pPr>
      <w:r>
        <w:t xml:space="preserve">The following governing bodies have a role in governing the </w:t>
      </w:r>
      <w:r w:rsidR="00996349">
        <w:t>P</w:t>
      </w:r>
      <w:r>
        <w:t xml:space="preserve">roject: </w:t>
      </w:r>
      <w:r w:rsidR="00B96FB4">
        <w:t>An</w:t>
      </w:r>
      <w:r>
        <w:t xml:space="preserve"> </w:t>
      </w:r>
      <w:r w:rsidRPr="00554122">
        <w:rPr>
          <w:highlight w:val="yellow"/>
        </w:rPr>
        <w:t>Executive Steering Committee (ESC)</w:t>
      </w:r>
      <w:r>
        <w:t xml:space="preserve">, a </w:t>
      </w:r>
      <w:r w:rsidRPr="00554122">
        <w:rPr>
          <w:highlight w:val="yellow"/>
        </w:rPr>
        <w:t>Project Advisory Committee (PAC)</w:t>
      </w:r>
      <w:r>
        <w:t xml:space="preserve">, and a </w:t>
      </w:r>
      <w:r w:rsidRPr="00554122">
        <w:rPr>
          <w:highlight w:val="yellow"/>
        </w:rPr>
        <w:t>Change Control Board (CCB)</w:t>
      </w:r>
      <w:r>
        <w:t xml:space="preserve">. The ESC represents impacted </w:t>
      </w:r>
      <w:r w:rsidR="00B96FB4">
        <w:t>stakeholders</w:t>
      </w:r>
      <w:r>
        <w:t xml:space="preserve"> and business partners and provides strategic direction to ensure the </w:t>
      </w:r>
      <w:r w:rsidR="00996349">
        <w:t>P</w:t>
      </w:r>
      <w:r>
        <w:t>roject fulfills its goals and objectives.</w:t>
      </w:r>
    </w:p>
    <w:p w:rsidR="00236C31" w:rsidP="00236C31" w:rsidRDefault="00236C31" w14:paraId="1648026D" w14:textId="4650CA6C">
      <w:pPr>
        <w:pStyle w:val="Caption"/>
        <w:spacing w:after="120"/>
        <w:ind w:left="1440"/>
      </w:pPr>
      <w:r>
        <w:t xml:space="preserve">Table </w:t>
      </w:r>
      <w:r>
        <w:fldChar w:fldCharType="begin"/>
      </w:r>
      <w:r>
        <w:instrText xml:space="preserve"> SEQ Table \* ARABIC </w:instrText>
      </w:r>
      <w:r>
        <w:fldChar w:fldCharType="separate"/>
      </w:r>
      <w:r w:rsidR="00457B6F">
        <w:rPr>
          <w:noProof/>
        </w:rPr>
        <w:t>1</w:t>
      </w:r>
      <w:r>
        <w:fldChar w:fldCharType="end"/>
      </w:r>
      <w:r>
        <w:t>: Project Governing Bodies</w:t>
      </w:r>
    </w:p>
    <w:tbl>
      <w:tblPr>
        <w:tblStyle w:val="TableGrid"/>
        <w:tblW w:w="0" w:type="auto"/>
        <w:tblInd w:w="1440" w:type="dxa"/>
        <w:tblLook w:val="04A0" w:firstRow="1" w:lastRow="0" w:firstColumn="1" w:lastColumn="0" w:noHBand="0" w:noVBand="1"/>
      </w:tblPr>
      <w:tblGrid>
        <w:gridCol w:w="1504"/>
        <w:gridCol w:w="1737"/>
        <w:gridCol w:w="1503"/>
        <w:gridCol w:w="1470"/>
        <w:gridCol w:w="1696"/>
      </w:tblGrid>
      <w:tr w:rsidR="00554122" w:rsidTr="00554122" w14:paraId="4A7ADE9C" w14:textId="77777777">
        <w:tc>
          <w:tcPr>
            <w:tcW w:w="1870" w:type="dxa"/>
            <w:shd w:val="clear" w:color="auto" w:fill="002060"/>
          </w:tcPr>
          <w:p w:rsidRPr="00554122" w:rsidR="00554122" w:rsidP="00554122" w:rsidRDefault="00554122" w14:paraId="2768F969" w14:textId="0DB62F9A">
            <w:pPr>
              <w:jc w:val="center"/>
              <w:rPr>
                <w:b/>
                <w:bCs/>
                <w:sz w:val="20"/>
                <w:szCs w:val="20"/>
              </w:rPr>
            </w:pPr>
            <w:r w:rsidRPr="00554122">
              <w:rPr>
                <w:b/>
                <w:bCs/>
                <w:sz w:val="20"/>
                <w:szCs w:val="20"/>
              </w:rPr>
              <w:t>Committee Name</w:t>
            </w:r>
          </w:p>
        </w:tc>
        <w:tc>
          <w:tcPr>
            <w:tcW w:w="1870" w:type="dxa"/>
            <w:shd w:val="clear" w:color="auto" w:fill="002060"/>
          </w:tcPr>
          <w:p w:rsidRPr="00554122" w:rsidR="00554122" w:rsidP="00554122" w:rsidRDefault="00554122" w14:paraId="0134EAB2" w14:textId="3A13E1ED">
            <w:pPr>
              <w:jc w:val="center"/>
              <w:rPr>
                <w:b/>
                <w:bCs/>
                <w:sz w:val="20"/>
                <w:szCs w:val="20"/>
              </w:rPr>
            </w:pPr>
            <w:r w:rsidRPr="00554122">
              <w:rPr>
                <w:b/>
                <w:bCs/>
                <w:sz w:val="20"/>
                <w:szCs w:val="20"/>
              </w:rPr>
              <w:t>Responsibilities</w:t>
            </w:r>
          </w:p>
        </w:tc>
        <w:tc>
          <w:tcPr>
            <w:tcW w:w="1870" w:type="dxa"/>
            <w:shd w:val="clear" w:color="auto" w:fill="002060"/>
          </w:tcPr>
          <w:p w:rsidRPr="00554122" w:rsidR="00554122" w:rsidP="00554122" w:rsidRDefault="00554122" w14:paraId="661C4EF5" w14:textId="485A7A99">
            <w:pPr>
              <w:jc w:val="center"/>
              <w:rPr>
                <w:b/>
                <w:bCs/>
                <w:sz w:val="20"/>
                <w:szCs w:val="20"/>
              </w:rPr>
            </w:pPr>
            <w:r w:rsidRPr="00554122">
              <w:rPr>
                <w:b/>
                <w:bCs/>
                <w:sz w:val="20"/>
                <w:szCs w:val="20"/>
              </w:rPr>
              <w:t>Committee Type</w:t>
            </w:r>
          </w:p>
        </w:tc>
        <w:tc>
          <w:tcPr>
            <w:tcW w:w="1870" w:type="dxa"/>
            <w:shd w:val="clear" w:color="auto" w:fill="002060"/>
          </w:tcPr>
          <w:p w:rsidRPr="00554122" w:rsidR="00554122" w:rsidP="00554122" w:rsidRDefault="00554122" w14:paraId="670DF1DB" w14:textId="4B17D0AD">
            <w:pPr>
              <w:jc w:val="center"/>
              <w:rPr>
                <w:b/>
                <w:bCs/>
                <w:sz w:val="20"/>
                <w:szCs w:val="20"/>
              </w:rPr>
            </w:pPr>
            <w:r w:rsidRPr="00554122">
              <w:rPr>
                <w:b/>
                <w:bCs/>
                <w:sz w:val="20"/>
                <w:szCs w:val="20"/>
              </w:rPr>
              <w:t>Meeting Frequency</w:t>
            </w:r>
          </w:p>
        </w:tc>
        <w:tc>
          <w:tcPr>
            <w:tcW w:w="1870" w:type="dxa"/>
            <w:shd w:val="clear" w:color="auto" w:fill="002060"/>
          </w:tcPr>
          <w:p w:rsidRPr="00554122" w:rsidR="00554122" w:rsidP="00554122" w:rsidRDefault="00554122" w14:paraId="1D045699" w14:textId="3B567BEA">
            <w:pPr>
              <w:jc w:val="center"/>
              <w:rPr>
                <w:b/>
                <w:bCs/>
                <w:sz w:val="20"/>
                <w:szCs w:val="20"/>
              </w:rPr>
            </w:pPr>
            <w:r w:rsidRPr="00554122">
              <w:rPr>
                <w:b/>
                <w:bCs/>
                <w:sz w:val="20"/>
                <w:szCs w:val="20"/>
              </w:rPr>
              <w:t>Comments and Assignments</w:t>
            </w:r>
          </w:p>
        </w:tc>
      </w:tr>
      <w:tr w:rsidR="00554122" w:rsidTr="00554122" w14:paraId="3B5D7FC9" w14:textId="77777777">
        <w:tc>
          <w:tcPr>
            <w:tcW w:w="1870" w:type="dxa"/>
          </w:tcPr>
          <w:p w:rsidRPr="00554122" w:rsidR="00554122" w:rsidP="00554122" w:rsidRDefault="00554122" w14:paraId="66BAD4E5" w14:textId="00C80ECF">
            <w:pPr>
              <w:rPr>
                <w:sz w:val="18"/>
                <w:szCs w:val="18"/>
              </w:rPr>
            </w:pPr>
            <w:r w:rsidRPr="00554122">
              <w:rPr>
                <w:sz w:val="18"/>
                <w:szCs w:val="18"/>
              </w:rPr>
              <w:t>Executive Steering Committee</w:t>
            </w:r>
          </w:p>
        </w:tc>
        <w:tc>
          <w:tcPr>
            <w:tcW w:w="1870" w:type="dxa"/>
          </w:tcPr>
          <w:p w:rsidRPr="00554122" w:rsidR="00554122" w:rsidP="00554122" w:rsidRDefault="00554122" w14:paraId="2886474F" w14:textId="159BE8BF">
            <w:pPr>
              <w:rPr>
                <w:sz w:val="18"/>
                <w:szCs w:val="18"/>
              </w:rPr>
            </w:pPr>
            <w:r w:rsidRPr="00554122">
              <w:rPr>
                <w:sz w:val="18"/>
                <w:szCs w:val="18"/>
              </w:rPr>
              <w:t>Project Oversight</w:t>
            </w:r>
          </w:p>
        </w:tc>
        <w:tc>
          <w:tcPr>
            <w:tcW w:w="1870" w:type="dxa"/>
          </w:tcPr>
          <w:p w:rsidRPr="00554122" w:rsidR="00554122" w:rsidP="00554122" w:rsidRDefault="00554122" w14:paraId="426A6DAD" w14:textId="579D6965">
            <w:pPr>
              <w:jc w:val="center"/>
              <w:rPr>
                <w:sz w:val="18"/>
                <w:szCs w:val="18"/>
              </w:rPr>
            </w:pPr>
            <w:r w:rsidRPr="00554122">
              <w:rPr>
                <w:sz w:val="18"/>
                <w:szCs w:val="18"/>
              </w:rPr>
              <w:t>Decision-Making</w:t>
            </w:r>
          </w:p>
        </w:tc>
        <w:tc>
          <w:tcPr>
            <w:tcW w:w="1870" w:type="dxa"/>
          </w:tcPr>
          <w:p w:rsidRPr="00554122" w:rsidR="00554122" w:rsidP="00554122" w:rsidRDefault="00554122" w14:paraId="07FE66BC" w14:textId="0F099186">
            <w:pPr>
              <w:jc w:val="center"/>
              <w:rPr>
                <w:sz w:val="18"/>
                <w:szCs w:val="18"/>
              </w:rPr>
            </w:pPr>
            <w:r w:rsidRPr="00554122">
              <w:rPr>
                <w:sz w:val="18"/>
                <w:szCs w:val="18"/>
              </w:rPr>
              <w:t>Monthly</w:t>
            </w:r>
          </w:p>
        </w:tc>
        <w:tc>
          <w:tcPr>
            <w:tcW w:w="1870" w:type="dxa"/>
          </w:tcPr>
          <w:p w:rsidRPr="00554122" w:rsidR="00554122" w:rsidP="00554122" w:rsidRDefault="00554122" w14:paraId="7BDDF44A" w14:textId="45B57824">
            <w:pPr>
              <w:pStyle w:val="ListParagraph"/>
              <w:numPr>
                <w:ilvl w:val="0"/>
                <w:numId w:val="9"/>
              </w:numPr>
              <w:ind w:left="196" w:hanging="225"/>
              <w:rPr>
                <w:sz w:val="18"/>
                <w:szCs w:val="18"/>
              </w:rPr>
            </w:pPr>
            <w:r w:rsidRPr="00554122">
              <w:rPr>
                <w:sz w:val="18"/>
                <w:szCs w:val="18"/>
              </w:rPr>
              <w:t xml:space="preserve">Governance of the </w:t>
            </w:r>
            <w:r w:rsidR="00996349">
              <w:rPr>
                <w:sz w:val="18"/>
                <w:szCs w:val="18"/>
              </w:rPr>
              <w:t>P</w:t>
            </w:r>
            <w:r w:rsidRPr="00554122">
              <w:rPr>
                <w:sz w:val="18"/>
                <w:szCs w:val="18"/>
              </w:rPr>
              <w:t>roject representing the interest of all stakeholders</w:t>
            </w:r>
          </w:p>
          <w:p w:rsidRPr="00554122" w:rsidR="00554122" w:rsidP="00554122" w:rsidRDefault="00554122" w14:paraId="45B7E874" w14:textId="1E772FA0">
            <w:pPr>
              <w:pStyle w:val="ListParagraph"/>
              <w:numPr>
                <w:ilvl w:val="0"/>
                <w:numId w:val="9"/>
              </w:numPr>
              <w:ind w:left="196" w:hanging="225"/>
              <w:rPr>
                <w:sz w:val="18"/>
                <w:szCs w:val="18"/>
              </w:rPr>
            </w:pPr>
            <w:r w:rsidRPr="00554122">
              <w:rPr>
                <w:sz w:val="18"/>
                <w:szCs w:val="18"/>
              </w:rPr>
              <w:t>Resolve Issues Escalated by the Project Sponsor</w:t>
            </w:r>
          </w:p>
        </w:tc>
      </w:tr>
      <w:tr w:rsidR="00554122" w:rsidTr="00554122" w14:paraId="1C0DD31C" w14:textId="77777777">
        <w:tc>
          <w:tcPr>
            <w:tcW w:w="1870" w:type="dxa"/>
          </w:tcPr>
          <w:p w:rsidRPr="00554122" w:rsidR="00554122" w:rsidP="00554122" w:rsidRDefault="00554122" w14:paraId="0CFC0D1A" w14:textId="2D4D6561">
            <w:pPr>
              <w:rPr>
                <w:sz w:val="18"/>
                <w:szCs w:val="18"/>
              </w:rPr>
            </w:pPr>
            <w:r>
              <w:rPr>
                <w:sz w:val="18"/>
                <w:szCs w:val="18"/>
              </w:rPr>
              <w:t>Project Advisory Committee</w:t>
            </w:r>
          </w:p>
        </w:tc>
        <w:tc>
          <w:tcPr>
            <w:tcW w:w="1870" w:type="dxa"/>
          </w:tcPr>
          <w:p w:rsidRPr="00554122" w:rsidR="00554122" w:rsidP="00554122" w:rsidRDefault="00554122" w14:paraId="3C8F5212" w14:textId="637C6284">
            <w:pPr>
              <w:rPr>
                <w:sz w:val="18"/>
                <w:szCs w:val="18"/>
              </w:rPr>
            </w:pPr>
            <w:r>
              <w:rPr>
                <w:sz w:val="18"/>
                <w:szCs w:val="18"/>
              </w:rPr>
              <w:t xml:space="preserve">Assist in the direction of the </w:t>
            </w:r>
            <w:r w:rsidR="00996349">
              <w:rPr>
                <w:sz w:val="18"/>
                <w:szCs w:val="18"/>
              </w:rPr>
              <w:t>P</w:t>
            </w:r>
            <w:r>
              <w:rPr>
                <w:sz w:val="18"/>
                <w:szCs w:val="18"/>
              </w:rPr>
              <w:t>roject</w:t>
            </w:r>
          </w:p>
        </w:tc>
        <w:tc>
          <w:tcPr>
            <w:tcW w:w="1870" w:type="dxa"/>
          </w:tcPr>
          <w:p w:rsidRPr="00554122" w:rsidR="00554122" w:rsidP="00554122" w:rsidRDefault="00554122" w14:paraId="614C5C25" w14:textId="7D8D6528">
            <w:pPr>
              <w:jc w:val="center"/>
              <w:rPr>
                <w:sz w:val="18"/>
                <w:szCs w:val="18"/>
              </w:rPr>
            </w:pPr>
            <w:r>
              <w:rPr>
                <w:sz w:val="18"/>
                <w:szCs w:val="18"/>
              </w:rPr>
              <w:t>Advisory</w:t>
            </w:r>
          </w:p>
        </w:tc>
        <w:tc>
          <w:tcPr>
            <w:tcW w:w="1870" w:type="dxa"/>
          </w:tcPr>
          <w:p w:rsidRPr="00554122" w:rsidR="00554122" w:rsidP="00554122" w:rsidRDefault="00554122" w14:paraId="4977EEF4" w14:textId="4D8DBF91">
            <w:pPr>
              <w:jc w:val="center"/>
              <w:rPr>
                <w:sz w:val="18"/>
                <w:szCs w:val="18"/>
              </w:rPr>
            </w:pPr>
            <w:r>
              <w:rPr>
                <w:sz w:val="18"/>
                <w:szCs w:val="18"/>
              </w:rPr>
              <w:t>Monthly</w:t>
            </w:r>
          </w:p>
        </w:tc>
        <w:tc>
          <w:tcPr>
            <w:tcW w:w="1870" w:type="dxa"/>
          </w:tcPr>
          <w:p w:rsidRPr="00554122" w:rsidR="00554122" w:rsidP="00554122" w:rsidRDefault="00554122" w14:paraId="1916D59E" w14:textId="77C3B272">
            <w:pPr>
              <w:pStyle w:val="ListParagraph"/>
              <w:numPr>
                <w:ilvl w:val="0"/>
                <w:numId w:val="9"/>
              </w:numPr>
              <w:ind w:left="196" w:hanging="225"/>
              <w:rPr>
                <w:sz w:val="18"/>
                <w:szCs w:val="18"/>
              </w:rPr>
            </w:pPr>
            <w:r w:rsidRPr="00554122">
              <w:rPr>
                <w:sz w:val="18"/>
                <w:szCs w:val="18"/>
              </w:rPr>
              <w:t>Ad</w:t>
            </w:r>
            <w:r>
              <w:rPr>
                <w:sz w:val="18"/>
                <w:szCs w:val="18"/>
              </w:rPr>
              <w:t>vi</w:t>
            </w:r>
            <w:r w:rsidRPr="00554122">
              <w:rPr>
                <w:sz w:val="18"/>
                <w:szCs w:val="18"/>
              </w:rPr>
              <w:t xml:space="preserve">se the Project Sponsor on project requirements, </w:t>
            </w:r>
            <w:r>
              <w:rPr>
                <w:sz w:val="18"/>
                <w:szCs w:val="18"/>
              </w:rPr>
              <w:t>scope, and</w:t>
            </w:r>
            <w:r w:rsidRPr="00554122">
              <w:rPr>
                <w:sz w:val="18"/>
                <w:szCs w:val="18"/>
              </w:rPr>
              <w:t xml:space="preserve"> progress</w:t>
            </w:r>
            <w:r>
              <w:rPr>
                <w:sz w:val="18"/>
                <w:szCs w:val="18"/>
              </w:rPr>
              <w:t>.</w:t>
            </w:r>
          </w:p>
        </w:tc>
      </w:tr>
      <w:tr w:rsidR="00554122" w:rsidTr="00554122" w14:paraId="64B59AA5" w14:textId="77777777">
        <w:tc>
          <w:tcPr>
            <w:tcW w:w="1870" w:type="dxa"/>
          </w:tcPr>
          <w:p w:rsidRPr="00554122" w:rsidR="00554122" w:rsidP="00554122" w:rsidRDefault="00554122" w14:paraId="5968A24D" w14:textId="4D0A83B3">
            <w:pPr>
              <w:rPr>
                <w:sz w:val="18"/>
                <w:szCs w:val="18"/>
              </w:rPr>
            </w:pPr>
            <w:r>
              <w:rPr>
                <w:sz w:val="18"/>
                <w:szCs w:val="18"/>
              </w:rPr>
              <w:t>Change Control Board</w:t>
            </w:r>
          </w:p>
        </w:tc>
        <w:tc>
          <w:tcPr>
            <w:tcW w:w="1870" w:type="dxa"/>
          </w:tcPr>
          <w:p w:rsidRPr="00554122" w:rsidR="00554122" w:rsidP="00554122" w:rsidRDefault="00554122" w14:paraId="1E27489B" w14:textId="36A57AA1">
            <w:pPr>
              <w:rPr>
                <w:sz w:val="18"/>
                <w:szCs w:val="18"/>
              </w:rPr>
            </w:pPr>
            <w:r>
              <w:rPr>
                <w:sz w:val="18"/>
                <w:szCs w:val="18"/>
              </w:rPr>
              <w:t>Review and analyze change requests and ensure that scope, schedule, and cost impacts are identified and acceptable.</w:t>
            </w:r>
          </w:p>
        </w:tc>
        <w:tc>
          <w:tcPr>
            <w:tcW w:w="1870" w:type="dxa"/>
          </w:tcPr>
          <w:p w:rsidRPr="00554122" w:rsidR="00554122" w:rsidP="00554122" w:rsidRDefault="00554122" w14:paraId="6419139C" w14:textId="1B251120">
            <w:pPr>
              <w:jc w:val="center"/>
              <w:rPr>
                <w:sz w:val="18"/>
                <w:szCs w:val="18"/>
              </w:rPr>
            </w:pPr>
            <w:r>
              <w:rPr>
                <w:sz w:val="18"/>
                <w:szCs w:val="18"/>
              </w:rPr>
              <w:t>Decision-Making</w:t>
            </w:r>
          </w:p>
        </w:tc>
        <w:tc>
          <w:tcPr>
            <w:tcW w:w="1870" w:type="dxa"/>
          </w:tcPr>
          <w:p w:rsidRPr="00554122" w:rsidR="00554122" w:rsidP="00554122" w:rsidRDefault="00554122" w14:paraId="31123571" w14:textId="0B9BFB6E">
            <w:pPr>
              <w:jc w:val="center"/>
              <w:rPr>
                <w:sz w:val="18"/>
                <w:szCs w:val="18"/>
              </w:rPr>
            </w:pPr>
            <w:r>
              <w:rPr>
                <w:sz w:val="18"/>
                <w:szCs w:val="18"/>
              </w:rPr>
              <w:t>Weekly</w:t>
            </w:r>
          </w:p>
        </w:tc>
        <w:tc>
          <w:tcPr>
            <w:tcW w:w="1870" w:type="dxa"/>
          </w:tcPr>
          <w:p w:rsidR="00554122" w:rsidP="00554122" w:rsidRDefault="00554122" w14:paraId="2236189E" w14:textId="77777777">
            <w:pPr>
              <w:pStyle w:val="ListParagraph"/>
              <w:numPr>
                <w:ilvl w:val="0"/>
                <w:numId w:val="9"/>
              </w:numPr>
              <w:ind w:left="196" w:hanging="225"/>
              <w:rPr>
                <w:sz w:val="18"/>
                <w:szCs w:val="18"/>
              </w:rPr>
            </w:pPr>
            <w:r>
              <w:rPr>
                <w:sz w:val="18"/>
                <w:szCs w:val="18"/>
              </w:rPr>
              <w:t>Approve or reject change requests.</w:t>
            </w:r>
          </w:p>
          <w:p w:rsidRPr="00554122" w:rsidR="00554122" w:rsidP="00554122" w:rsidRDefault="00554122" w14:paraId="22990DDD" w14:textId="0A157C8D">
            <w:pPr>
              <w:pStyle w:val="ListParagraph"/>
              <w:numPr>
                <w:ilvl w:val="0"/>
                <w:numId w:val="9"/>
              </w:numPr>
              <w:ind w:left="196" w:hanging="225"/>
              <w:rPr>
                <w:sz w:val="18"/>
                <w:szCs w:val="18"/>
              </w:rPr>
            </w:pPr>
            <w:r>
              <w:rPr>
                <w:sz w:val="18"/>
                <w:szCs w:val="18"/>
              </w:rPr>
              <w:t>The CCB may escalate some change requests to the Project Sponsor and/or Executive Steering Committee.</w:t>
            </w:r>
          </w:p>
        </w:tc>
      </w:tr>
    </w:tbl>
    <w:p w:rsidR="00554122" w:rsidP="00554122" w:rsidRDefault="00554122" w14:paraId="66C0DC33" w14:textId="77777777">
      <w:pPr>
        <w:ind w:left="1440"/>
      </w:pPr>
    </w:p>
    <w:p w:rsidR="00554122" w:rsidP="00554122" w:rsidRDefault="00554122" w14:paraId="4756EEF6" w14:textId="18449CBA">
      <w:pPr>
        <w:pStyle w:val="Heading2"/>
      </w:pPr>
      <w:bookmarkStart w:name="_Toc185505444" w:id="4"/>
      <w:r>
        <w:t>Project Governance Structure</w:t>
      </w:r>
      <w:bookmarkEnd w:id="4"/>
    </w:p>
    <w:p w:rsidR="00554122" w:rsidP="00554122" w:rsidRDefault="00554122" w14:paraId="63A050B2" w14:textId="71273F60">
      <w:pPr>
        <w:ind w:left="1440"/>
      </w:pPr>
      <w:r>
        <w:t xml:space="preserve">The State is utilizing a </w:t>
      </w:r>
      <w:r w:rsidRPr="00B96FB4">
        <w:t>functional or</w:t>
      </w:r>
      <w:r>
        <w:t xml:space="preserve">ganization for this </w:t>
      </w:r>
      <w:r w:rsidR="00996349">
        <w:t>P</w:t>
      </w:r>
      <w:r>
        <w:t xml:space="preserve">roject, as shown in the following diagram. </w:t>
      </w:r>
    </w:p>
    <w:p w:rsidR="00554122" w:rsidP="00554122" w:rsidRDefault="00554122" w14:paraId="2A189FEC" w14:textId="4A01157F">
      <w:pPr>
        <w:ind w:left="1440"/>
        <w:rPr>
          <w:color w:val="FF0000"/>
        </w:rPr>
      </w:pPr>
      <w:r w:rsidRPr="00554122">
        <w:rPr>
          <w:color w:val="FF0000"/>
        </w:rPr>
        <w:t>[Insert Project Governance Structure diagram]</w:t>
      </w:r>
    </w:p>
    <w:p w:rsidR="00554122" w:rsidP="00554122" w:rsidRDefault="00554122" w14:paraId="41B5D771" w14:textId="52879EBF">
      <w:pPr>
        <w:pStyle w:val="Heading2"/>
      </w:pPr>
      <w:bookmarkStart w:name="_Toc185505445" w:id="5"/>
      <w:r>
        <w:t>Roles and Responsibilities</w:t>
      </w:r>
      <w:bookmarkEnd w:id="5"/>
    </w:p>
    <w:p w:rsidR="00554122" w:rsidP="00554122" w:rsidRDefault="00554122" w14:paraId="1817A94E" w14:textId="4062A64A">
      <w:pPr>
        <w:ind w:left="1440"/>
      </w:pPr>
      <w:r>
        <w:t xml:space="preserve">The table of Roles and Responsibilities describes the duties of project roles that govern the </w:t>
      </w:r>
      <w:r w:rsidR="00996349">
        <w:t>P</w:t>
      </w:r>
      <w:r>
        <w:t>roject.</w:t>
      </w:r>
    </w:p>
    <w:p w:rsidRPr="00554122" w:rsidR="00236C31" w:rsidP="00236C31" w:rsidRDefault="00236C31" w14:paraId="49222126" w14:textId="7876019F">
      <w:pPr>
        <w:pStyle w:val="Caption"/>
        <w:spacing w:after="120"/>
        <w:ind w:left="1440"/>
      </w:pPr>
      <w:r>
        <w:t xml:space="preserve">Table </w:t>
      </w:r>
      <w:r>
        <w:fldChar w:fldCharType="begin"/>
      </w:r>
      <w:r>
        <w:instrText xml:space="preserve"> SEQ Table \* ARABIC </w:instrText>
      </w:r>
      <w:r>
        <w:fldChar w:fldCharType="separate"/>
      </w:r>
      <w:r w:rsidR="00457B6F">
        <w:rPr>
          <w:noProof/>
        </w:rPr>
        <w:t>2</w:t>
      </w:r>
      <w:r>
        <w:fldChar w:fldCharType="end"/>
      </w:r>
      <w:r>
        <w:t>: Project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2084F184" w14:textId="77777777">
        <w:tc>
          <w:tcPr>
            <w:tcW w:w="1737" w:type="dxa"/>
            <w:shd w:val="clear" w:color="auto" w:fill="002060"/>
          </w:tcPr>
          <w:p w:rsidRPr="00554122" w:rsidR="00B96FB4" w:rsidP="00091982" w:rsidRDefault="00B96FB4" w14:paraId="2F29CA81" w14:textId="1C0C6C88">
            <w:pPr>
              <w:jc w:val="center"/>
              <w:rPr>
                <w:b/>
                <w:bCs/>
                <w:sz w:val="20"/>
                <w:szCs w:val="20"/>
              </w:rPr>
            </w:pPr>
            <w:r>
              <w:rPr>
                <w:b/>
                <w:bCs/>
                <w:sz w:val="20"/>
                <w:szCs w:val="20"/>
              </w:rPr>
              <w:t>Role</w:t>
            </w:r>
          </w:p>
        </w:tc>
        <w:tc>
          <w:tcPr>
            <w:tcW w:w="6178" w:type="dxa"/>
            <w:shd w:val="clear" w:color="auto" w:fill="002060"/>
          </w:tcPr>
          <w:p w:rsidRPr="00554122" w:rsidR="00B96FB4" w:rsidP="00091982" w:rsidRDefault="00B96FB4" w14:paraId="6C58AA2A" w14:textId="2EC9629E">
            <w:pPr>
              <w:jc w:val="center"/>
              <w:rPr>
                <w:b/>
                <w:bCs/>
                <w:sz w:val="20"/>
                <w:szCs w:val="20"/>
              </w:rPr>
            </w:pPr>
            <w:r>
              <w:rPr>
                <w:b/>
                <w:bCs/>
                <w:sz w:val="20"/>
                <w:szCs w:val="20"/>
              </w:rPr>
              <w:t>Responsibilities</w:t>
            </w:r>
          </w:p>
        </w:tc>
      </w:tr>
      <w:tr w:rsidR="00B96FB4" w:rsidTr="00B96FB4" w14:paraId="4D543E14" w14:textId="77777777">
        <w:tc>
          <w:tcPr>
            <w:tcW w:w="1737" w:type="dxa"/>
          </w:tcPr>
          <w:p w:rsidRPr="00554122" w:rsidR="00B96FB4" w:rsidP="00091982" w:rsidRDefault="00B96FB4" w14:paraId="45B3B30C" w14:textId="61B995BF">
            <w:pPr>
              <w:rPr>
                <w:sz w:val="18"/>
                <w:szCs w:val="18"/>
              </w:rPr>
            </w:pPr>
            <w:r>
              <w:rPr>
                <w:sz w:val="18"/>
                <w:szCs w:val="18"/>
              </w:rPr>
              <w:t>Executive Sponsor</w:t>
            </w:r>
          </w:p>
        </w:tc>
        <w:tc>
          <w:tcPr>
            <w:tcW w:w="6178" w:type="dxa"/>
          </w:tcPr>
          <w:p w:rsidR="00B96FB4" w:rsidP="00091982" w:rsidRDefault="00B96FB4" w14:paraId="5AE245E2" w14:textId="6BBBD168">
            <w:pPr>
              <w:pStyle w:val="ListParagraph"/>
              <w:numPr>
                <w:ilvl w:val="0"/>
                <w:numId w:val="9"/>
              </w:numPr>
              <w:ind w:left="196" w:hanging="225"/>
              <w:rPr>
                <w:sz w:val="18"/>
                <w:szCs w:val="18"/>
              </w:rPr>
            </w:pPr>
            <w:r>
              <w:rPr>
                <w:sz w:val="18"/>
                <w:szCs w:val="18"/>
              </w:rPr>
              <w:t>Provides le3adershi on culture and values</w:t>
            </w:r>
          </w:p>
          <w:p w:rsidR="00B96FB4" w:rsidP="00091982" w:rsidRDefault="00B96FB4" w14:paraId="61C18BEE" w14:textId="10533224">
            <w:pPr>
              <w:pStyle w:val="ListParagraph"/>
              <w:numPr>
                <w:ilvl w:val="0"/>
                <w:numId w:val="9"/>
              </w:numPr>
              <w:ind w:left="196" w:hanging="225"/>
              <w:rPr>
                <w:sz w:val="18"/>
                <w:szCs w:val="18"/>
              </w:rPr>
            </w:pPr>
            <w:r>
              <w:rPr>
                <w:sz w:val="18"/>
                <w:szCs w:val="18"/>
              </w:rPr>
              <w:t>Owns the business case</w:t>
            </w:r>
          </w:p>
          <w:p w:rsidR="00B96FB4" w:rsidP="00091982" w:rsidRDefault="00B96FB4" w14:paraId="2E5B3269" w14:textId="1EA8AA94">
            <w:pPr>
              <w:pStyle w:val="ListParagraph"/>
              <w:numPr>
                <w:ilvl w:val="0"/>
                <w:numId w:val="9"/>
              </w:numPr>
              <w:ind w:left="196" w:hanging="225"/>
              <w:rPr>
                <w:sz w:val="18"/>
                <w:szCs w:val="18"/>
              </w:rPr>
            </w:pPr>
            <w:r>
              <w:rPr>
                <w:sz w:val="18"/>
                <w:szCs w:val="18"/>
              </w:rPr>
              <w:t>Keeps the Project aligned with the organization’s strategy and portfolio direction</w:t>
            </w:r>
          </w:p>
          <w:p w:rsidR="00B96FB4" w:rsidP="00091982" w:rsidRDefault="00B96FB4" w14:paraId="07509A9F" w14:textId="7D998F57">
            <w:pPr>
              <w:pStyle w:val="ListParagraph"/>
              <w:numPr>
                <w:ilvl w:val="0"/>
                <w:numId w:val="9"/>
              </w:numPr>
              <w:ind w:left="196" w:hanging="225"/>
              <w:rPr>
                <w:sz w:val="18"/>
                <w:szCs w:val="18"/>
              </w:rPr>
            </w:pPr>
            <w:r>
              <w:rPr>
                <w:sz w:val="18"/>
                <w:szCs w:val="18"/>
              </w:rPr>
              <w:t>Governs project risk</w:t>
            </w:r>
          </w:p>
          <w:p w:rsidR="00B96FB4" w:rsidP="00091982" w:rsidRDefault="00B96FB4" w14:paraId="7D384D16" w14:textId="774FD1BA">
            <w:pPr>
              <w:pStyle w:val="ListParagraph"/>
              <w:numPr>
                <w:ilvl w:val="0"/>
                <w:numId w:val="9"/>
              </w:numPr>
              <w:ind w:left="196" w:hanging="225"/>
              <w:rPr>
                <w:sz w:val="18"/>
                <w:szCs w:val="18"/>
              </w:rPr>
            </w:pPr>
            <w:r>
              <w:rPr>
                <w:sz w:val="18"/>
                <w:szCs w:val="18"/>
              </w:rPr>
              <w:t>Works with other sponsors</w:t>
            </w:r>
          </w:p>
          <w:p w:rsidR="00B96FB4" w:rsidP="00091982" w:rsidRDefault="00B96FB4" w14:paraId="147A353A" w14:textId="4725276C">
            <w:pPr>
              <w:pStyle w:val="ListParagraph"/>
              <w:numPr>
                <w:ilvl w:val="0"/>
                <w:numId w:val="9"/>
              </w:numPr>
              <w:ind w:left="196" w:hanging="225"/>
              <w:rPr>
                <w:sz w:val="18"/>
                <w:szCs w:val="18"/>
              </w:rPr>
            </w:pPr>
            <w:r>
              <w:rPr>
                <w:sz w:val="18"/>
                <w:szCs w:val="18"/>
              </w:rPr>
              <w:t>Focuses on the realization of benefits</w:t>
            </w:r>
          </w:p>
          <w:p w:rsidR="00B96FB4" w:rsidP="00091982" w:rsidRDefault="00B96FB4" w14:paraId="28CDDAE1" w14:textId="3651B3C0">
            <w:pPr>
              <w:pStyle w:val="ListParagraph"/>
              <w:numPr>
                <w:ilvl w:val="0"/>
                <w:numId w:val="9"/>
              </w:numPr>
              <w:ind w:left="196" w:hanging="225"/>
              <w:rPr>
                <w:sz w:val="18"/>
                <w:szCs w:val="18"/>
              </w:rPr>
            </w:pPr>
            <w:r>
              <w:rPr>
                <w:sz w:val="18"/>
                <w:szCs w:val="18"/>
              </w:rPr>
              <w:t>Recommends opportunities to optimize cost/benefits</w:t>
            </w:r>
          </w:p>
          <w:p w:rsidR="00B96FB4" w:rsidP="00091982" w:rsidRDefault="00B96FB4" w14:paraId="28FDF97D" w14:textId="2904F643">
            <w:pPr>
              <w:pStyle w:val="ListParagraph"/>
              <w:numPr>
                <w:ilvl w:val="0"/>
                <w:numId w:val="9"/>
              </w:numPr>
              <w:ind w:left="196" w:hanging="225"/>
              <w:rPr>
                <w:sz w:val="18"/>
                <w:szCs w:val="18"/>
              </w:rPr>
            </w:pPr>
            <w:r>
              <w:rPr>
                <w:sz w:val="18"/>
                <w:szCs w:val="18"/>
              </w:rPr>
              <w:t>Ensures continuity of sponsorship</w:t>
            </w:r>
          </w:p>
          <w:p w:rsidRPr="00554122" w:rsidR="00B96FB4" w:rsidP="00554122" w:rsidRDefault="00B96FB4" w14:paraId="359FC4F8" w14:textId="78D965D9">
            <w:pPr>
              <w:pStyle w:val="ListParagraph"/>
              <w:numPr>
                <w:ilvl w:val="0"/>
                <w:numId w:val="9"/>
              </w:numPr>
              <w:ind w:left="196" w:hanging="225"/>
              <w:rPr>
                <w:sz w:val="18"/>
                <w:szCs w:val="18"/>
              </w:rPr>
            </w:pPr>
            <w:r>
              <w:rPr>
                <w:sz w:val="18"/>
                <w:szCs w:val="18"/>
              </w:rPr>
              <w:t>Provides feedback and lessons learned</w:t>
            </w:r>
          </w:p>
        </w:tc>
      </w:tr>
      <w:tr w:rsidR="00B96FB4" w:rsidTr="00B96FB4" w14:paraId="72DC1A88" w14:textId="77777777">
        <w:tc>
          <w:tcPr>
            <w:tcW w:w="1737" w:type="dxa"/>
          </w:tcPr>
          <w:p w:rsidRPr="00554122" w:rsidR="00B96FB4" w:rsidP="00091982" w:rsidRDefault="00B96FB4" w14:paraId="731ED58F" w14:textId="03E1686A">
            <w:pPr>
              <w:rPr>
                <w:sz w:val="18"/>
                <w:szCs w:val="18"/>
              </w:rPr>
            </w:pPr>
            <w:r>
              <w:rPr>
                <w:sz w:val="18"/>
                <w:szCs w:val="18"/>
              </w:rPr>
              <w:t>Project Sponsor</w:t>
            </w:r>
          </w:p>
        </w:tc>
        <w:tc>
          <w:tcPr>
            <w:tcW w:w="6178" w:type="dxa"/>
          </w:tcPr>
          <w:p w:rsidR="00B96FB4" w:rsidP="00091982" w:rsidRDefault="00B96FB4" w14:paraId="50685326" w14:textId="39A57EE0">
            <w:pPr>
              <w:pStyle w:val="ListParagraph"/>
              <w:numPr>
                <w:ilvl w:val="0"/>
                <w:numId w:val="9"/>
              </w:numPr>
              <w:ind w:left="196" w:hanging="225"/>
              <w:rPr>
                <w:sz w:val="18"/>
                <w:szCs w:val="18"/>
              </w:rPr>
            </w:pPr>
            <w:r>
              <w:rPr>
                <w:sz w:val="18"/>
                <w:szCs w:val="18"/>
              </w:rPr>
              <w:t>Oversee project governance and serve as the final arbiter on disputes among stakeholders</w:t>
            </w:r>
          </w:p>
          <w:p w:rsidR="00B96FB4" w:rsidP="00091982" w:rsidRDefault="00B96FB4" w14:paraId="42608695" w14:textId="09D1B029">
            <w:pPr>
              <w:pStyle w:val="ListParagraph"/>
              <w:numPr>
                <w:ilvl w:val="0"/>
                <w:numId w:val="9"/>
              </w:numPr>
              <w:ind w:left="196" w:hanging="225"/>
              <w:rPr>
                <w:sz w:val="18"/>
                <w:szCs w:val="18"/>
              </w:rPr>
            </w:pPr>
            <w:r>
              <w:rPr>
                <w:sz w:val="18"/>
                <w:szCs w:val="18"/>
              </w:rPr>
              <w:t>Approve any changes in scope, schedule, or cost when these change beyond the percentages specified in their sections of this document</w:t>
            </w:r>
          </w:p>
          <w:p w:rsidR="00B96FB4" w:rsidP="00091982" w:rsidRDefault="00B96FB4" w14:paraId="1BE562AD" w14:textId="7DD20985">
            <w:pPr>
              <w:pStyle w:val="ListParagraph"/>
              <w:numPr>
                <w:ilvl w:val="0"/>
                <w:numId w:val="9"/>
              </w:numPr>
              <w:ind w:left="196" w:hanging="225"/>
              <w:rPr>
                <w:sz w:val="18"/>
                <w:szCs w:val="18"/>
              </w:rPr>
            </w:pPr>
            <w:r>
              <w:rPr>
                <w:sz w:val="18"/>
                <w:szCs w:val="18"/>
              </w:rPr>
              <w:t>Ensure that external governing entities are appropriately consulted and engaged to approve changes where required.</w:t>
            </w:r>
          </w:p>
          <w:p w:rsidR="00B96FB4" w:rsidP="00091982" w:rsidRDefault="00B96FB4" w14:paraId="136D1D12" w14:textId="680DE8B0">
            <w:pPr>
              <w:pStyle w:val="ListParagraph"/>
              <w:numPr>
                <w:ilvl w:val="0"/>
                <w:numId w:val="9"/>
              </w:numPr>
              <w:ind w:left="196" w:hanging="225"/>
              <w:rPr>
                <w:sz w:val="18"/>
                <w:szCs w:val="18"/>
              </w:rPr>
            </w:pPr>
            <w:r>
              <w:rPr>
                <w:sz w:val="18"/>
                <w:szCs w:val="18"/>
              </w:rPr>
              <w:t>Ensure that stakeholders who must provide advice about decisions have the opportunity for meaningful input.</w:t>
            </w:r>
          </w:p>
          <w:p w:rsidR="00B96FB4" w:rsidP="00091982" w:rsidRDefault="00B96FB4" w14:paraId="64D7FD66" w14:textId="77777777">
            <w:pPr>
              <w:pStyle w:val="ListParagraph"/>
              <w:numPr>
                <w:ilvl w:val="0"/>
                <w:numId w:val="9"/>
              </w:numPr>
              <w:ind w:left="196" w:hanging="225"/>
              <w:rPr>
                <w:sz w:val="18"/>
                <w:szCs w:val="18"/>
              </w:rPr>
            </w:pPr>
            <w:r>
              <w:rPr>
                <w:sz w:val="18"/>
                <w:szCs w:val="18"/>
              </w:rPr>
              <w:t>Maintain a shared vision among ESC members inside and outside of meetings</w:t>
            </w:r>
          </w:p>
          <w:p w:rsidR="00B96FB4" w:rsidP="00091982" w:rsidRDefault="00B96FB4" w14:paraId="7832CBF2" w14:textId="77777777">
            <w:pPr>
              <w:pStyle w:val="ListParagraph"/>
              <w:numPr>
                <w:ilvl w:val="0"/>
                <w:numId w:val="9"/>
              </w:numPr>
              <w:ind w:left="196" w:hanging="225"/>
              <w:rPr>
                <w:sz w:val="18"/>
                <w:szCs w:val="18"/>
              </w:rPr>
            </w:pPr>
            <w:r>
              <w:rPr>
                <w:sz w:val="18"/>
                <w:szCs w:val="18"/>
              </w:rPr>
              <w:t>Monitor risks and issues to make sure that matters are appropriately referred for prompt decisions</w:t>
            </w:r>
          </w:p>
          <w:p w:rsidR="00B96FB4" w:rsidP="00091982" w:rsidRDefault="00B96FB4" w14:paraId="36F859B6" w14:textId="674ACA98">
            <w:pPr>
              <w:pStyle w:val="ListParagraph"/>
              <w:numPr>
                <w:ilvl w:val="0"/>
                <w:numId w:val="9"/>
              </w:numPr>
              <w:ind w:left="196" w:hanging="225"/>
              <w:rPr>
                <w:sz w:val="18"/>
                <w:szCs w:val="18"/>
              </w:rPr>
            </w:pPr>
            <w:r>
              <w:rPr>
                <w:sz w:val="18"/>
                <w:szCs w:val="18"/>
              </w:rPr>
              <w:t>Remove obstacles</w:t>
            </w:r>
          </w:p>
          <w:p w:rsidRPr="00554122" w:rsidR="00B96FB4" w:rsidP="00091982" w:rsidRDefault="00B96FB4" w14:paraId="31A06F57" w14:textId="53E9AD73">
            <w:pPr>
              <w:pStyle w:val="ListParagraph"/>
              <w:numPr>
                <w:ilvl w:val="0"/>
                <w:numId w:val="9"/>
              </w:numPr>
              <w:ind w:left="196" w:hanging="225"/>
              <w:rPr>
                <w:sz w:val="18"/>
                <w:szCs w:val="18"/>
              </w:rPr>
            </w:pPr>
            <w:r>
              <w:rPr>
                <w:sz w:val="18"/>
                <w:szCs w:val="18"/>
              </w:rPr>
              <w:t>Chair the ESC</w:t>
            </w:r>
          </w:p>
        </w:tc>
      </w:tr>
      <w:tr w:rsidR="00B96FB4" w:rsidTr="00B96FB4" w14:paraId="5D9A1594" w14:textId="77777777">
        <w:tc>
          <w:tcPr>
            <w:tcW w:w="1737" w:type="dxa"/>
          </w:tcPr>
          <w:p w:rsidRPr="00554122" w:rsidR="00B96FB4" w:rsidP="00091982" w:rsidRDefault="00B96FB4" w14:paraId="7C866225" w14:textId="70450BF9">
            <w:pPr>
              <w:rPr>
                <w:sz w:val="18"/>
                <w:szCs w:val="18"/>
              </w:rPr>
            </w:pPr>
            <w:r>
              <w:rPr>
                <w:sz w:val="18"/>
                <w:szCs w:val="18"/>
              </w:rPr>
              <w:t>Executive Steering Committee</w:t>
            </w:r>
          </w:p>
        </w:tc>
        <w:tc>
          <w:tcPr>
            <w:tcW w:w="6178" w:type="dxa"/>
          </w:tcPr>
          <w:p w:rsidR="00B96FB4" w:rsidP="00091982" w:rsidRDefault="00B96FB4" w14:paraId="49468E14" w14:textId="1487D44E">
            <w:pPr>
              <w:pStyle w:val="ListParagraph"/>
              <w:numPr>
                <w:ilvl w:val="0"/>
                <w:numId w:val="9"/>
              </w:numPr>
              <w:ind w:left="196" w:hanging="225"/>
              <w:rPr>
                <w:sz w:val="18"/>
                <w:szCs w:val="18"/>
              </w:rPr>
            </w:pPr>
            <w:r>
              <w:rPr>
                <w:sz w:val="18"/>
                <w:szCs w:val="18"/>
              </w:rPr>
              <w:t>Recommend to the Project Sponsor any changes in scope, schedule, or cost when these changes are beyond the percentages specified in the sections of this document</w:t>
            </w:r>
          </w:p>
          <w:p w:rsidR="00B96FB4" w:rsidP="00091982" w:rsidRDefault="00B96FB4" w14:paraId="3E3CE871" w14:textId="4E9CFB88">
            <w:pPr>
              <w:pStyle w:val="ListParagraph"/>
              <w:numPr>
                <w:ilvl w:val="0"/>
                <w:numId w:val="9"/>
              </w:numPr>
              <w:ind w:left="196" w:hanging="225"/>
              <w:rPr>
                <w:sz w:val="18"/>
                <w:szCs w:val="18"/>
              </w:rPr>
            </w:pPr>
            <w:r>
              <w:rPr>
                <w:sz w:val="18"/>
                <w:szCs w:val="18"/>
              </w:rPr>
              <w:t>Simultaneously provide global governance of the Project and represent the interest of internal and external stakeholders.</w:t>
            </w:r>
          </w:p>
          <w:p w:rsidR="00B96FB4" w:rsidP="00091982" w:rsidRDefault="00B96FB4" w14:paraId="69BD53D8" w14:textId="50CC7478">
            <w:pPr>
              <w:pStyle w:val="ListParagraph"/>
              <w:numPr>
                <w:ilvl w:val="0"/>
                <w:numId w:val="9"/>
              </w:numPr>
              <w:ind w:left="196" w:hanging="225"/>
              <w:rPr>
                <w:sz w:val="18"/>
                <w:szCs w:val="18"/>
              </w:rPr>
            </w:pPr>
            <w:r>
              <w:rPr>
                <w:sz w:val="18"/>
                <w:szCs w:val="18"/>
              </w:rPr>
              <w:t>Review and address project audits, quality assurance, and risk assessment findings.</w:t>
            </w:r>
          </w:p>
          <w:p w:rsidR="00B96FB4" w:rsidP="00091982" w:rsidRDefault="00B96FB4" w14:paraId="78AB9F20" w14:textId="2D5246C6">
            <w:pPr>
              <w:pStyle w:val="ListParagraph"/>
              <w:numPr>
                <w:ilvl w:val="0"/>
                <w:numId w:val="9"/>
              </w:numPr>
              <w:ind w:left="196" w:hanging="225"/>
              <w:rPr>
                <w:sz w:val="18"/>
                <w:szCs w:val="18"/>
              </w:rPr>
            </w:pPr>
            <w:r>
              <w:rPr>
                <w:sz w:val="18"/>
                <w:szCs w:val="18"/>
              </w:rPr>
              <w:t>Actively review project status to control scope, schedule, and cost.</w:t>
            </w:r>
          </w:p>
          <w:p w:rsidR="00B96FB4" w:rsidP="00091982" w:rsidRDefault="00B96FB4" w14:paraId="2376DB51" w14:textId="147F9B71">
            <w:pPr>
              <w:pStyle w:val="ListParagraph"/>
              <w:numPr>
                <w:ilvl w:val="0"/>
                <w:numId w:val="9"/>
              </w:numPr>
              <w:ind w:left="196" w:hanging="225"/>
              <w:rPr>
                <w:sz w:val="18"/>
                <w:szCs w:val="18"/>
              </w:rPr>
            </w:pPr>
            <w:r>
              <w:rPr>
                <w:sz w:val="18"/>
                <w:szCs w:val="18"/>
              </w:rPr>
              <w:t>Identify and resolve conflicts between project objectives/activities and other factors, such as organizational policies, business practices, standards, or relevant requirements.</w:t>
            </w:r>
          </w:p>
          <w:p w:rsidRPr="00554122" w:rsidR="00B96FB4" w:rsidP="00091982" w:rsidRDefault="00B96FB4" w14:paraId="32C57EB1" w14:textId="734E0E18">
            <w:pPr>
              <w:pStyle w:val="ListParagraph"/>
              <w:numPr>
                <w:ilvl w:val="0"/>
                <w:numId w:val="9"/>
              </w:numPr>
              <w:ind w:left="196" w:hanging="225"/>
              <w:rPr>
                <w:sz w:val="18"/>
                <w:szCs w:val="18"/>
              </w:rPr>
            </w:pPr>
            <w:r>
              <w:rPr>
                <w:sz w:val="18"/>
                <w:szCs w:val="18"/>
              </w:rPr>
              <w:t>Ensure compliance with relevant regulatory and contractual requirements and organizational policies.</w:t>
            </w:r>
          </w:p>
        </w:tc>
      </w:tr>
      <w:tr w:rsidR="00B96FB4" w:rsidTr="00B96FB4" w14:paraId="05A9FF8D" w14:textId="77777777">
        <w:tc>
          <w:tcPr>
            <w:tcW w:w="1737" w:type="dxa"/>
          </w:tcPr>
          <w:p w:rsidR="00B96FB4" w:rsidP="00554122" w:rsidRDefault="00B96FB4" w14:paraId="7211B59B" w14:textId="710DDC0C">
            <w:pPr>
              <w:rPr>
                <w:sz w:val="18"/>
                <w:szCs w:val="18"/>
              </w:rPr>
            </w:pPr>
            <w:r>
              <w:rPr>
                <w:sz w:val="18"/>
                <w:szCs w:val="18"/>
              </w:rPr>
              <w:t>Project Manager</w:t>
            </w:r>
          </w:p>
        </w:tc>
        <w:tc>
          <w:tcPr>
            <w:tcW w:w="6178" w:type="dxa"/>
          </w:tcPr>
          <w:p w:rsidR="00B96FB4" w:rsidP="00554122" w:rsidRDefault="00B96FB4" w14:paraId="19C2ECB5" w14:textId="56C8E034">
            <w:pPr>
              <w:pStyle w:val="ListParagraph"/>
              <w:numPr>
                <w:ilvl w:val="0"/>
                <w:numId w:val="9"/>
              </w:numPr>
              <w:ind w:left="196" w:hanging="225"/>
              <w:rPr>
                <w:sz w:val="18"/>
                <w:szCs w:val="18"/>
              </w:rPr>
            </w:pPr>
            <w:r>
              <w:rPr>
                <w:sz w:val="18"/>
                <w:szCs w:val="18"/>
              </w:rPr>
              <w:t>Make daily decisions based on direction provided by the Project Sponsor or when changes are within the agreed-upon delegated authority.</w:t>
            </w:r>
          </w:p>
          <w:p w:rsidR="00B96FB4" w:rsidP="00554122" w:rsidRDefault="00B96FB4" w14:paraId="460DCA1B" w14:textId="549675C6">
            <w:pPr>
              <w:pStyle w:val="ListParagraph"/>
              <w:numPr>
                <w:ilvl w:val="0"/>
                <w:numId w:val="9"/>
              </w:numPr>
              <w:ind w:left="196" w:hanging="225"/>
              <w:rPr>
                <w:sz w:val="18"/>
                <w:szCs w:val="18"/>
              </w:rPr>
            </w:pPr>
            <w:r>
              <w:rPr>
                <w:sz w:val="18"/>
                <w:szCs w:val="18"/>
              </w:rPr>
              <w:t>Ensure other stakeholders have the opportunities and information necessary to advise on pending decisions.</w:t>
            </w:r>
          </w:p>
          <w:p w:rsidR="00B96FB4" w:rsidP="00554122" w:rsidRDefault="00B96FB4" w14:paraId="0EEC6AC0" w14:textId="77777777">
            <w:pPr>
              <w:pStyle w:val="ListParagraph"/>
              <w:numPr>
                <w:ilvl w:val="0"/>
                <w:numId w:val="9"/>
              </w:numPr>
              <w:ind w:left="196" w:hanging="225"/>
              <w:rPr>
                <w:sz w:val="18"/>
                <w:szCs w:val="18"/>
              </w:rPr>
            </w:pPr>
            <w:r>
              <w:rPr>
                <w:sz w:val="18"/>
                <w:szCs w:val="18"/>
              </w:rPr>
              <w:t>Communicate with the Project Sponsor regarding decisions made</w:t>
            </w:r>
          </w:p>
          <w:p w:rsidR="00B96FB4" w:rsidP="00554122" w:rsidRDefault="00B96FB4" w14:paraId="11EF6760" w14:textId="17081A4B">
            <w:pPr>
              <w:pStyle w:val="ListParagraph"/>
              <w:numPr>
                <w:ilvl w:val="0"/>
                <w:numId w:val="9"/>
              </w:numPr>
              <w:ind w:left="196" w:hanging="225"/>
              <w:rPr>
                <w:sz w:val="18"/>
                <w:szCs w:val="18"/>
              </w:rPr>
            </w:pPr>
            <w:r>
              <w:rPr>
                <w:sz w:val="18"/>
                <w:szCs w:val="18"/>
              </w:rPr>
              <w:t>Escalate issues for resolutions to the Project Sponsor when they are outside the Project Manager’s span of control</w:t>
            </w:r>
          </w:p>
          <w:p w:rsidR="00B96FB4" w:rsidP="00554122" w:rsidRDefault="00B96FB4" w14:paraId="78FF1903" w14:textId="77777777">
            <w:pPr>
              <w:pStyle w:val="ListParagraph"/>
              <w:numPr>
                <w:ilvl w:val="0"/>
                <w:numId w:val="9"/>
              </w:numPr>
              <w:ind w:left="196" w:hanging="225"/>
              <w:rPr>
                <w:sz w:val="18"/>
                <w:szCs w:val="18"/>
              </w:rPr>
            </w:pPr>
            <w:r>
              <w:rPr>
                <w:sz w:val="18"/>
                <w:szCs w:val="18"/>
              </w:rPr>
              <w:t>Ensure that decision items are properly analyzed before presenting them for decision</w:t>
            </w:r>
          </w:p>
          <w:p w:rsidR="00B96FB4" w:rsidP="00554122" w:rsidRDefault="00B96FB4" w14:paraId="2C70FD16" w14:textId="6AD1C0D4">
            <w:pPr>
              <w:pStyle w:val="ListParagraph"/>
              <w:numPr>
                <w:ilvl w:val="0"/>
                <w:numId w:val="9"/>
              </w:numPr>
              <w:ind w:left="196" w:hanging="225"/>
              <w:rPr>
                <w:sz w:val="18"/>
                <w:szCs w:val="18"/>
              </w:rPr>
            </w:pPr>
            <w:r>
              <w:rPr>
                <w:sz w:val="18"/>
                <w:szCs w:val="18"/>
              </w:rPr>
              <w:t>Compile and track requested changes to scope, requirements, or design details</w:t>
            </w:r>
          </w:p>
        </w:tc>
      </w:tr>
      <w:tr w:rsidR="00B96FB4" w:rsidTr="00B96FB4" w14:paraId="027953A5" w14:textId="77777777">
        <w:tc>
          <w:tcPr>
            <w:tcW w:w="1737" w:type="dxa"/>
          </w:tcPr>
          <w:p w:rsidR="00B96FB4" w:rsidP="00554122" w:rsidRDefault="00B96FB4" w14:paraId="76F8CB47" w14:textId="4B94C8A2">
            <w:pPr>
              <w:rPr>
                <w:sz w:val="18"/>
                <w:szCs w:val="18"/>
              </w:rPr>
            </w:pPr>
            <w:r>
              <w:rPr>
                <w:sz w:val="18"/>
                <w:szCs w:val="18"/>
              </w:rPr>
              <w:t>Assistant Project Manager</w:t>
            </w:r>
          </w:p>
        </w:tc>
        <w:tc>
          <w:tcPr>
            <w:tcW w:w="6178" w:type="dxa"/>
          </w:tcPr>
          <w:p w:rsidR="00B96FB4" w:rsidP="00554122" w:rsidRDefault="00B96FB4" w14:paraId="30EA136A" w14:textId="7C8D9B16">
            <w:pPr>
              <w:pStyle w:val="ListParagraph"/>
              <w:numPr>
                <w:ilvl w:val="0"/>
                <w:numId w:val="9"/>
              </w:numPr>
              <w:ind w:left="196" w:hanging="225"/>
              <w:rPr>
                <w:sz w:val="18"/>
                <w:szCs w:val="18"/>
              </w:rPr>
            </w:pPr>
            <w:r>
              <w:rPr>
                <w:sz w:val="18"/>
                <w:szCs w:val="18"/>
              </w:rPr>
              <w:t>Make recommendations based on direction provided by the Project Manager or when changes are within the agreed-upon delegated authority.</w:t>
            </w:r>
          </w:p>
          <w:p w:rsidR="00B96FB4" w:rsidP="00554122" w:rsidRDefault="00B96FB4" w14:paraId="71C7BF73" w14:textId="15F6E18C">
            <w:pPr>
              <w:pStyle w:val="ListParagraph"/>
              <w:numPr>
                <w:ilvl w:val="0"/>
                <w:numId w:val="9"/>
              </w:numPr>
              <w:ind w:left="196" w:hanging="225"/>
              <w:rPr>
                <w:sz w:val="18"/>
                <w:szCs w:val="18"/>
              </w:rPr>
            </w:pPr>
            <w:r>
              <w:rPr>
                <w:sz w:val="18"/>
                <w:szCs w:val="18"/>
              </w:rPr>
              <w:t>Ensure other stakeholders have the opportunities and information necessary to advise on pending decisions.</w:t>
            </w:r>
          </w:p>
          <w:p w:rsidR="00B96FB4" w:rsidP="00554122" w:rsidRDefault="00B96FB4" w14:paraId="6EC9C4F2" w14:textId="77777777">
            <w:pPr>
              <w:pStyle w:val="ListParagraph"/>
              <w:numPr>
                <w:ilvl w:val="0"/>
                <w:numId w:val="9"/>
              </w:numPr>
              <w:ind w:left="196" w:hanging="225"/>
              <w:rPr>
                <w:sz w:val="18"/>
                <w:szCs w:val="18"/>
              </w:rPr>
            </w:pPr>
            <w:r>
              <w:rPr>
                <w:sz w:val="18"/>
                <w:szCs w:val="18"/>
              </w:rPr>
              <w:t>Escalate issues for resolution to the Project Manager</w:t>
            </w:r>
          </w:p>
          <w:p w:rsidR="00B96FB4" w:rsidP="00554122" w:rsidRDefault="00B96FB4" w14:paraId="47B92CBC" w14:textId="77777777">
            <w:pPr>
              <w:pStyle w:val="ListParagraph"/>
              <w:numPr>
                <w:ilvl w:val="0"/>
                <w:numId w:val="9"/>
              </w:numPr>
              <w:ind w:left="196" w:hanging="225"/>
              <w:rPr>
                <w:sz w:val="18"/>
                <w:szCs w:val="18"/>
              </w:rPr>
            </w:pPr>
            <w:r>
              <w:rPr>
                <w:sz w:val="18"/>
                <w:szCs w:val="18"/>
              </w:rPr>
              <w:t>Ensure that decision items are properly analyzed before presenting them for recommendation</w:t>
            </w:r>
          </w:p>
          <w:p w:rsidR="00B96FB4" w:rsidP="00554122" w:rsidRDefault="00B96FB4" w14:paraId="419B6B8A" w14:textId="15946A1B">
            <w:pPr>
              <w:pStyle w:val="ListParagraph"/>
              <w:numPr>
                <w:ilvl w:val="0"/>
                <w:numId w:val="9"/>
              </w:numPr>
              <w:ind w:left="196" w:hanging="225"/>
              <w:rPr>
                <w:sz w:val="18"/>
                <w:szCs w:val="18"/>
              </w:rPr>
            </w:pPr>
            <w:r>
              <w:rPr>
                <w:sz w:val="18"/>
                <w:szCs w:val="18"/>
              </w:rPr>
              <w:t>Assist in compiling and tracking requested changes to scope, requirements, or design details</w:t>
            </w:r>
          </w:p>
        </w:tc>
      </w:tr>
      <w:tr w:rsidR="00B96FB4" w:rsidTr="00B96FB4" w14:paraId="13E34E1C" w14:textId="77777777">
        <w:tc>
          <w:tcPr>
            <w:tcW w:w="1737" w:type="dxa"/>
          </w:tcPr>
          <w:p w:rsidR="00B96FB4" w:rsidP="00554122" w:rsidRDefault="00B96FB4" w14:paraId="36440178" w14:textId="33389BAF">
            <w:pPr>
              <w:rPr>
                <w:sz w:val="18"/>
                <w:szCs w:val="18"/>
              </w:rPr>
            </w:pPr>
            <w:r>
              <w:rPr>
                <w:sz w:val="18"/>
                <w:szCs w:val="18"/>
              </w:rPr>
              <w:t>Project Advisory Committee</w:t>
            </w:r>
          </w:p>
        </w:tc>
        <w:tc>
          <w:tcPr>
            <w:tcW w:w="6178" w:type="dxa"/>
          </w:tcPr>
          <w:p w:rsidR="00B96FB4" w:rsidP="00554122" w:rsidRDefault="00B96FB4" w14:paraId="69F9168F" w14:textId="5A11BD69">
            <w:pPr>
              <w:pStyle w:val="ListParagraph"/>
              <w:numPr>
                <w:ilvl w:val="0"/>
                <w:numId w:val="9"/>
              </w:numPr>
              <w:ind w:left="196" w:hanging="225"/>
              <w:rPr>
                <w:sz w:val="18"/>
                <w:szCs w:val="18"/>
              </w:rPr>
            </w:pPr>
            <w:r>
              <w:rPr>
                <w:sz w:val="18"/>
                <w:szCs w:val="18"/>
              </w:rPr>
              <w:t>Advise the Project Sponsor, Project Manager, and Assistant Project Manager on project requirements, scope, and progress.</w:t>
            </w:r>
          </w:p>
        </w:tc>
      </w:tr>
      <w:tr w:rsidR="00B96FB4" w:rsidTr="00B96FB4" w14:paraId="68EA3770" w14:textId="77777777">
        <w:tc>
          <w:tcPr>
            <w:tcW w:w="1737" w:type="dxa"/>
          </w:tcPr>
          <w:p w:rsidR="00B96FB4" w:rsidP="00554122" w:rsidRDefault="00B96FB4" w14:paraId="4BA6EBA1" w14:textId="52EA55F9">
            <w:pPr>
              <w:rPr>
                <w:sz w:val="18"/>
                <w:szCs w:val="18"/>
              </w:rPr>
            </w:pPr>
            <w:r>
              <w:rPr>
                <w:sz w:val="18"/>
                <w:szCs w:val="18"/>
              </w:rPr>
              <w:t>Change Control Board</w:t>
            </w:r>
          </w:p>
        </w:tc>
        <w:tc>
          <w:tcPr>
            <w:tcW w:w="6178" w:type="dxa"/>
          </w:tcPr>
          <w:p w:rsidR="00B96FB4" w:rsidP="00554122" w:rsidRDefault="00B96FB4" w14:paraId="188A7FDC" w14:textId="77777777">
            <w:pPr>
              <w:pStyle w:val="ListParagraph"/>
              <w:numPr>
                <w:ilvl w:val="0"/>
                <w:numId w:val="9"/>
              </w:numPr>
              <w:ind w:left="196" w:hanging="225"/>
              <w:rPr>
                <w:sz w:val="18"/>
                <w:szCs w:val="18"/>
              </w:rPr>
            </w:pPr>
            <w:r>
              <w:rPr>
                <w:sz w:val="18"/>
                <w:szCs w:val="18"/>
              </w:rPr>
              <w:t>Analyze the requested changes</w:t>
            </w:r>
          </w:p>
          <w:p w:rsidR="00B96FB4" w:rsidP="00554122" w:rsidRDefault="00B96FB4" w14:paraId="6E208D7D" w14:textId="77777777">
            <w:pPr>
              <w:pStyle w:val="ListParagraph"/>
              <w:numPr>
                <w:ilvl w:val="0"/>
                <w:numId w:val="9"/>
              </w:numPr>
              <w:ind w:left="196" w:hanging="225"/>
              <w:rPr>
                <w:sz w:val="18"/>
                <w:szCs w:val="18"/>
              </w:rPr>
            </w:pPr>
            <w:r>
              <w:rPr>
                <w:sz w:val="18"/>
                <w:szCs w:val="18"/>
              </w:rPr>
              <w:t>Approve or reject requested changes</w:t>
            </w:r>
          </w:p>
          <w:p w:rsidR="00B96FB4" w:rsidP="00554122" w:rsidRDefault="00B96FB4" w14:paraId="5DAA4A1E" w14:textId="3E980884">
            <w:pPr>
              <w:pStyle w:val="ListParagraph"/>
              <w:numPr>
                <w:ilvl w:val="0"/>
                <w:numId w:val="9"/>
              </w:numPr>
              <w:ind w:left="196" w:hanging="225"/>
              <w:rPr>
                <w:sz w:val="18"/>
                <w:szCs w:val="18"/>
              </w:rPr>
            </w:pPr>
            <w:r>
              <w:rPr>
                <w:sz w:val="18"/>
                <w:szCs w:val="18"/>
              </w:rPr>
              <w:t>Final approval may also need ratification by the Project Sponsor and the ESC.</w:t>
            </w:r>
          </w:p>
        </w:tc>
      </w:tr>
    </w:tbl>
    <w:p w:rsidR="001519A0" w:rsidP="001519A0" w:rsidRDefault="001519A0" w14:paraId="354F73E6" w14:textId="77777777">
      <w:pPr>
        <w:pStyle w:val="Heading1"/>
      </w:pPr>
      <w:bookmarkStart w:name="_Toc185505446" w:id="6"/>
      <w:r>
        <w:t>Requirements Management</w:t>
      </w:r>
      <w:bookmarkEnd w:id="6"/>
    </w:p>
    <w:p w:rsidR="001519A0" w:rsidP="001519A0" w:rsidRDefault="001519A0" w14:paraId="441E159F" w14:textId="7FED346A">
      <w:pPr>
        <w:ind w:left="720"/>
      </w:pPr>
      <w:r>
        <w:t>The Requirements Management Plan describes how requirements will be defined, documented, prioritized, and managed to meet stakeholder needs and project objectives.</w:t>
      </w:r>
    </w:p>
    <w:p w:rsidR="001519A0" w:rsidP="001519A0" w:rsidRDefault="001519A0" w14:paraId="51305126" w14:textId="77777777">
      <w:pPr>
        <w:pStyle w:val="Heading2"/>
      </w:pPr>
      <w:bookmarkStart w:name="_Toc185505447" w:id="7"/>
      <w:r>
        <w:t>Roles and Responsibilities</w:t>
      </w:r>
      <w:bookmarkEnd w:id="7"/>
    </w:p>
    <w:p w:rsidRPr="00996349" w:rsidR="001519A0" w:rsidP="001519A0" w:rsidRDefault="001519A0" w14:paraId="45A5F738" w14:textId="77777777">
      <w:pPr>
        <w:pStyle w:val="Caption"/>
        <w:spacing w:after="120"/>
        <w:ind w:left="1440"/>
      </w:pPr>
      <w:r>
        <w:t xml:space="preserve">Table </w:t>
      </w:r>
      <w:r>
        <w:fldChar w:fldCharType="begin"/>
      </w:r>
      <w:r>
        <w:instrText xml:space="preserve"> SEQ Table \* ARABIC </w:instrText>
      </w:r>
      <w:r>
        <w:fldChar w:fldCharType="separate"/>
      </w:r>
      <w:r>
        <w:rPr>
          <w:noProof/>
        </w:rPr>
        <w:t>14</w:t>
      </w:r>
      <w:r>
        <w:fldChar w:fldCharType="end"/>
      </w:r>
      <w:r>
        <w:t>: Requirements Management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250EB465" w14:textId="77777777">
        <w:tc>
          <w:tcPr>
            <w:tcW w:w="1737" w:type="dxa"/>
            <w:shd w:val="clear" w:color="auto" w:fill="002060"/>
          </w:tcPr>
          <w:p w:rsidRPr="00554122" w:rsidR="00B96FB4" w:rsidP="0010315A" w:rsidRDefault="00B96FB4" w14:paraId="1A97BB81" w14:textId="77777777">
            <w:pPr>
              <w:jc w:val="center"/>
              <w:rPr>
                <w:b/>
                <w:bCs/>
                <w:sz w:val="20"/>
                <w:szCs w:val="20"/>
              </w:rPr>
            </w:pPr>
            <w:r>
              <w:rPr>
                <w:b/>
                <w:bCs/>
                <w:sz w:val="20"/>
                <w:szCs w:val="20"/>
              </w:rPr>
              <w:t>Role</w:t>
            </w:r>
          </w:p>
        </w:tc>
        <w:tc>
          <w:tcPr>
            <w:tcW w:w="6178" w:type="dxa"/>
            <w:shd w:val="clear" w:color="auto" w:fill="002060"/>
          </w:tcPr>
          <w:p w:rsidRPr="00554122" w:rsidR="00B96FB4" w:rsidP="0010315A" w:rsidRDefault="00B96FB4" w14:paraId="4A010AF8" w14:textId="77777777">
            <w:pPr>
              <w:jc w:val="center"/>
              <w:rPr>
                <w:b/>
                <w:bCs/>
                <w:sz w:val="20"/>
                <w:szCs w:val="20"/>
              </w:rPr>
            </w:pPr>
            <w:r>
              <w:rPr>
                <w:b/>
                <w:bCs/>
                <w:sz w:val="20"/>
                <w:szCs w:val="20"/>
              </w:rPr>
              <w:t>Responsibilities</w:t>
            </w:r>
          </w:p>
        </w:tc>
      </w:tr>
      <w:tr w:rsidR="00B96FB4" w:rsidTr="00B96FB4" w14:paraId="24E34A66" w14:textId="77777777">
        <w:tc>
          <w:tcPr>
            <w:tcW w:w="1737" w:type="dxa"/>
          </w:tcPr>
          <w:p w:rsidRPr="00554122" w:rsidR="00B96FB4" w:rsidP="0010315A" w:rsidRDefault="00B96FB4" w14:paraId="5A3D1D6C" w14:textId="77777777">
            <w:pPr>
              <w:rPr>
                <w:sz w:val="18"/>
                <w:szCs w:val="18"/>
              </w:rPr>
            </w:pPr>
            <w:r>
              <w:rPr>
                <w:sz w:val="18"/>
                <w:szCs w:val="18"/>
              </w:rPr>
              <w:t>Project Sponsor</w:t>
            </w:r>
          </w:p>
        </w:tc>
        <w:tc>
          <w:tcPr>
            <w:tcW w:w="6178" w:type="dxa"/>
          </w:tcPr>
          <w:p w:rsidR="00B96FB4" w:rsidP="0010315A" w:rsidRDefault="00B96FB4" w14:paraId="759EA866" w14:textId="77777777">
            <w:pPr>
              <w:pStyle w:val="ListParagraph"/>
              <w:numPr>
                <w:ilvl w:val="0"/>
                <w:numId w:val="9"/>
              </w:numPr>
              <w:ind w:left="196" w:hanging="225"/>
              <w:rPr>
                <w:sz w:val="18"/>
                <w:szCs w:val="18"/>
              </w:rPr>
            </w:pPr>
            <w:r>
              <w:rPr>
                <w:sz w:val="18"/>
                <w:szCs w:val="18"/>
              </w:rPr>
              <w:t>Approve the Requirements Management Plan</w:t>
            </w:r>
          </w:p>
          <w:p w:rsidR="00B96FB4" w:rsidP="0010315A" w:rsidRDefault="00B96FB4" w14:paraId="62AF4E09" w14:textId="4EBCDDDB">
            <w:pPr>
              <w:pStyle w:val="ListParagraph"/>
              <w:numPr>
                <w:ilvl w:val="0"/>
                <w:numId w:val="9"/>
              </w:numPr>
              <w:ind w:left="196" w:hanging="225"/>
              <w:rPr>
                <w:sz w:val="18"/>
                <w:szCs w:val="18"/>
              </w:rPr>
            </w:pPr>
            <w:r>
              <w:rPr>
                <w:sz w:val="18"/>
                <w:szCs w:val="18"/>
              </w:rPr>
              <w:t>Assure Business Owners and SMEs are available for requirements development review and approval of requirements documentation.</w:t>
            </w:r>
          </w:p>
          <w:p w:rsidRPr="00A65EFC" w:rsidR="00B96FB4" w:rsidP="0010315A" w:rsidRDefault="00B96FB4" w14:paraId="7A518835" w14:textId="030CB6A0">
            <w:pPr>
              <w:pStyle w:val="ListParagraph"/>
              <w:numPr>
                <w:ilvl w:val="0"/>
                <w:numId w:val="9"/>
              </w:numPr>
              <w:ind w:left="196" w:hanging="225"/>
              <w:rPr>
                <w:sz w:val="18"/>
                <w:szCs w:val="18"/>
              </w:rPr>
            </w:pPr>
            <w:r>
              <w:rPr>
                <w:sz w:val="18"/>
                <w:szCs w:val="18"/>
              </w:rPr>
              <w:t>Provide overall business leadership to ensure the requirements baseline is maintained.</w:t>
            </w:r>
          </w:p>
        </w:tc>
      </w:tr>
      <w:tr w:rsidR="00B96FB4" w:rsidTr="00B96FB4" w14:paraId="6A5DF174" w14:textId="77777777">
        <w:tc>
          <w:tcPr>
            <w:tcW w:w="1737" w:type="dxa"/>
          </w:tcPr>
          <w:p w:rsidRPr="00554122" w:rsidR="00B96FB4" w:rsidP="0010315A" w:rsidRDefault="00B96FB4" w14:paraId="1768C675" w14:textId="77777777">
            <w:pPr>
              <w:rPr>
                <w:sz w:val="18"/>
                <w:szCs w:val="18"/>
              </w:rPr>
            </w:pPr>
            <w:r>
              <w:rPr>
                <w:sz w:val="18"/>
                <w:szCs w:val="18"/>
              </w:rPr>
              <w:t>Executive Steering Committee</w:t>
            </w:r>
          </w:p>
        </w:tc>
        <w:tc>
          <w:tcPr>
            <w:tcW w:w="6178" w:type="dxa"/>
          </w:tcPr>
          <w:p w:rsidRPr="0018156E" w:rsidR="00B96FB4" w:rsidP="0010315A" w:rsidRDefault="00B96FB4" w14:paraId="29923DEA" w14:textId="77777777">
            <w:pPr>
              <w:pStyle w:val="ListParagraph"/>
              <w:numPr>
                <w:ilvl w:val="0"/>
                <w:numId w:val="9"/>
              </w:numPr>
              <w:ind w:left="196" w:hanging="225"/>
              <w:rPr>
                <w:sz w:val="18"/>
                <w:szCs w:val="18"/>
              </w:rPr>
            </w:pPr>
            <w:r>
              <w:rPr>
                <w:sz w:val="18"/>
                <w:szCs w:val="18"/>
              </w:rPr>
              <w:t>Review requirements documentation and plans</w:t>
            </w:r>
          </w:p>
        </w:tc>
      </w:tr>
      <w:tr w:rsidR="00B96FB4" w:rsidTr="00B96FB4" w14:paraId="32D552B2" w14:textId="77777777">
        <w:tc>
          <w:tcPr>
            <w:tcW w:w="1737" w:type="dxa"/>
          </w:tcPr>
          <w:p w:rsidR="00B96FB4" w:rsidP="0010315A" w:rsidRDefault="00B96FB4" w14:paraId="22007B71" w14:textId="77777777">
            <w:pPr>
              <w:rPr>
                <w:sz w:val="18"/>
                <w:szCs w:val="18"/>
              </w:rPr>
            </w:pPr>
            <w:r>
              <w:rPr>
                <w:sz w:val="18"/>
                <w:szCs w:val="18"/>
              </w:rPr>
              <w:t>Project Manager</w:t>
            </w:r>
          </w:p>
        </w:tc>
        <w:tc>
          <w:tcPr>
            <w:tcW w:w="6178" w:type="dxa"/>
          </w:tcPr>
          <w:p w:rsidR="00B96FB4" w:rsidP="0010315A" w:rsidRDefault="00B96FB4" w14:paraId="078C59C6" w14:textId="77777777">
            <w:pPr>
              <w:pStyle w:val="ListParagraph"/>
              <w:numPr>
                <w:ilvl w:val="0"/>
                <w:numId w:val="9"/>
              </w:numPr>
              <w:ind w:left="196" w:hanging="225"/>
              <w:rPr>
                <w:sz w:val="18"/>
                <w:szCs w:val="18"/>
              </w:rPr>
            </w:pPr>
            <w:r>
              <w:rPr>
                <w:sz w:val="18"/>
                <w:szCs w:val="18"/>
              </w:rPr>
              <w:t>Lead a team in the development of the Requirements Management Plan</w:t>
            </w:r>
          </w:p>
          <w:p w:rsidR="00B96FB4" w:rsidP="0010315A" w:rsidRDefault="00B96FB4" w14:paraId="2E5CAB7E" w14:textId="77777777">
            <w:pPr>
              <w:pStyle w:val="ListParagraph"/>
              <w:numPr>
                <w:ilvl w:val="0"/>
                <w:numId w:val="9"/>
              </w:numPr>
              <w:ind w:left="196" w:hanging="225"/>
              <w:rPr>
                <w:sz w:val="18"/>
                <w:szCs w:val="18"/>
              </w:rPr>
            </w:pPr>
            <w:r>
              <w:rPr>
                <w:sz w:val="18"/>
                <w:szCs w:val="18"/>
              </w:rPr>
              <w:t>Provide regular status on requirements efforts</w:t>
            </w:r>
          </w:p>
          <w:p w:rsidR="00B96FB4" w:rsidP="0010315A" w:rsidRDefault="00B96FB4" w14:paraId="342BBAD8" w14:textId="77777777">
            <w:pPr>
              <w:pStyle w:val="ListParagraph"/>
              <w:numPr>
                <w:ilvl w:val="0"/>
                <w:numId w:val="9"/>
              </w:numPr>
              <w:ind w:left="196" w:hanging="225"/>
              <w:rPr>
                <w:sz w:val="18"/>
                <w:szCs w:val="18"/>
              </w:rPr>
            </w:pPr>
            <w:r>
              <w:rPr>
                <w:sz w:val="18"/>
                <w:szCs w:val="18"/>
              </w:rPr>
              <w:t>Ensure the overall requirements management effort is being executed following this Plan</w:t>
            </w:r>
          </w:p>
          <w:p w:rsidR="00B96FB4" w:rsidP="0010315A" w:rsidRDefault="00B96FB4" w14:paraId="0CABC18B" w14:textId="77777777">
            <w:pPr>
              <w:pStyle w:val="ListParagraph"/>
              <w:numPr>
                <w:ilvl w:val="0"/>
                <w:numId w:val="9"/>
              </w:numPr>
              <w:ind w:left="196" w:hanging="225"/>
              <w:rPr>
                <w:sz w:val="18"/>
                <w:szCs w:val="18"/>
              </w:rPr>
            </w:pPr>
            <w:r>
              <w:rPr>
                <w:sz w:val="18"/>
                <w:szCs w:val="18"/>
              </w:rPr>
              <w:t>Ensure there are sufficient resources to execute this Plan and that requirements management activities are being performed within the assigned timeframe</w:t>
            </w:r>
          </w:p>
          <w:p w:rsidRPr="00A65EFC" w:rsidR="00B96FB4" w:rsidP="0010315A" w:rsidRDefault="00B96FB4" w14:paraId="342CB981" w14:textId="78FFA93E">
            <w:pPr>
              <w:pStyle w:val="ListParagraph"/>
              <w:numPr>
                <w:ilvl w:val="0"/>
                <w:numId w:val="9"/>
              </w:numPr>
              <w:ind w:left="196" w:hanging="225"/>
              <w:rPr>
                <w:sz w:val="18"/>
                <w:szCs w:val="18"/>
              </w:rPr>
            </w:pPr>
            <w:r>
              <w:rPr>
                <w:sz w:val="18"/>
                <w:szCs w:val="18"/>
              </w:rPr>
              <w:t>Ensure requests for requirements changes have followed the approved Change Management Plan and that approved changes to the baseline have been promptly incorporated into the requirements baseline.</w:t>
            </w:r>
          </w:p>
        </w:tc>
      </w:tr>
      <w:tr w:rsidR="00B96FB4" w:rsidTr="00B96FB4" w14:paraId="4D929485" w14:textId="77777777">
        <w:tc>
          <w:tcPr>
            <w:tcW w:w="1737" w:type="dxa"/>
          </w:tcPr>
          <w:p w:rsidR="00B96FB4" w:rsidP="0010315A" w:rsidRDefault="00B96FB4" w14:paraId="68D7D405" w14:textId="77777777">
            <w:pPr>
              <w:rPr>
                <w:sz w:val="18"/>
                <w:szCs w:val="18"/>
              </w:rPr>
            </w:pPr>
            <w:r>
              <w:rPr>
                <w:sz w:val="18"/>
                <w:szCs w:val="18"/>
              </w:rPr>
              <w:t>Requirements Lead</w:t>
            </w:r>
          </w:p>
        </w:tc>
        <w:tc>
          <w:tcPr>
            <w:tcW w:w="6178" w:type="dxa"/>
          </w:tcPr>
          <w:p w:rsidR="00B96FB4" w:rsidP="0010315A" w:rsidRDefault="00B96FB4" w14:paraId="3AEDB017" w14:textId="77777777">
            <w:pPr>
              <w:pStyle w:val="ListParagraph"/>
              <w:numPr>
                <w:ilvl w:val="0"/>
                <w:numId w:val="9"/>
              </w:numPr>
              <w:ind w:left="196" w:hanging="225"/>
              <w:rPr>
                <w:sz w:val="18"/>
                <w:szCs w:val="18"/>
              </w:rPr>
            </w:pPr>
            <w:r>
              <w:rPr>
                <w:sz w:val="18"/>
                <w:szCs w:val="18"/>
              </w:rPr>
              <w:t>Along with the Project Manager and Business Analyst(s), develop the Requirements Management Plan</w:t>
            </w:r>
          </w:p>
          <w:p w:rsidR="00B96FB4" w:rsidP="0010315A" w:rsidRDefault="00B96FB4" w14:paraId="4B8927E3" w14:textId="77777777">
            <w:pPr>
              <w:pStyle w:val="ListParagraph"/>
              <w:numPr>
                <w:ilvl w:val="0"/>
                <w:numId w:val="9"/>
              </w:numPr>
              <w:ind w:left="196" w:hanging="225"/>
              <w:rPr>
                <w:sz w:val="18"/>
                <w:szCs w:val="18"/>
              </w:rPr>
            </w:pPr>
            <w:r>
              <w:rPr>
                <w:sz w:val="18"/>
                <w:szCs w:val="18"/>
              </w:rPr>
              <w:t>Execute processes and activities outlined in the Requirements Management Plan</w:t>
            </w:r>
          </w:p>
          <w:p w:rsidR="00B96FB4" w:rsidP="0010315A" w:rsidRDefault="00B96FB4" w14:paraId="67CC1EE2" w14:textId="24C3722B">
            <w:pPr>
              <w:pStyle w:val="ListParagraph"/>
              <w:numPr>
                <w:ilvl w:val="0"/>
                <w:numId w:val="9"/>
              </w:numPr>
              <w:ind w:left="196" w:hanging="225"/>
              <w:rPr>
                <w:sz w:val="18"/>
                <w:szCs w:val="18"/>
              </w:rPr>
            </w:pPr>
            <w:r>
              <w:rPr>
                <w:sz w:val="18"/>
                <w:szCs w:val="18"/>
              </w:rPr>
              <w:t>Oversee and manage the overall requirements management effort and the requirements repository containing the requirements baseline.</w:t>
            </w:r>
          </w:p>
          <w:p w:rsidR="00B96FB4" w:rsidP="0010315A" w:rsidRDefault="00B96FB4" w14:paraId="1CC9A1C4" w14:textId="77777777">
            <w:pPr>
              <w:pStyle w:val="ListParagraph"/>
              <w:numPr>
                <w:ilvl w:val="0"/>
                <w:numId w:val="9"/>
              </w:numPr>
              <w:ind w:left="196" w:hanging="225"/>
              <w:rPr>
                <w:sz w:val="18"/>
                <w:szCs w:val="18"/>
              </w:rPr>
            </w:pPr>
            <w:r>
              <w:rPr>
                <w:sz w:val="18"/>
                <w:szCs w:val="18"/>
              </w:rPr>
              <w:t>Ensure requirements are organized, managed, and controlled, as well as issues are identified and resolved within the assigned timeframe to minimize rework</w:t>
            </w:r>
          </w:p>
          <w:p w:rsidRPr="00F22514" w:rsidR="00B96FB4" w:rsidP="0010315A" w:rsidRDefault="00B96FB4" w14:paraId="7E4F91A0" w14:textId="203B79FC">
            <w:pPr>
              <w:pStyle w:val="ListParagraph"/>
              <w:numPr>
                <w:ilvl w:val="0"/>
                <w:numId w:val="9"/>
              </w:numPr>
              <w:ind w:left="196" w:hanging="225"/>
              <w:rPr>
                <w:sz w:val="18"/>
                <w:szCs w:val="18"/>
              </w:rPr>
            </w:pPr>
            <w:r>
              <w:rPr>
                <w:sz w:val="18"/>
                <w:szCs w:val="18"/>
              </w:rPr>
              <w:t>Contribute to the development of requirements documentation and the Requirements Traceability Matrix.</w:t>
            </w:r>
          </w:p>
        </w:tc>
      </w:tr>
      <w:tr w:rsidR="00B96FB4" w:rsidTr="00B96FB4" w14:paraId="186538C2" w14:textId="77777777">
        <w:tc>
          <w:tcPr>
            <w:tcW w:w="1737" w:type="dxa"/>
          </w:tcPr>
          <w:p w:rsidR="00B96FB4" w:rsidP="0010315A" w:rsidRDefault="00B96FB4" w14:paraId="60251F45" w14:textId="77777777">
            <w:pPr>
              <w:rPr>
                <w:sz w:val="18"/>
                <w:szCs w:val="18"/>
              </w:rPr>
            </w:pPr>
            <w:r>
              <w:rPr>
                <w:sz w:val="18"/>
                <w:szCs w:val="18"/>
              </w:rPr>
              <w:t>Business Owner(s)</w:t>
            </w:r>
          </w:p>
        </w:tc>
        <w:tc>
          <w:tcPr>
            <w:tcW w:w="6178" w:type="dxa"/>
          </w:tcPr>
          <w:p w:rsidR="00B96FB4" w:rsidP="0010315A" w:rsidRDefault="00B96FB4" w14:paraId="0B2D7D5A" w14:textId="5DCD18C1">
            <w:pPr>
              <w:pStyle w:val="ListParagraph"/>
              <w:numPr>
                <w:ilvl w:val="0"/>
                <w:numId w:val="9"/>
              </w:numPr>
              <w:ind w:left="196" w:hanging="225"/>
              <w:rPr>
                <w:sz w:val="18"/>
                <w:szCs w:val="18"/>
              </w:rPr>
            </w:pPr>
            <w:r>
              <w:rPr>
                <w:sz w:val="18"/>
                <w:szCs w:val="18"/>
              </w:rPr>
              <w:t>Review and recommend approval of the requirements documentation and the Requirements Traceability Matrix.</w:t>
            </w:r>
          </w:p>
          <w:p w:rsidR="00B96FB4" w:rsidP="0010315A" w:rsidRDefault="00B96FB4" w14:paraId="6B2E8CA8" w14:textId="3322EC39">
            <w:pPr>
              <w:pStyle w:val="ListParagraph"/>
              <w:numPr>
                <w:ilvl w:val="0"/>
                <w:numId w:val="9"/>
              </w:numPr>
              <w:ind w:left="196" w:hanging="225"/>
              <w:rPr>
                <w:sz w:val="18"/>
                <w:szCs w:val="18"/>
              </w:rPr>
            </w:pPr>
            <w:r>
              <w:rPr>
                <w:sz w:val="18"/>
                <w:szCs w:val="18"/>
              </w:rPr>
              <w:t>Participate in the requirements status reviews.</w:t>
            </w:r>
          </w:p>
          <w:p w:rsidR="00B96FB4" w:rsidP="0010315A" w:rsidRDefault="00B96FB4" w14:paraId="73D6F440" w14:textId="729E0496">
            <w:pPr>
              <w:pStyle w:val="ListParagraph"/>
              <w:numPr>
                <w:ilvl w:val="0"/>
                <w:numId w:val="9"/>
              </w:numPr>
              <w:ind w:left="196" w:hanging="225"/>
              <w:rPr>
                <w:sz w:val="18"/>
                <w:szCs w:val="18"/>
              </w:rPr>
            </w:pPr>
            <w:r>
              <w:rPr>
                <w:sz w:val="18"/>
                <w:szCs w:val="18"/>
              </w:rPr>
              <w:t>Review requirements management reports to ensure the requirements baseline is complete, that all approved changes are incorporated, and that impacts caused by changes are identified within the repository.</w:t>
            </w:r>
          </w:p>
        </w:tc>
      </w:tr>
      <w:tr w:rsidR="00B96FB4" w:rsidTr="00B96FB4" w14:paraId="5C6171EA" w14:textId="77777777">
        <w:tc>
          <w:tcPr>
            <w:tcW w:w="1737" w:type="dxa"/>
          </w:tcPr>
          <w:p w:rsidR="00B96FB4" w:rsidP="0010315A" w:rsidRDefault="00B96FB4" w14:paraId="57DCDAC2" w14:textId="77777777">
            <w:pPr>
              <w:rPr>
                <w:sz w:val="18"/>
                <w:szCs w:val="18"/>
              </w:rPr>
            </w:pPr>
            <w:r>
              <w:rPr>
                <w:sz w:val="18"/>
                <w:szCs w:val="18"/>
              </w:rPr>
              <w:t>Business SME(s)</w:t>
            </w:r>
          </w:p>
        </w:tc>
        <w:tc>
          <w:tcPr>
            <w:tcW w:w="6178" w:type="dxa"/>
          </w:tcPr>
          <w:p w:rsidR="00B96FB4" w:rsidP="0010315A" w:rsidRDefault="00B96FB4" w14:paraId="4EC1279B" w14:textId="77777777">
            <w:pPr>
              <w:pStyle w:val="ListParagraph"/>
              <w:numPr>
                <w:ilvl w:val="0"/>
                <w:numId w:val="9"/>
              </w:numPr>
              <w:ind w:left="196" w:hanging="225"/>
              <w:rPr>
                <w:sz w:val="18"/>
                <w:szCs w:val="18"/>
              </w:rPr>
            </w:pPr>
            <w:r>
              <w:rPr>
                <w:sz w:val="18"/>
                <w:szCs w:val="18"/>
              </w:rPr>
              <w:t>Participate in the process of identifying and documenting requirements</w:t>
            </w:r>
          </w:p>
          <w:p w:rsidR="00B96FB4" w:rsidP="0010315A" w:rsidRDefault="00B96FB4" w14:paraId="63194B0F" w14:textId="77777777">
            <w:pPr>
              <w:pStyle w:val="ListParagraph"/>
              <w:numPr>
                <w:ilvl w:val="0"/>
                <w:numId w:val="9"/>
              </w:numPr>
              <w:ind w:left="196" w:hanging="225"/>
              <w:rPr>
                <w:sz w:val="18"/>
                <w:szCs w:val="18"/>
              </w:rPr>
            </w:pPr>
            <w:r>
              <w:rPr>
                <w:sz w:val="18"/>
                <w:szCs w:val="18"/>
              </w:rPr>
              <w:t>Attend the requirements status reviews</w:t>
            </w:r>
          </w:p>
        </w:tc>
      </w:tr>
      <w:tr w:rsidR="00B96FB4" w:rsidTr="00B96FB4" w14:paraId="57E7A74A" w14:textId="77777777">
        <w:tc>
          <w:tcPr>
            <w:tcW w:w="1737" w:type="dxa"/>
          </w:tcPr>
          <w:p w:rsidR="00B96FB4" w:rsidP="0010315A" w:rsidRDefault="00B96FB4" w14:paraId="5FB8F795" w14:textId="77777777">
            <w:pPr>
              <w:rPr>
                <w:sz w:val="18"/>
                <w:szCs w:val="18"/>
              </w:rPr>
            </w:pPr>
            <w:r>
              <w:rPr>
                <w:sz w:val="18"/>
                <w:szCs w:val="18"/>
              </w:rPr>
              <w:t>Business Analyst(s)</w:t>
            </w:r>
          </w:p>
        </w:tc>
        <w:tc>
          <w:tcPr>
            <w:tcW w:w="6178" w:type="dxa"/>
          </w:tcPr>
          <w:p w:rsidR="00B96FB4" w:rsidP="0010315A" w:rsidRDefault="00B96FB4" w14:paraId="55FEEA64" w14:textId="630930B2">
            <w:pPr>
              <w:pStyle w:val="ListParagraph"/>
              <w:numPr>
                <w:ilvl w:val="0"/>
                <w:numId w:val="9"/>
              </w:numPr>
              <w:ind w:left="196" w:hanging="225"/>
              <w:rPr>
                <w:sz w:val="18"/>
                <w:szCs w:val="18"/>
              </w:rPr>
            </w:pPr>
            <w:r>
              <w:rPr>
                <w:sz w:val="18"/>
                <w:szCs w:val="18"/>
              </w:rPr>
              <w:t>Analyze, document, and catalog the business processes for the related business unit.</w:t>
            </w:r>
          </w:p>
          <w:p w:rsidR="00B96FB4" w:rsidP="0010315A" w:rsidRDefault="00B96FB4" w14:paraId="2F72E14F" w14:textId="77777777">
            <w:pPr>
              <w:pStyle w:val="ListParagraph"/>
              <w:numPr>
                <w:ilvl w:val="0"/>
                <w:numId w:val="9"/>
              </w:numPr>
              <w:ind w:left="196" w:hanging="225"/>
              <w:rPr>
                <w:sz w:val="18"/>
                <w:szCs w:val="18"/>
              </w:rPr>
            </w:pPr>
            <w:r>
              <w:rPr>
                <w:sz w:val="18"/>
                <w:szCs w:val="18"/>
              </w:rPr>
              <w:t>Define data elements</w:t>
            </w:r>
          </w:p>
          <w:p w:rsidR="00B96FB4" w:rsidP="0010315A" w:rsidRDefault="00B96FB4" w14:paraId="653A6B83" w14:textId="5E9DB3D7">
            <w:pPr>
              <w:pStyle w:val="ListParagraph"/>
              <w:numPr>
                <w:ilvl w:val="0"/>
                <w:numId w:val="9"/>
              </w:numPr>
              <w:ind w:left="196" w:hanging="225"/>
              <w:rPr>
                <w:sz w:val="18"/>
                <w:szCs w:val="18"/>
              </w:rPr>
            </w:pPr>
            <w:r>
              <w:rPr>
                <w:sz w:val="18"/>
                <w:szCs w:val="18"/>
              </w:rPr>
              <w:t>Document the relationships between business units, roles, capabilities, data elements, processes, systems, and technology.</w:t>
            </w:r>
          </w:p>
          <w:p w:rsidR="00B96FB4" w:rsidP="0010315A" w:rsidRDefault="00B96FB4" w14:paraId="0D3B7C4D" w14:textId="539D8FAD">
            <w:pPr>
              <w:pStyle w:val="ListParagraph"/>
              <w:numPr>
                <w:ilvl w:val="0"/>
                <w:numId w:val="9"/>
              </w:numPr>
              <w:ind w:left="196" w:hanging="225"/>
              <w:rPr>
                <w:sz w:val="18"/>
                <w:szCs w:val="18"/>
              </w:rPr>
            </w:pPr>
            <w:r>
              <w:rPr>
                <w:sz w:val="18"/>
                <w:szCs w:val="18"/>
              </w:rPr>
              <w:t>Recommend changes in business processes.</w:t>
            </w:r>
          </w:p>
          <w:p w:rsidR="00B96FB4" w:rsidP="0010315A" w:rsidRDefault="00B96FB4" w14:paraId="3E1C452E" w14:textId="04A1F0BF">
            <w:pPr>
              <w:pStyle w:val="ListParagraph"/>
              <w:numPr>
                <w:ilvl w:val="0"/>
                <w:numId w:val="9"/>
              </w:numPr>
              <w:ind w:left="196" w:hanging="225"/>
              <w:rPr>
                <w:sz w:val="18"/>
                <w:szCs w:val="18"/>
              </w:rPr>
            </w:pPr>
            <w:r>
              <w:rPr>
                <w:sz w:val="18"/>
                <w:szCs w:val="18"/>
              </w:rPr>
              <w:t>Conduct interviews to gather and document user requirements via workshops, questionnaires, surveys, site visits, workflows, storyboards, use cases, scenarios, and other methods.</w:t>
            </w:r>
          </w:p>
          <w:p w:rsidR="00B96FB4" w:rsidP="0010315A" w:rsidRDefault="00B96FB4" w14:paraId="5D96B9D2" w14:textId="77777777">
            <w:pPr>
              <w:pStyle w:val="ListParagraph"/>
              <w:numPr>
                <w:ilvl w:val="0"/>
                <w:numId w:val="9"/>
              </w:numPr>
              <w:ind w:left="196" w:hanging="225"/>
              <w:rPr>
                <w:sz w:val="18"/>
                <w:szCs w:val="18"/>
              </w:rPr>
            </w:pPr>
            <w:r>
              <w:rPr>
                <w:sz w:val="18"/>
                <w:szCs w:val="18"/>
              </w:rPr>
              <w:t>Communicate business requirements changes to the Project Manager</w:t>
            </w:r>
          </w:p>
          <w:p w:rsidR="00B96FB4" w:rsidP="0010315A" w:rsidRDefault="00B96FB4" w14:paraId="7A638B65" w14:textId="77777777">
            <w:pPr>
              <w:pStyle w:val="ListParagraph"/>
              <w:numPr>
                <w:ilvl w:val="0"/>
                <w:numId w:val="9"/>
              </w:numPr>
              <w:ind w:left="196" w:hanging="225"/>
              <w:rPr>
                <w:sz w:val="18"/>
                <w:szCs w:val="18"/>
              </w:rPr>
            </w:pPr>
            <w:r>
              <w:rPr>
                <w:sz w:val="18"/>
                <w:szCs w:val="18"/>
              </w:rPr>
              <w:t>Work with the Enterprise Architecture (EA) team to apply a structured business capabilities architecture approach and methodology for capturing the key views of the business and IT</w:t>
            </w:r>
          </w:p>
        </w:tc>
      </w:tr>
      <w:tr w:rsidR="00B96FB4" w:rsidTr="00B96FB4" w14:paraId="79C9D60A" w14:textId="77777777">
        <w:tc>
          <w:tcPr>
            <w:tcW w:w="1737" w:type="dxa"/>
          </w:tcPr>
          <w:p w:rsidR="00B96FB4" w:rsidP="0010315A" w:rsidRDefault="00B96FB4" w14:paraId="23E462AD" w14:textId="77777777">
            <w:pPr>
              <w:rPr>
                <w:sz w:val="18"/>
                <w:szCs w:val="18"/>
              </w:rPr>
            </w:pPr>
            <w:r>
              <w:rPr>
                <w:sz w:val="18"/>
                <w:szCs w:val="18"/>
              </w:rPr>
              <w:t>Vendor Project Manager(s)</w:t>
            </w:r>
          </w:p>
        </w:tc>
        <w:tc>
          <w:tcPr>
            <w:tcW w:w="6178" w:type="dxa"/>
          </w:tcPr>
          <w:p w:rsidR="00B96FB4" w:rsidP="0010315A" w:rsidRDefault="00B96FB4" w14:paraId="0BAA45B7" w14:textId="07DE0791">
            <w:pPr>
              <w:pStyle w:val="ListParagraph"/>
              <w:numPr>
                <w:ilvl w:val="0"/>
                <w:numId w:val="9"/>
              </w:numPr>
              <w:ind w:left="196" w:hanging="225"/>
              <w:rPr>
                <w:sz w:val="18"/>
                <w:szCs w:val="18"/>
              </w:rPr>
            </w:pPr>
            <w:r>
              <w:rPr>
                <w:sz w:val="18"/>
                <w:szCs w:val="18"/>
              </w:rPr>
              <w:t>Ensure the Vendor team complies with the requirements management processes and procedures within this Plan and follows requirements in the Vendor’s contract.</w:t>
            </w:r>
          </w:p>
          <w:p w:rsidR="00B96FB4" w:rsidP="0010315A" w:rsidRDefault="00B96FB4" w14:paraId="1E41402B" w14:textId="77777777">
            <w:pPr>
              <w:pStyle w:val="ListParagraph"/>
              <w:numPr>
                <w:ilvl w:val="0"/>
                <w:numId w:val="9"/>
              </w:numPr>
              <w:ind w:left="196" w:hanging="225"/>
              <w:rPr>
                <w:sz w:val="18"/>
                <w:szCs w:val="18"/>
              </w:rPr>
            </w:pPr>
            <w:r>
              <w:rPr>
                <w:sz w:val="18"/>
                <w:szCs w:val="18"/>
              </w:rPr>
              <w:t>Perform reviews of the requirements management work performed by the Vendor team and verify that work complies with the requirements management processes described in this Plan and the requirements in the Vendor’s contract</w:t>
            </w:r>
          </w:p>
          <w:p w:rsidRPr="00A65EFC" w:rsidR="00B96FB4" w:rsidP="0010315A" w:rsidRDefault="00B96FB4" w14:paraId="48477E6C" w14:textId="3C5ADB75">
            <w:pPr>
              <w:pStyle w:val="ListParagraph"/>
              <w:numPr>
                <w:ilvl w:val="0"/>
                <w:numId w:val="9"/>
              </w:numPr>
              <w:ind w:left="196" w:hanging="225"/>
              <w:rPr>
                <w:sz w:val="18"/>
                <w:szCs w:val="18"/>
              </w:rPr>
            </w:pPr>
            <w:r>
              <w:rPr>
                <w:sz w:val="18"/>
                <w:szCs w:val="18"/>
              </w:rPr>
              <w:t>Identify issues with the project manager within the assigned timeframe to minimize the amount of rework necessary for the state and vendor teams.</w:t>
            </w:r>
          </w:p>
        </w:tc>
      </w:tr>
    </w:tbl>
    <w:p w:rsidR="001519A0" w:rsidP="001519A0" w:rsidRDefault="001519A0" w14:paraId="4F25318C" w14:textId="77777777">
      <w:pPr>
        <w:pStyle w:val="Heading2"/>
      </w:pPr>
      <w:bookmarkStart w:name="_Toc185505448" w:id="8"/>
      <w:r>
        <w:t>Requirements Management Approach</w:t>
      </w:r>
      <w:bookmarkEnd w:id="8"/>
    </w:p>
    <w:p w:rsidR="001519A0" w:rsidP="001519A0" w:rsidRDefault="001519A0" w14:paraId="60EAA1B2" w14:textId="77777777">
      <w:pPr>
        <w:ind w:left="1440"/>
      </w:pPr>
      <w:r>
        <w:t>The requirements management approach for the Project specifies the development and change management processes. The development process includes elicitation, analysis, specification, and validation. Once validated and baselined, the change management section describes how requirement updates are managed.</w:t>
      </w:r>
    </w:p>
    <w:p w:rsidR="001519A0" w:rsidP="001519A0" w:rsidRDefault="001519A0" w14:paraId="244A21B4" w14:textId="16557CBE">
      <w:pPr>
        <w:pStyle w:val="Caption"/>
        <w:spacing w:after="120"/>
        <w:ind w:left="1440"/>
      </w:pPr>
      <w:r>
        <w:t xml:space="preserve">Table </w:t>
      </w:r>
      <w:r>
        <w:fldChar w:fldCharType="begin"/>
      </w:r>
      <w:r>
        <w:instrText xml:space="preserve"> SEQ Table \* ARABIC </w:instrText>
      </w:r>
      <w:r>
        <w:fldChar w:fldCharType="separate"/>
      </w:r>
      <w:r>
        <w:rPr>
          <w:noProof/>
        </w:rPr>
        <w:t>15</w:t>
      </w:r>
      <w:r>
        <w:fldChar w:fldCharType="end"/>
      </w:r>
      <w:r>
        <w:t xml:space="preserve">: </w:t>
      </w:r>
      <w:r w:rsidR="00B96FB4">
        <w:t>Requirement</w:t>
      </w:r>
      <w:r>
        <w:t xml:space="preserve"> Types</w:t>
      </w:r>
    </w:p>
    <w:tbl>
      <w:tblPr>
        <w:tblStyle w:val="TableGrid"/>
        <w:tblW w:w="7915" w:type="dxa"/>
        <w:tblInd w:w="1440" w:type="dxa"/>
        <w:tblLook w:val="04A0" w:firstRow="1" w:lastRow="0" w:firstColumn="1" w:lastColumn="0" w:noHBand="0" w:noVBand="1"/>
      </w:tblPr>
      <w:tblGrid>
        <w:gridCol w:w="2515"/>
        <w:gridCol w:w="5400"/>
      </w:tblGrid>
      <w:tr w:rsidR="001519A0" w:rsidTr="4D9B017C" w14:paraId="7ED156D5" w14:textId="77777777">
        <w:tc>
          <w:tcPr>
            <w:tcW w:w="2515" w:type="dxa"/>
            <w:shd w:val="clear" w:color="auto" w:fill="002060"/>
            <w:tcMar/>
          </w:tcPr>
          <w:p w:rsidRPr="00554122" w:rsidR="001519A0" w:rsidP="0010315A" w:rsidRDefault="001519A0" w14:paraId="4AFBA96B" w14:textId="77777777">
            <w:pPr>
              <w:jc w:val="center"/>
              <w:rPr>
                <w:b/>
                <w:bCs/>
                <w:sz w:val="20"/>
                <w:szCs w:val="20"/>
              </w:rPr>
            </w:pPr>
            <w:r>
              <w:rPr>
                <w:b/>
                <w:bCs/>
                <w:sz w:val="20"/>
                <w:szCs w:val="20"/>
              </w:rPr>
              <w:t>Requirement Type</w:t>
            </w:r>
          </w:p>
        </w:tc>
        <w:tc>
          <w:tcPr>
            <w:tcW w:w="5400" w:type="dxa"/>
            <w:shd w:val="clear" w:color="auto" w:fill="002060"/>
            <w:tcMar/>
          </w:tcPr>
          <w:p w:rsidRPr="00554122" w:rsidR="001519A0" w:rsidP="0010315A" w:rsidRDefault="001519A0" w14:paraId="339F3C19" w14:textId="77777777">
            <w:pPr>
              <w:jc w:val="center"/>
              <w:rPr>
                <w:b/>
                <w:bCs/>
                <w:sz w:val="20"/>
                <w:szCs w:val="20"/>
              </w:rPr>
            </w:pPr>
            <w:r>
              <w:rPr>
                <w:b/>
                <w:bCs/>
                <w:sz w:val="20"/>
                <w:szCs w:val="20"/>
              </w:rPr>
              <w:t>Definition</w:t>
            </w:r>
          </w:p>
        </w:tc>
      </w:tr>
      <w:tr w:rsidR="001519A0" w:rsidTr="4D9B017C" w14:paraId="357308C6" w14:textId="77777777">
        <w:tc>
          <w:tcPr>
            <w:tcW w:w="2515" w:type="dxa"/>
            <w:tcMar/>
          </w:tcPr>
          <w:p w:rsidRPr="00236C31" w:rsidR="001519A0" w:rsidP="0010315A" w:rsidRDefault="001519A0" w14:paraId="3FFD1BB8" w14:textId="77777777">
            <w:pPr>
              <w:rPr>
                <w:sz w:val="18"/>
                <w:szCs w:val="18"/>
              </w:rPr>
            </w:pPr>
            <w:r w:rsidRPr="4D9B017C" w:rsidR="001519A0">
              <w:rPr>
                <w:sz w:val="18"/>
                <w:szCs w:val="18"/>
              </w:rPr>
              <w:t xml:space="preserve">Business </w:t>
            </w:r>
            <w:r w:rsidRPr="4D9B017C" w:rsidR="001519A0">
              <w:rPr>
                <w:sz w:val="18"/>
                <w:szCs w:val="18"/>
              </w:rPr>
              <w:t>Requirements</w:t>
            </w:r>
          </w:p>
        </w:tc>
        <w:tc>
          <w:tcPr>
            <w:tcW w:w="5400" w:type="dxa"/>
            <w:tcMar/>
          </w:tcPr>
          <w:p w:rsidR="001519A0" w:rsidP="0010315A" w:rsidRDefault="001519A0" w14:paraId="6C1D42E0" w14:textId="77777777">
            <w:pPr>
              <w:rPr>
                <w:sz w:val="18"/>
                <w:szCs w:val="18"/>
              </w:rPr>
            </w:pPr>
            <w:r>
              <w:rPr>
                <w:sz w:val="18"/>
                <w:szCs w:val="18"/>
              </w:rPr>
              <w:t>A business requirement is something that the business needs to do. Your business requirements change less than your functional requirements, and they are typically more objective. The Business Requirement would read something like: “We need to contact the customer with XYZ information,” not “the system will…” Examples include:</w:t>
            </w:r>
          </w:p>
          <w:p w:rsidRPr="00A65EFC" w:rsidR="001519A0" w:rsidP="0010315A" w:rsidRDefault="001519A0" w14:paraId="399B6DD5" w14:textId="77777777">
            <w:pPr>
              <w:pStyle w:val="ListParagraph"/>
              <w:numPr>
                <w:ilvl w:val="0"/>
                <w:numId w:val="25"/>
              </w:numPr>
              <w:ind w:left="434"/>
              <w:rPr>
                <w:sz w:val="18"/>
                <w:szCs w:val="18"/>
              </w:rPr>
            </w:pPr>
            <w:r w:rsidRPr="00A65EFC">
              <w:rPr>
                <w:sz w:val="18"/>
                <w:szCs w:val="18"/>
              </w:rPr>
              <w:t>A process they must complete</w:t>
            </w:r>
          </w:p>
          <w:p w:rsidRPr="00A65EFC" w:rsidR="001519A0" w:rsidP="0010315A" w:rsidRDefault="001519A0" w14:paraId="1AD151EF" w14:textId="77777777">
            <w:pPr>
              <w:pStyle w:val="ListParagraph"/>
              <w:numPr>
                <w:ilvl w:val="0"/>
                <w:numId w:val="25"/>
              </w:numPr>
              <w:ind w:left="434"/>
              <w:rPr>
                <w:sz w:val="18"/>
                <w:szCs w:val="18"/>
              </w:rPr>
            </w:pPr>
            <w:r w:rsidRPr="00A65EFC">
              <w:rPr>
                <w:sz w:val="18"/>
                <w:szCs w:val="18"/>
              </w:rPr>
              <w:t>A piece of data they need to use for that process</w:t>
            </w:r>
          </w:p>
          <w:p w:rsidRPr="00A65EFC" w:rsidR="001519A0" w:rsidP="0010315A" w:rsidRDefault="001519A0" w14:paraId="6B40F139" w14:textId="77777777">
            <w:pPr>
              <w:pStyle w:val="ListParagraph"/>
              <w:numPr>
                <w:ilvl w:val="0"/>
                <w:numId w:val="25"/>
              </w:numPr>
              <w:ind w:left="434"/>
              <w:rPr>
                <w:sz w:val="18"/>
                <w:szCs w:val="18"/>
              </w:rPr>
            </w:pPr>
            <w:r w:rsidRPr="00A65EFC">
              <w:rPr>
                <w:sz w:val="18"/>
                <w:szCs w:val="18"/>
              </w:rPr>
              <w:t>A California policy that governs that process or data</w:t>
            </w:r>
          </w:p>
        </w:tc>
      </w:tr>
      <w:tr w:rsidR="001519A0" w:rsidTr="4D9B017C" w14:paraId="0ADB4F4F" w14:textId="77777777">
        <w:tc>
          <w:tcPr>
            <w:tcW w:w="2515" w:type="dxa"/>
            <w:tcMar/>
          </w:tcPr>
          <w:p w:rsidRPr="00236C31" w:rsidR="001519A0" w:rsidP="0010315A" w:rsidRDefault="001519A0" w14:paraId="19247185" w14:textId="77777777">
            <w:pPr>
              <w:rPr>
                <w:sz w:val="18"/>
                <w:szCs w:val="18"/>
              </w:rPr>
            </w:pPr>
            <w:r>
              <w:rPr>
                <w:sz w:val="18"/>
                <w:szCs w:val="18"/>
              </w:rPr>
              <w:t>Functional Requirements</w:t>
            </w:r>
          </w:p>
        </w:tc>
        <w:tc>
          <w:tcPr>
            <w:tcW w:w="5400" w:type="dxa"/>
            <w:tcMar/>
          </w:tcPr>
          <w:p w:rsidR="001519A0" w:rsidP="0010315A" w:rsidRDefault="001519A0" w14:paraId="2623A9C6" w14:textId="77777777">
            <w:pPr>
              <w:rPr>
                <w:sz w:val="18"/>
                <w:szCs w:val="18"/>
              </w:rPr>
            </w:pPr>
            <w:r>
              <w:rPr>
                <w:sz w:val="18"/>
                <w:szCs w:val="18"/>
              </w:rPr>
              <w:t>Functional Requirements define a system’s function or components (what the system should do). Examples include:</w:t>
            </w:r>
          </w:p>
          <w:p w:rsidRPr="00A65EFC" w:rsidR="001519A0" w:rsidP="0010315A" w:rsidRDefault="001519A0" w14:paraId="4134DC15" w14:textId="77777777">
            <w:pPr>
              <w:pStyle w:val="ListParagraph"/>
              <w:numPr>
                <w:ilvl w:val="0"/>
                <w:numId w:val="26"/>
              </w:numPr>
              <w:ind w:left="434"/>
              <w:rPr>
                <w:sz w:val="18"/>
                <w:szCs w:val="18"/>
              </w:rPr>
            </w:pPr>
            <w:r w:rsidRPr="00A65EFC">
              <w:rPr>
                <w:sz w:val="18"/>
                <w:szCs w:val="18"/>
              </w:rPr>
              <w:t>Authentication</w:t>
            </w:r>
          </w:p>
          <w:p w:rsidRPr="00A65EFC" w:rsidR="001519A0" w:rsidP="0010315A" w:rsidRDefault="001519A0" w14:paraId="23EBF297" w14:textId="77777777">
            <w:pPr>
              <w:pStyle w:val="ListParagraph"/>
              <w:numPr>
                <w:ilvl w:val="0"/>
                <w:numId w:val="26"/>
              </w:numPr>
              <w:ind w:left="434"/>
              <w:rPr>
                <w:sz w:val="18"/>
                <w:szCs w:val="18"/>
              </w:rPr>
            </w:pPr>
            <w:r w:rsidRPr="00A65EFC">
              <w:rPr>
                <w:sz w:val="18"/>
                <w:szCs w:val="18"/>
              </w:rPr>
              <w:t>Authorization Levels</w:t>
            </w:r>
          </w:p>
          <w:p w:rsidRPr="00A65EFC" w:rsidR="001519A0" w:rsidP="0010315A" w:rsidRDefault="001519A0" w14:paraId="2DC63FFB" w14:textId="77777777">
            <w:pPr>
              <w:pStyle w:val="ListParagraph"/>
              <w:numPr>
                <w:ilvl w:val="0"/>
                <w:numId w:val="26"/>
              </w:numPr>
              <w:ind w:left="434"/>
              <w:rPr>
                <w:sz w:val="18"/>
                <w:szCs w:val="18"/>
              </w:rPr>
            </w:pPr>
            <w:r w:rsidRPr="00A65EFC">
              <w:rPr>
                <w:sz w:val="18"/>
                <w:szCs w:val="18"/>
              </w:rPr>
              <w:t>Audit Tracking</w:t>
            </w:r>
          </w:p>
          <w:p w:rsidRPr="00A65EFC" w:rsidR="001519A0" w:rsidP="0010315A" w:rsidRDefault="001519A0" w14:paraId="299151B5" w14:textId="77777777">
            <w:pPr>
              <w:pStyle w:val="ListParagraph"/>
              <w:numPr>
                <w:ilvl w:val="0"/>
                <w:numId w:val="26"/>
              </w:numPr>
              <w:ind w:left="434"/>
              <w:rPr>
                <w:sz w:val="18"/>
                <w:szCs w:val="18"/>
              </w:rPr>
            </w:pPr>
            <w:r w:rsidRPr="00A65EFC">
              <w:rPr>
                <w:sz w:val="18"/>
                <w:szCs w:val="18"/>
              </w:rPr>
              <w:t>Business Rules</w:t>
            </w:r>
          </w:p>
          <w:p w:rsidRPr="00A65EFC" w:rsidR="001519A0" w:rsidP="0010315A" w:rsidRDefault="001519A0" w14:paraId="46F85835" w14:textId="77777777">
            <w:pPr>
              <w:pStyle w:val="ListParagraph"/>
              <w:numPr>
                <w:ilvl w:val="0"/>
                <w:numId w:val="26"/>
              </w:numPr>
              <w:ind w:left="434"/>
              <w:rPr>
                <w:sz w:val="18"/>
                <w:szCs w:val="18"/>
              </w:rPr>
            </w:pPr>
            <w:r w:rsidRPr="00A65EFC">
              <w:rPr>
                <w:sz w:val="18"/>
                <w:szCs w:val="18"/>
              </w:rPr>
              <w:t>Calculations</w:t>
            </w:r>
          </w:p>
          <w:p w:rsidRPr="00A65EFC" w:rsidR="001519A0" w:rsidP="0010315A" w:rsidRDefault="001519A0" w14:paraId="405CBFB9" w14:textId="77777777">
            <w:pPr>
              <w:pStyle w:val="ListParagraph"/>
              <w:numPr>
                <w:ilvl w:val="0"/>
                <w:numId w:val="26"/>
              </w:numPr>
              <w:ind w:left="434"/>
              <w:rPr>
                <w:sz w:val="18"/>
                <w:szCs w:val="18"/>
              </w:rPr>
            </w:pPr>
            <w:r w:rsidRPr="00A65EFC">
              <w:rPr>
                <w:sz w:val="18"/>
                <w:szCs w:val="18"/>
              </w:rPr>
              <w:t>External Interfaces</w:t>
            </w:r>
          </w:p>
          <w:p w:rsidRPr="00A65EFC" w:rsidR="001519A0" w:rsidP="0010315A" w:rsidRDefault="001519A0" w14:paraId="4133E736" w14:textId="77777777">
            <w:pPr>
              <w:pStyle w:val="ListParagraph"/>
              <w:numPr>
                <w:ilvl w:val="0"/>
                <w:numId w:val="26"/>
              </w:numPr>
              <w:ind w:left="434"/>
              <w:rPr>
                <w:sz w:val="18"/>
                <w:szCs w:val="18"/>
              </w:rPr>
            </w:pPr>
            <w:r w:rsidRPr="00A65EFC">
              <w:rPr>
                <w:sz w:val="18"/>
                <w:szCs w:val="18"/>
              </w:rPr>
              <w:t>Historical Data</w:t>
            </w:r>
          </w:p>
          <w:p w:rsidRPr="00A65EFC" w:rsidR="001519A0" w:rsidP="0010315A" w:rsidRDefault="001519A0" w14:paraId="7F39D5A2" w14:textId="77777777">
            <w:pPr>
              <w:pStyle w:val="ListParagraph"/>
              <w:numPr>
                <w:ilvl w:val="0"/>
                <w:numId w:val="26"/>
              </w:numPr>
              <w:ind w:left="434"/>
              <w:rPr>
                <w:sz w:val="18"/>
                <w:szCs w:val="18"/>
              </w:rPr>
            </w:pPr>
            <w:r w:rsidRPr="00A65EFC">
              <w:rPr>
                <w:sz w:val="18"/>
                <w:szCs w:val="18"/>
              </w:rPr>
              <w:t>Reporting Requirements</w:t>
            </w:r>
          </w:p>
          <w:p w:rsidRPr="00A65EFC" w:rsidR="001519A0" w:rsidP="0010315A" w:rsidRDefault="001519A0" w14:paraId="68C5B1F1" w14:textId="77777777">
            <w:pPr>
              <w:pStyle w:val="ListParagraph"/>
              <w:numPr>
                <w:ilvl w:val="0"/>
                <w:numId w:val="26"/>
              </w:numPr>
              <w:ind w:left="434"/>
              <w:rPr>
                <w:sz w:val="18"/>
                <w:szCs w:val="18"/>
              </w:rPr>
            </w:pPr>
            <w:r w:rsidRPr="00A65EFC">
              <w:rPr>
                <w:sz w:val="18"/>
                <w:szCs w:val="18"/>
              </w:rPr>
              <w:t>Technical Details</w:t>
            </w:r>
          </w:p>
          <w:p w:rsidRPr="00A65EFC" w:rsidR="001519A0" w:rsidP="0010315A" w:rsidRDefault="001519A0" w14:paraId="034861C4" w14:textId="77777777">
            <w:pPr>
              <w:pStyle w:val="ListParagraph"/>
              <w:numPr>
                <w:ilvl w:val="0"/>
                <w:numId w:val="26"/>
              </w:numPr>
              <w:ind w:left="434"/>
              <w:rPr>
                <w:sz w:val="18"/>
                <w:szCs w:val="18"/>
              </w:rPr>
            </w:pPr>
            <w:r w:rsidRPr="00A65EFC">
              <w:rPr>
                <w:sz w:val="18"/>
                <w:szCs w:val="18"/>
              </w:rPr>
              <w:t>Data Manipulation and Processing</w:t>
            </w:r>
          </w:p>
        </w:tc>
      </w:tr>
      <w:tr w:rsidR="001519A0" w:rsidTr="4D9B017C" w14:paraId="33B60A41" w14:textId="77777777">
        <w:tc>
          <w:tcPr>
            <w:tcW w:w="2515" w:type="dxa"/>
            <w:tcMar/>
          </w:tcPr>
          <w:p w:rsidRPr="00236C31" w:rsidR="001519A0" w:rsidP="0010315A" w:rsidRDefault="001519A0" w14:paraId="1A7E3889" w14:textId="77777777">
            <w:pPr>
              <w:rPr>
                <w:sz w:val="18"/>
                <w:szCs w:val="18"/>
              </w:rPr>
            </w:pPr>
            <w:r>
              <w:rPr>
                <w:sz w:val="18"/>
                <w:szCs w:val="18"/>
              </w:rPr>
              <w:t>Non-Functional Requirements</w:t>
            </w:r>
          </w:p>
        </w:tc>
        <w:tc>
          <w:tcPr>
            <w:tcW w:w="5400" w:type="dxa"/>
            <w:tcMar/>
          </w:tcPr>
          <w:p w:rsidR="001519A0" w:rsidP="0010315A" w:rsidRDefault="001519A0" w14:paraId="774B9807" w14:textId="77777777">
            <w:pPr>
              <w:rPr>
                <w:sz w:val="18"/>
                <w:szCs w:val="18"/>
              </w:rPr>
            </w:pPr>
            <w:r>
              <w:rPr>
                <w:sz w:val="18"/>
                <w:szCs w:val="18"/>
              </w:rPr>
              <w:t>Non-functional requirements specify criteria that can be used to judge the operation of a system (describe how a system should behave and what limits there are on its functionality). Examples include:</w:t>
            </w:r>
          </w:p>
          <w:p w:rsidRPr="00A65EFC" w:rsidR="001519A0" w:rsidP="0010315A" w:rsidRDefault="001519A0" w14:paraId="2A14454F" w14:textId="77777777">
            <w:pPr>
              <w:pStyle w:val="ListParagraph"/>
              <w:numPr>
                <w:ilvl w:val="0"/>
                <w:numId w:val="27"/>
              </w:numPr>
              <w:ind w:left="434"/>
              <w:rPr>
                <w:sz w:val="18"/>
                <w:szCs w:val="18"/>
              </w:rPr>
            </w:pPr>
            <w:r w:rsidRPr="00A65EFC">
              <w:rPr>
                <w:sz w:val="18"/>
                <w:szCs w:val="18"/>
              </w:rPr>
              <w:t>Accessibility</w:t>
            </w:r>
          </w:p>
          <w:p w:rsidRPr="00A65EFC" w:rsidR="001519A0" w:rsidP="0010315A" w:rsidRDefault="001519A0" w14:paraId="66B3B433" w14:textId="77777777">
            <w:pPr>
              <w:pStyle w:val="ListParagraph"/>
              <w:numPr>
                <w:ilvl w:val="0"/>
                <w:numId w:val="27"/>
              </w:numPr>
              <w:ind w:left="434"/>
              <w:rPr>
                <w:sz w:val="18"/>
                <w:szCs w:val="18"/>
              </w:rPr>
            </w:pPr>
            <w:r w:rsidRPr="00A65EFC">
              <w:rPr>
                <w:sz w:val="18"/>
                <w:szCs w:val="18"/>
              </w:rPr>
              <w:t>Availability</w:t>
            </w:r>
          </w:p>
          <w:p w:rsidRPr="00A65EFC" w:rsidR="001519A0" w:rsidP="0010315A" w:rsidRDefault="001519A0" w14:paraId="1714F3D4" w14:textId="77777777">
            <w:pPr>
              <w:pStyle w:val="ListParagraph"/>
              <w:numPr>
                <w:ilvl w:val="0"/>
                <w:numId w:val="27"/>
              </w:numPr>
              <w:ind w:left="434"/>
              <w:rPr>
                <w:sz w:val="18"/>
                <w:szCs w:val="18"/>
              </w:rPr>
            </w:pPr>
            <w:r w:rsidRPr="00A65EFC">
              <w:rPr>
                <w:sz w:val="18"/>
                <w:szCs w:val="18"/>
              </w:rPr>
              <w:t>Backup</w:t>
            </w:r>
          </w:p>
          <w:p w:rsidRPr="00A65EFC" w:rsidR="001519A0" w:rsidP="0010315A" w:rsidRDefault="001519A0" w14:paraId="19DAC3B1" w14:textId="77777777">
            <w:pPr>
              <w:pStyle w:val="ListParagraph"/>
              <w:numPr>
                <w:ilvl w:val="0"/>
                <w:numId w:val="27"/>
              </w:numPr>
              <w:ind w:left="434"/>
              <w:rPr>
                <w:sz w:val="18"/>
                <w:szCs w:val="18"/>
              </w:rPr>
            </w:pPr>
            <w:r w:rsidRPr="00A65EFC">
              <w:rPr>
                <w:sz w:val="18"/>
                <w:szCs w:val="18"/>
              </w:rPr>
              <w:t>Data Retention</w:t>
            </w:r>
          </w:p>
          <w:p w:rsidRPr="00A65EFC" w:rsidR="001519A0" w:rsidP="0010315A" w:rsidRDefault="001519A0" w14:paraId="78920F33" w14:textId="77777777">
            <w:pPr>
              <w:pStyle w:val="ListParagraph"/>
              <w:numPr>
                <w:ilvl w:val="0"/>
                <w:numId w:val="27"/>
              </w:numPr>
              <w:ind w:left="434"/>
              <w:rPr>
                <w:sz w:val="18"/>
                <w:szCs w:val="18"/>
              </w:rPr>
            </w:pPr>
            <w:r w:rsidRPr="00A65EFC">
              <w:rPr>
                <w:sz w:val="18"/>
                <w:szCs w:val="18"/>
              </w:rPr>
              <w:t>Disaster Recovery</w:t>
            </w:r>
          </w:p>
          <w:p w:rsidRPr="00A65EFC" w:rsidR="001519A0" w:rsidP="0010315A" w:rsidRDefault="001519A0" w14:paraId="165E16AF" w14:textId="77777777">
            <w:pPr>
              <w:pStyle w:val="ListParagraph"/>
              <w:numPr>
                <w:ilvl w:val="0"/>
                <w:numId w:val="27"/>
              </w:numPr>
              <w:ind w:left="434"/>
              <w:rPr>
                <w:sz w:val="18"/>
                <w:szCs w:val="18"/>
              </w:rPr>
            </w:pPr>
            <w:r w:rsidRPr="00A65EFC">
              <w:rPr>
                <w:sz w:val="18"/>
                <w:szCs w:val="18"/>
              </w:rPr>
              <w:t>Platform Compatibility</w:t>
            </w:r>
          </w:p>
          <w:p w:rsidRPr="00A65EFC" w:rsidR="001519A0" w:rsidP="0010315A" w:rsidRDefault="001519A0" w14:paraId="3298F47E" w14:textId="77777777">
            <w:pPr>
              <w:pStyle w:val="ListParagraph"/>
              <w:numPr>
                <w:ilvl w:val="0"/>
                <w:numId w:val="27"/>
              </w:numPr>
              <w:ind w:left="434"/>
              <w:rPr>
                <w:sz w:val="18"/>
                <w:szCs w:val="18"/>
              </w:rPr>
            </w:pPr>
            <w:r w:rsidRPr="00A65EFC">
              <w:rPr>
                <w:sz w:val="18"/>
                <w:szCs w:val="18"/>
              </w:rPr>
              <w:t>Reporting</w:t>
            </w:r>
          </w:p>
          <w:p w:rsidRPr="00A65EFC" w:rsidR="001519A0" w:rsidP="0010315A" w:rsidRDefault="001519A0" w14:paraId="30E8531A" w14:textId="77777777">
            <w:pPr>
              <w:pStyle w:val="ListParagraph"/>
              <w:numPr>
                <w:ilvl w:val="0"/>
                <w:numId w:val="27"/>
              </w:numPr>
              <w:ind w:left="434"/>
              <w:rPr>
                <w:sz w:val="18"/>
                <w:szCs w:val="18"/>
              </w:rPr>
            </w:pPr>
            <w:r w:rsidRPr="00A65EFC">
              <w:rPr>
                <w:sz w:val="18"/>
                <w:szCs w:val="18"/>
              </w:rPr>
              <w:t>Security</w:t>
            </w:r>
          </w:p>
          <w:p w:rsidRPr="00A65EFC" w:rsidR="001519A0" w:rsidP="0010315A" w:rsidRDefault="001519A0" w14:paraId="5BC8D14E" w14:textId="77777777">
            <w:pPr>
              <w:pStyle w:val="ListParagraph"/>
              <w:numPr>
                <w:ilvl w:val="0"/>
                <w:numId w:val="27"/>
              </w:numPr>
              <w:ind w:left="434"/>
              <w:rPr>
                <w:sz w:val="18"/>
                <w:szCs w:val="18"/>
              </w:rPr>
            </w:pPr>
            <w:r w:rsidRPr="00A65EFC">
              <w:rPr>
                <w:sz w:val="18"/>
                <w:szCs w:val="18"/>
              </w:rPr>
              <w:t>Supportability</w:t>
            </w:r>
          </w:p>
          <w:p w:rsidRPr="00A65EFC" w:rsidR="001519A0" w:rsidP="0010315A" w:rsidRDefault="001519A0" w14:paraId="42127467" w14:textId="77777777">
            <w:pPr>
              <w:pStyle w:val="ListParagraph"/>
              <w:numPr>
                <w:ilvl w:val="0"/>
                <w:numId w:val="27"/>
              </w:numPr>
              <w:ind w:left="434"/>
              <w:rPr>
                <w:sz w:val="18"/>
                <w:szCs w:val="18"/>
              </w:rPr>
            </w:pPr>
            <w:r w:rsidRPr="00A65EFC">
              <w:rPr>
                <w:sz w:val="18"/>
                <w:szCs w:val="18"/>
              </w:rPr>
              <w:t>Testability</w:t>
            </w:r>
          </w:p>
          <w:p w:rsidRPr="00A65EFC" w:rsidR="001519A0" w:rsidP="0010315A" w:rsidRDefault="001519A0" w14:paraId="59086FCE" w14:textId="77777777">
            <w:pPr>
              <w:pStyle w:val="ListParagraph"/>
              <w:numPr>
                <w:ilvl w:val="0"/>
                <w:numId w:val="27"/>
              </w:numPr>
              <w:ind w:left="434"/>
              <w:rPr>
                <w:sz w:val="18"/>
                <w:szCs w:val="18"/>
              </w:rPr>
            </w:pPr>
            <w:r w:rsidRPr="00A65EFC">
              <w:rPr>
                <w:sz w:val="18"/>
                <w:szCs w:val="18"/>
              </w:rPr>
              <w:t>Usability</w:t>
            </w:r>
          </w:p>
        </w:tc>
      </w:tr>
    </w:tbl>
    <w:p w:rsidR="001519A0" w:rsidP="001519A0" w:rsidRDefault="001519A0" w14:paraId="69B41FF9" w14:textId="77777777">
      <w:pPr>
        <w:pStyle w:val="Heading2"/>
      </w:pPr>
      <w:bookmarkStart w:name="_Toc185505449" w:id="10"/>
      <w:r>
        <w:t>Requirements Development</w:t>
      </w:r>
      <w:bookmarkEnd w:id="10"/>
    </w:p>
    <w:p w:rsidR="001519A0" w:rsidP="001519A0" w:rsidRDefault="001519A0" w14:paraId="3E3B94C9" w14:textId="77777777">
      <w:pPr>
        <w:pStyle w:val="Heading3"/>
      </w:pPr>
      <w:bookmarkStart w:name="_Toc185505450" w:id="11"/>
      <w:r>
        <w:t>Requirements Elicitation</w:t>
      </w:r>
      <w:bookmarkEnd w:id="11"/>
    </w:p>
    <w:p w:rsidR="001519A0" w:rsidP="001519A0" w:rsidRDefault="001519A0" w14:paraId="0EC7AA21" w14:textId="77777777">
      <w:pPr>
        <w:ind w:left="2340"/>
      </w:pPr>
      <w:r>
        <w:t>The project team will facilitate various methods to collect requirements, including interviews, focus groups, facilitated workshops, group creativity techniques, questionnaires and surveys, or product prototypes.</w:t>
      </w:r>
    </w:p>
    <w:p w:rsidRPr="00A65EFC" w:rsidR="001519A0" w:rsidP="001519A0" w:rsidRDefault="001519A0" w14:paraId="1CD675ED" w14:textId="77777777">
      <w:pPr>
        <w:ind w:left="2340"/>
      </w:pPr>
      <w:r>
        <w:t xml:space="preserve">The project team will facilitate requirements elicitation with all stakeholder groups to ensure they capture all requirements. The As-Is (Current State) Process Flows will be captured and documented in various forms and formats. In early iterations, requirements may be created primarily as graphics, such as flow charts and pictures, and captured in the form they were initially developed (e.g., Visio, PowerPoint, JPEG). However, as the requirements are further refined (e.g., high-level to mid-level), they must be broken down and captured in the Requirements Traceability Matrix to allow for later analysis. Many sessions may be required to elicit all requirements. </w:t>
      </w:r>
    </w:p>
    <w:p w:rsidR="001519A0" w:rsidP="001519A0" w:rsidRDefault="001519A0" w14:paraId="6A76D8F1" w14:textId="77777777">
      <w:pPr>
        <w:pStyle w:val="Heading3"/>
      </w:pPr>
      <w:bookmarkStart w:name="_Toc185505451" w:id="12"/>
      <w:r>
        <w:t>Requirements Analysis</w:t>
      </w:r>
      <w:bookmarkEnd w:id="12"/>
    </w:p>
    <w:p w:rsidR="001519A0" w:rsidP="001519A0" w:rsidRDefault="001519A0" w14:paraId="6C6D7934" w14:textId="118177AF">
      <w:pPr>
        <w:ind w:left="2340"/>
      </w:pPr>
      <w:r>
        <w:t xml:space="preserve">Once the requirements have been elicited and defined, the project team will analyze and group requirements into subsets around a familiar context. The project team will identify problems in the form of requirement gaps in completeness, conflicts or inconsistency, affordability, and scope. The project team will </w:t>
      </w:r>
      <w:r>
        <w:t xml:space="preserve">address these problems with the stakeholder group that provided the requirement. Stakeholders will review and validate each requirement set once the larger group resolves the conflict. Additionally, this analysis will determine where the requirements will fall in the WBS or what work activities correspond to </w:t>
      </w:r>
      <w:r w:rsidR="00B96FB4">
        <w:t>requirements</w:t>
      </w:r>
      <w:r>
        <w:t>.</w:t>
      </w:r>
    </w:p>
    <w:p w:rsidR="001519A0" w:rsidP="001519A0" w:rsidRDefault="001519A0" w14:paraId="3ECFB00F" w14:textId="77777777">
      <w:pPr>
        <w:ind w:left="2340"/>
      </w:pPr>
      <w:r>
        <w:t>The Project Manager will facilitate stakeholder meetings to establish priorities for all project requirements. This Project will use a three-level scale to prioritize requirements.</w:t>
      </w:r>
    </w:p>
    <w:p w:rsidR="001519A0" w:rsidP="001519A0" w:rsidRDefault="001519A0" w14:paraId="40A20624" w14:textId="77777777">
      <w:pPr>
        <w:pStyle w:val="ListParagraph"/>
        <w:numPr>
          <w:ilvl w:val="0"/>
          <w:numId w:val="28"/>
        </w:numPr>
        <w:ind w:left="3060"/>
      </w:pPr>
      <w:r w:rsidRPr="00457B6F">
        <w:rPr>
          <w:rFonts w:cs="Calibri-Bold"/>
        </w:rPr>
        <w:t xml:space="preserve">Mandatory </w:t>
      </w:r>
      <w:r>
        <w:t>― Indicates that the requirement is of the highest importance and critical to the success of the Project.</w:t>
      </w:r>
    </w:p>
    <w:p w:rsidR="001519A0" w:rsidP="001519A0" w:rsidRDefault="001519A0" w14:paraId="22D272FD" w14:textId="77777777">
      <w:pPr>
        <w:pStyle w:val="ListParagraph"/>
        <w:numPr>
          <w:ilvl w:val="0"/>
          <w:numId w:val="28"/>
        </w:numPr>
        <w:ind w:left="3060"/>
      </w:pPr>
      <w:r w:rsidRPr="00457B6F">
        <w:rPr>
          <w:rFonts w:cs="Calibri-Bold"/>
        </w:rPr>
        <w:t>Highly Desirable</w:t>
      </w:r>
      <w:r>
        <w:rPr>
          <w:rFonts w:cs="Calibri-Bold"/>
          <w:b/>
          <w:bCs/>
        </w:rPr>
        <w:t xml:space="preserve"> </w:t>
      </w:r>
      <w:r>
        <w:t>― Indicates requirements to make the final product more appealing to end users and meet practical but not mission-critical business requests.</w:t>
      </w:r>
    </w:p>
    <w:p w:rsidRPr="00A65EFC" w:rsidR="001519A0" w:rsidP="001519A0" w:rsidRDefault="001519A0" w14:paraId="7E921A90" w14:textId="77777777">
      <w:pPr>
        <w:pStyle w:val="ListParagraph"/>
        <w:numPr>
          <w:ilvl w:val="0"/>
          <w:numId w:val="28"/>
        </w:numPr>
        <w:ind w:left="3060"/>
      </w:pPr>
      <w:r w:rsidRPr="00457B6F">
        <w:rPr>
          <w:rFonts w:cs="Calibri-Bold"/>
        </w:rPr>
        <w:t xml:space="preserve">Desirable </w:t>
      </w:r>
      <w:r>
        <w:t>― Indicates the requirement will add significant value to the Project. However, if meeting the proposed requirement adds considerable cost or duration to the Project, it may be disregarded.</w:t>
      </w:r>
    </w:p>
    <w:p w:rsidR="001519A0" w:rsidP="001519A0" w:rsidRDefault="001519A0" w14:paraId="46121187" w14:textId="77777777">
      <w:pPr>
        <w:ind w:left="2340"/>
      </w:pPr>
      <w:r>
        <w:t>As the Project moves forward and additional constraints are identified or there are resource issues, it may be necessary for the project team and stakeholders to meet to determine what requirements must be achieved, which can be re-baselined, or which can be omitted. These determinations will be made in a collaborative effort based on the priorities of the requirements and which level they are assigned. As any changes in requirements are made, all project documentation must be updated, and changes communicated to all project stakeholders.</w:t>
      </w:r>
    </w:p>
    <w:p w:rsidR="001519A0" w:rsidP="001519A0" w:rsidRDefault="001519A0" w14:paraId="3E3754C4" w14:textId="77777777">
      <w:pPr>
        <w:pStyle w:val="Heading2"/>
      </w:pPr>
      <w:bookmarkStart w:name="_Toc185505452" w:id="13"/>
      <w:r>
        <w:t>Requirements Specification</w:t>
      </w:r>
      <w:bookmarkEnd w:id="13"/>
    </w:p>
    <w:p w:rsidR="001519A0" w:rsidP="001519A0" w:rsidRDefault="001519A0" w14:paraId="6BBBAC2E" w14:textId="77777777">
      <w:pPr>
        <w:ind w:left="1440"/>
      </w:pPr>
      <w:r>
        <w:t>Reviewing and approving requirements will include the following steps:</w:t>
      </w:r>
    </w:p>
    <w:p w:rsidR="001519A0" w:rsidP="001519A0" w:rsidRDefault="001519A0" w14:paraId="19C95DC5" w14:textId="77777777">
      <w:pPr>
        <w:pStyle w:val="ListParagraph"/>
        <w:numPr>
          <w:ilvl w:val="0"/>
          <w:numId w:val="29"/>
        </w:numPr>
      </w:pPr>
      <w:r>
        <w:t>Determine distribution list of Reviewers, Approvers, and Project Team</w:t>
      </w:r>
    </w:p>
    <w:p w:rsidR="001519A0" w:rsidP="001519A0" w:rsidRDefault="001519A0" w14:paraId="5D1F082F" w14:textId="77777777">
      <w:pPr>
        <w:pStyle w:val="ListParagraph"/>
        <w:numPr>
          <w:ilvl w:val="0"/>
          <w:numId w:val="29"/>
        </w:numPr>
      </w:pPr>
      <w:r>
        <w:t>Distribute the Requirements document to the distribution list</w:t>
      </w:r>
    </w:p>
    <w:p w:rsidR="001519A0" w:rsidP="001519A0" w:rsidRDefault="001519A0" w14:paraId="0A89E711" w14:textId="77777777">
      <w:pPr>
        <w:pStyle w:val="ListParagraph"/>
        <w:numPr>
          <w:ilvl w:val="0"/>
          <w:numId w:val="29"/>
        </w:numPr>
      </w:pPr>
      <w:r>
        <w:t>Solicit feedback and document responses</w:t>
      </w:r>
    </w:p>
    <w:p w:rsidR="001519A0" w:rsidP="001519A0" w:rsidRDefault="001519A0" w14:paraId="6772318B" w14:textId="77777777">
      <w:pPr>
        <w:pStyle w:val="ListParagraph"/>
        <w:numPr>
          <w:ilvl w:val="0"/>
          <w:numId w:val="29"/>
        </w:numPr>
      </w:pPr>
      <w:r>
        <w:t>Incorporate specific responses that do not impact other Stakeholders</w:t>
      </w:r>
    </w:p>
    <w:p w:rsidR="001519A0" w:rsidP="001519A0" w:rsidRDefault="001519A0" w14:paraId="22E38E72" w14:textId="77777777">
      <w:pPr>
        <w:pStyle w:val="ListParagraph"/>
        <w:numPr>
          <w:ilvl w:val="0"/>
          <w:numId w:val="29"/>
        </w:numPr>
      </w:pPr>
      <w:r>
        <w:t>Plan and schedule Requirements Approving Workshop</w:t>
      </w:r>
    </w:p>
    <w:p w:rsidR="001519A0" w:rsidP="001519A0" w:rsidRDefault="001519A0" w14:paraId="0EDC62F0" w14:textId="77777777">
      <w:pPr>
        <w:pStyle w:val="ListParagraph"/>
        <w:numPr>
          <w:ilvl w:val="0"/>
          <w:numId w:val="29"/>
        </w:numPr>
      </w:pPr>
      <w:r>
        <w:t>Conduct Requirements Approving Workshop</w:t>
      </w:r>
    </w:p>
    <w:p w:rsidR="001519A0" w:rsidP="001519A0" w:rsidRDefault="001519A0" w14:paraId="37CC5B84" w14:textId="77777777">
      <w:pPr>
        <w:pStyle w:val="ListParagraph"/>
        <w:numPr>
          <w:ilvl w:val="0"/>
          <w:numId w:val="29"/>
        </w:numPr>
      </w:pPr>
      <w:r>
        <w:t>Address all responses received from Step 3 above</w:t>
      </w:r>
    </w:p>
    <w:p w:rsidR="001519A0" w:rsidP="001519A0" w:rsidRDefault="001519A0" w14:paraId="35DFB7FC" w14:textId="77777777">
      <w:pPr>
        <w:ind w:left="1440"/>
      </w:pPr>
      <w:r>
        <w:t>Once all the requirements have been reviewed and signed off, they will be “base-lined” and become the first official version of the project requirements. Any change to the requirements will require a change request. The baseline requirements will be the approved plan that maps out the development that will take place leading to the delivery of the product.</w:t>
      </w:r>
    </w:p>
    <w:p w:rsidR="001519A0" w:rsidP="001519A0" w:rsidRDefault="001519A0" w14:paraId="62A22100" w14:textId="77777777">
      <w:pPr>
        <w:ind w:left="1440"/>
      </w:pPr>
      <w:r>
        <w:t>The following documentation will be included in the baseline documentation:</w:t>
      </w:r>
    </w:p>
    <w:p w:rsidR="001519A0" w:rsidP="001519A0" w:rsidRDefault="001519A0" w14:paraId="00D8F0C5" w14:textId="77777777">
      <w:pPr>
        <w:pStyle w:val="ListParagraph"/>
        <w:numPr>
          <w:ilvl w:val="0"/>
          <w:numId w:val="31"/>
        </w:numPr>
      </w:pPr>
      <w:r w:rsidRPr="00457B6F">
        <w:t>Use Cases</w:t>
      </w:r>
      <w:r>
        <w:rPr>
          <w:rFonts w:cs="Calibri-Bold"/>
          <w:b/>
          <w:bCs/>
        </w:rPr>
        <w:t xml:space="preserve"> </w:t>
      </w:r>
      <w:r>
        <w:t>― Individual scenarios that describe the user’s requirements</w:t>
      </w:r>
    </w:p>
    <w:p w:rsidR="001519A0" w:rsidP="001519A0" w:rsidRDefault="001519A0" w14:paraId="1D995B08" w14:textId="77777777">
      <w:pPr>
        <w:pStyle w:val="ListParagraph"/>
        <w:numPr>
          <w:ilvl w:val="0"/>
          <w:numId w:val="31"/>
        </w:numPr>
      </w:pPr>
      <w:r w:rsidRPr="00457B6F">
        <w:t>Data Dictionary</w:t>
      </w:r>
      <w:r>
        <w:rPr>
          <w:rFonts w:cs="Calibri-Bold"/>
          <w:b/>
          <w:bCs/>
        </w:rPr>
        <w:t xml:space="preserve"> </w:t>
      </w:r>
      <w:r>
        <w:t>― The definition of all data items and structures so that all Stakeholders consistently use the same terminology and understand it</w:t>
      </w:r>
    </w:p>
    <w:p w:rsidR="001519A0" w:rsidP="001519A0" w:rsidRDefault="001519A0" w14:paraId="1F4614DB" w14:textId="77777777">
      <w:pPr>
        <w:pStyle w:val="ListParagraph"/>
        <w:numPr>
          <w:ilvl w:val="0"/>
          <w:numId w:val="31"/>
        </w:numPr>
      </w:pPr>
      <w:r w:rsidRPr="00457B6F">
        <w:t>Analysis Models</w:t>
      </w:r>
      <w:r>
        <w:rPr>
          <w:rFonts w:cs="Calibri-Bold"/>
          <w:b/>
          <w:bCs/>
        </w:rPr>
        <w:t xml:space="preserve"> </w:t>
      </w:r>
      <w:r>
        <w:t>― Graphical analysis models such as class diagrams, entity-relationship diagrams, state-transition diagrams, object diagrams, domain models, and/or data flow diagrams</w:t>
      </w:r>
    </w:p>
    <w:p w:rsidR="001519A0" w:rsidP="001519A0" w:rsidRDefault="001519A0" w14:paraId="5E9AD775" w14:textId="77777777">
      <w:pPr>
        <w:ind w:left="1440"/>
      </w:pPr>
      <w:r>
        <w:t>Once approved, the baseline document will be the foundation of the requirements management process and the agreement between the project team and the business. The documentation will have</w:t>
      </w:r>
    </w:p>
    <w:p w:rsidR="001519A0" w:rsidP="001519A0" w:rsidRDefault="001519A0" w14:paraId="7548870B" w14:textId="77777777">
      <w:pPr>
        <w:ind w:left="1440"/>
      </w:pPr>
      <w:r>
        <w:t>rigorous version control to ensure that all Stakeholders are working on the same version of the document.</w:t>
      </w:r>
    </w:p>
    <w:p w:rsidR="001519A0" w:rsidP="001519A0" w:rsidRDefault="001519A0" w14:paraId="7A71A9ED" w14:textId="77777777">
      <w:pPr>
        <w:pStyle w:val="Heading2"/>
      </w:pPr>
      <w:bookmarkStart w:name="_Toc185505453" w:id="14"/>
      <w:r>
        <w:t>Requirements Validation through Traceability</w:t>
      </w:r>
      <w:bookmarkEnd w:id="14"/>
    </w:p>
    <w:p w:rsidR="001519A0" w:rsidP="001519A0" w:rsidRDefault="001519A0" w14:paraId="7590EFE4" w14:textId="5EE4A9BC">
      <w:pPr>
        <w:ind w:left="1440"/>
      </w:pPr>
      <w:r>
        <w:t xml:space="preserve">The Requirements Traceability Matrix is a tool to ensure that the State does not expand the scope of the Project by adding design elements, code, and tests. Thus, it traces the deliverables by establishing a thread for each requirement- from the Project’s initiation to the final implementation. This matrix </w:t>
      </w:r>
      <w:r w:rsidR="00B96FB4">
        <w:t>is</w:t>
      </w:r>
      <w:r>
        <w:t xml:space="preserve"> bi-directional. It tracks the requirement forward by examining the output of the deliverables and backward by looking at the business requirement specified for a particular product feature. The Requirements Traceability Matrix is also used to verify that all requirements are met and to identify changes to the scope when they occur. The Requirements Traceability Matrix can be used during all phases of a project to:</w:t>
      </w:r>
    </w:p>
    <w:p w:rsidR="001519A0" w:rsidP="001519A0" w:rsidRDefault="001519A0" w14:paraId="544FF556" w14:textId="7A502231">
      <w:pPr>
        <w:pStyle w:val="ListParagraph"/>
        <w:numPr>
          <w:ilvl w:val="0"/>
          <w:numId w:val="32"/>
        </w:numPr>
        <w:ind w:left="2160"/>
      </w:pPr>
      <w:r>
        <w:t xml:space="preserve">Track all requirements and determine </w:t>
      </w:r>
      <w:r w:rsidR="00B96FB4">
        <w:t>whether</w:t>
      </w:r>
      <w:r>
        <w:t xml:space="preserve"> the current process and design meet them.</w:t>
      </w:r>
    </w:p>
    <w:p w:rsidR="001519A0" w:rsidP="001519A0" w:rsidRDefault="001519A0" w14:paraId="1A83D9A8" w14:textId="77777777">
      <w:pPr>
        <w:pStyle w:val="ListParagraph"/>
        <w:numPr>
          <w:ilvl w:val="0"/>
          <w:numId w:val="32"/>
        </w:numPr>
        <w:ind w:left="2160"/>
      </w:pPr>
      <w:r>
        <w:t>Assist in creating the RFP, Project Plan Tasks, Deliverable Documents, and Test Scripts.</w:t>
      </w:r>
    </w:p>
    <w:p w:rsidR="001519A0" w:rsidP="001519A0" w:rsidRDefault="001519A0" w14:paraId="4F41CDB5" w14:textId="77777777">
      <w:pPr>
        <w:pStyle w:val="ListParagraph"/>
        <w:numPr>
          <w:ilvl w:val="0"/>
          <w:numId w:val="32"/>
        </w:numPr>
        <w:ind w:left="2160"/>
      </w:pPr>
      <w:r>
        <w:t>Help ensure that all system requirements have been met during the Verification process.</w:t>
      </w:r>
    </w:p>
    <w:p w:rsidR="001519A0" w:rsidP="001519A0" w:rsidRDefault="001519A0" w14:paraId="2A7D8421" w14:textId="77777777">
      <w:pPr>
        <w:ind w:left="1440"/>
      </w:pPr>
      <w:r>
        <w:t xml:space="preserve">The Requirements Traceability Matrix will ensure that the project team verifies that all requirements are completed following the Project Charter. </w:t>
      </w:r>
      <w:r>
        <w:t>The Requirements Traceability Matrix provides a thread from all requirements through design, testing, and user acceptance. Any approved changes in project scope or requirements will result in changes to the traceability matrix. Based on the impacts of the approved changes, the Project Manager will make the necessary changes to the matrix and communicate those changes to all project stakeholders.</w:t>
      </w:r>
    </w:p>
    <w:p w:rsidR="001519A0" w:rsidP="001519A0" w:rsidRDefault="001519A0" w14:paraId="2C42A4A1" w14:textId="77777777">
      <w:pPr>
        <w:pStyle w:val="Heading2"/>
      </w:pPr>
      <w:bookmarkStart w:name="_Toc185505454" w:id="15"/>
      <w:r>
        <w:t>Requirements Change Management</w:t>
      </w:r>
      <w:bookmarkEnd w:id="15"/>
    </w:p>
    <w:p w:rsidR="001519A0" w:rsidP="001519A0" w:rsidRDefault="001519A0" w14:paraId="13B288A3" w14:textId="77777777">
      <w:pPr>
        <w:ind w:left="1440"/>
      </w:pPr>
      <w:r>
        <w:t>The Project Sponsor must carefully consider any proposed changes in the Project’s requirements before approval and implementation. Requirements may change for the following reasons:</w:t>
      </w:r>
    </w:p>
    <w:p w:rsidR="001519A0" w:rsidP="001519A0" w:rsidRDefault="001519A0" w14:paraId="43308804" w14:textId="77777777">
      <w:pPr>
        <w:pStyle w:val="ListParagraph"/>
        <w:numPr>
          <w:ilvl w:val="0"/>
          <w:numId w:val="33"/>
        </w:numPr>
        <w:ind w:left="2160"/>
      </w:pPr>
      <w:r>
        <w:t>A missed requirement</w:t>
      </w:r>
    </w:p>
    <w:p w:rsidR="001519A0" w:rsidP="001519A0" w:rsidRDefault="001519A0" w14:paraId="37DEE123" w14:textId="77777777">
      <w:pPr>
        <w:pStyle w:val="ListParagraph"/>
        <w:numPr>
          <w:ilvl w:val="0"/>
          <w:numId w:val="33"/>
        </w:numPr>
        <w:ind w:left="2160"/>
      </w:pPr>
      <w:r>
        <w:t>An identified defect</w:t>
      </w:r>
    </w:p>
    <w:p w:rsidR="001519A0" w:rsidP="001519A0" w:rsidRDefault="001519A0" w14:paraId="7C6FD3D4" w14:textId="77777777">
      <w:pPr>
        <w:pStyle w:val="ListParagraph"/>
        <w:numPr>
          <w:ilvl w:val="0"/>
          <w:numId w:val="33"/>
        </w:numPr>
        <w:ind w:left="2160"/>
      </w:pPr>
      <w:r>
        <w:t>The business did not understand the actual need</w:t>
      </w:r>
    </w:p>
    <w:p w:rsidR="001519A0" w:rsidP="001519A0" w:rsidRDefault="001519A0" w14:paraId="691E5D3B" w14:textId="77777777">
      <w:pPr>
        <w:pStyle w:val="ListParagraph"/>
        <w:numPr>
          <w:ilvl w:val="0"/>
          <w:numId w:val="33"/>
        </w:numPr>
        <w:ind w:left="2160"/>
      </w:pPr>
      <w:r>
        <w:t>Political priorities</w:t>
      </w:r>
    </w:p>
    <w:p w:rsidR="001519A0" w:rsidP="001519A0" w:rsidRDefault="001519A0" w14:paraId="4CEB8BF5" w14:textId="77777777">
      <w:pPr>
        <w:pStyle w:val="ListParagraph"/>
        <w:numPr>
          <w:ilvl w:val="0"/>
          <w:numId w:val="33"/>
        </w:numPr>
        <w:ind w:left="2160"/>
      </w:pPr>
      <w:r>
        <w:t>Legislative changes</w:t>
      </w:r>
    </w:p>
    <w:p w:rsidR="001519A0" w:rsidP="001519A0" w:rsidRDefault="001519A0" w14:paraId="1D03C233" w14:textId="68593ED1">
      <w:pPr>
        <w:ind w:left="1440"/>
      </w:pPr>
      <w:r>
        <w:t>Such changes will likely significantly impact project scope, time, and cost. The CCB will review any proposed changes to project requirements, as the role of the CCB is to review and determine the impact of the proposed change on the Project and seek clarification on the proposed change. The Project Sponsor is responsible for approving any project scope, time, or cost changes and is an integral part of the change review and approval process.</w:t>
      </w:r>
    </w:p>
    <w:p w:rsidR="00554122" w:rsidP="00554122" w:rsidRDefault="00554122" w14:paraId="2E4D38DE" w14:textId="4632917A">
      <w:pPr>
        <w:pStyle w:val="Heading1"/>
      </w:pPr>
      <w:bookmarkStart w:name="_Toc185505455" w:id="16"/>
      <w:r>
        <w:t>Scope Management</w:t>
      </w:r>
      <w:bookmarkEnd w:id="16"/>
    </w:p>
    <w:p w:rsidR="001519A0" w:rsidP="00554122" w:rsidRDefault="001519A0" w14:paraId="71209876" w14:textId="7100523C">
      <w:pPr>
        <w:ind w:left="720"/>
      </w:pPr>
      <w:r>
        <w:t>The Scope Management Plan provides a framework for defining, developing, monitoring, controlling, and validating what is</w:t>
      </w:r>
      <w:r w:rsidR="00B96FB4">
        <w:t>. The Project does not include i</w:t>
      </w:r>
      <w:r>
        <w:t xml:space="preserve">t to prevent scope creep and align with </w:t>
      </w:r>
      <w:r w:rsidR="00B96FB4">
        <w:t>it</w:t>
      </w:r>
      <w:r>
        <w:t xml:space="preserve">s objectives. </w:t>
      </w:r>
    </w:p>
    <w:p w:rsidR="00554122" w:rsidP="00554122" w:rsidRDefault="00554122" w14:paraId="24A9524E" w14:textId="3DAEAC9B">
      <w:pPr>
        <w:ind w:left="720"/>
      </w:pPr>
      <w:r>
        <w:t xml:space="preserve">Scope Management is the collection of processes to ensure that the </w:t>
      </w:r>
      <w:r w:rsidR="00996349">
        <w:t>P</w:t>
      </w:r>
      <w:r>
        <w:t xml:space="preserve">roject includes all the work required to complete it while excluding all work that is not necessary. Scope Management describes how the </w:t>
      </w:r>
      <w:r w:rsidR="00996349">
        <w:t>P</w:t>
      </w:r>
      <w:r>
        <w:t>roject will control the activities, deliverables, and the roles and responsibilities of all those involved.</w:t>
      </w:r>
    </w:p>
    <w:p w:rsidR="00554122" w:rsidP="00554122" w:rsidRDefault="00554122" w14:paraId="477EE98E" w14:textId="0B515607">
      <w:pPr>
        <w:ind w:left="720"/>
      </w:pPr>
      <w:r>
        <w:t>Scope Management addresses the following:</w:t>
      </w:r>
    </w:p>
    <w:p w:rsidR="00554122" w:rsidP="00554122" w:rsidRDefault="00554122" w14:paraId="1317B54B" w14:textId="3F74203C">
      <w:pPr>
        <w:pStyle w:val="ListParagraph"/>
        <w:numPr>
          <w:ilvl w:val="0"/>
          <w:numId w:val="11"/>
        </w:numPr>
      </w:pPr>
      <w:r>
        <w:t>Who has the authority and responsibility for scope management</w:t>
      </w:r>
    </w:p>
    <w:p w:rsidR="00554122" w:rsidP="00554122" w:rsidRDefault="00554122" w14:paraId="1C55CAB4" w14:textId="29D5073D">
      <w:pPr>
        <w:pStyle w:val="ListParagraph"/>
        <w:numPr>
          <w:ilvl w:val="0"/>
          <w:numId w:val="11"/>
        </w:numPr>
      </w:pPr>
      <w:r>
        <w:t xml:space="preserve">How the scope is defined (e.g., Requirements, Scope Statement, </w:t>
      </w:r>
      <w:r w:rsidRPr="00554122">
        <w:rPr>
          <w:highlight w:val="yellow"/>
        </w:rPr>
        <w:t>Work Breakdown Structure (WBS)</w:t>
      </w:r>
      <w:r>
        <w:t xml:space="preserve">, WBS Dictionary, </w:t>
      </w:r>
      <w:r w:rsidRPr="00554122">
        <w:rPr>
          <w:highlight w:val="yellow"/>
        </w:rPr>
        <w:t>Statement of Work (SOW)</w:t>
      </w:r>
      <w:r>
        <w:t>)</w:t>
      </w:r>
    </w:p>
    <w:p w:rsidR="00554122" w:rsidP="00554122" w:rsidRDefault="00554122" w14:paraId="5933224A" w14:textId="77777777">
      <w:pPr>
        <w:pStyle w:val="ListParagraph"/>
        <w:numPr>
          <w:ilvl w:val="0"/>
          <w:numId w:val="11"/>
        </w:numPr>
      </w:pPr>
      <w:r>
        <w:t>How the scope is measured and verified (e.g., Quality Checklists, Scope Baseline, Performance Measurement Baseline)</w:t>
      </w:r>
    </w:p>
    <w:p w:rsidR="00554122" w:rsidP="00554122" w:rsidRDefault="00554122" w14:paraId="363BD3B0" w14:textId="7B30B506">
      <w:pPr>
        <w:pStyle w:val="ListParagraph"/>
        <w:numPr>
          <w:ilvl w:val="0"/>
          <w:numId w:val="11"/>
        </w:numPr>
      </w:pPr>
      <w:r>
        <w:t xml:space="preserve">Who is responsible for the final acceptance of the </w:t>
      </w:r>
      <w:r w:rsidR="00996349">
        <w:t>P</w:t>
      </w:r>
      <w:r>
        <w:t>roject</w:t>
      </w:r>
      <w:r w:rsidR="0071795A">
        <w:t>’</w:t>
      </w:r>
      <w:r>
        <w:t xml:space="preserve">s scope </w:t>
      </w:r>
    </w:p>
    <w:p w:rsidR="00554122" w:rsidP="00554122" w:rsidRDefault="00554122" w14:paraId="0C5F7FDC" w14:textId="3E09B07E">
      <w:pPr>
        <w:pStyle w:val="Heading2"/>
      </w:pPr>
      <w:bookmarkStart w:name="_Toc185505456" w:id="17"/>
      <w:r>
        <w:t>Scope Development</w:t>
      </w:r>
      <w:bookmarkEnd w:id="17"/>
    </w:p>
    <w:p w:rsidR="00554122" w:rsidP="00554122" w:rsidRDefault="00554122" w14:paraId="1A72B801" w14:textId="3A8F9C50">
      <w:pPr>
        <w:ind w:left="1440"/>
      </w:pPr>
      <w:r>
        <w:t xml:space="preserve">The </w:t>
      </w:r>
      <w:r w:rsidR="00996349">
        <w:t>P</w:t>
      </w:r>
      <w:r>
        <w:t>roject</w:t>
      </w:r>
      <w:r w:rsidR="0071795A">
        <w:t>’</w:t>
      </w:r>
      <w:r>
        <w:t>s Scope Management will follow a five (5) step process: Collect Requirements, Define Scope, Create WBS, Verify Scope, and Control Scope.</w:t>
      </w:r>
    </w:p>
    <w:p w:rsidR="00554122" w:rsidP="00554122" w:rsidRDefault="00554122" w14:paraId="64309DEF" w14:textId="5E718892">
      <w:pPr>
        <w:pStyle w:val="ListParagraph"/>
        <w:numPr>
          <w:ilvl w:val="0"/>
          <w:numId w:val="12"/>
        </w:numPr>
      </w:pPr>
      <w:r>
        <w:t>Collect Requirements – The project team will define and document the requirements to meet all project objectives. After the requirements have been identified and documented, the team will collectively discuss details associated with meeting each requirement, conduct interviews and follow-up discussions to clarify the requirements</w:t>
      </w:r>
      <w:r w:rsidR="0071795A">
        <w:t>,</w:t>
      </w:r>
      <w:r>
        <w:t xml:space="preserve"> and </w:t>
      </w:r>
      <w:r w:rsidR="00B96FB4">
        <w:t>repor</w:t>
      </w:r>
      <w:r>
        <w:t xml:space="preserve">t them in sufficient detail in a Requirements Traceability Matrix to measure them once the </w:t>
      </w:r>
      <w:r w:rsidR="00996349">
        <w:t>P</w:t>
      </w:r>
      <w:r>
        <w:t>roject begins the execution phase. This documentation also serves as input to the next step, defining scope.</w:t>
      </w:r>
    </w:p>
    <w:p w:rsidR="00554122" w:rsidP="00554122" w:rsidRDefault="00554122" w14:paraId="1A2D4BC0" w14:textId="1AF28CCE">
      <w:pPr>
        <w:pStyle w:val="ListParagraph"/>
        <w:numPr>
          <w:ilvl w:val="0"/>
          <w:numId w:val="12"/>
        </w:numPr>
      </w:pPr>
      <w:r>
        <w:t>Define Scope – The project team will develop a project scope statement that includes deliverables, assumptions, and constraints and establishes the framework for the project work.</w:t>
      </w:r>
    </w:p>
    <w:p w:rsidR="00554122" w:rsidP="00554122" w:rsidRDefault="00554122" w14:paraId="2089F78C" w14:textId="07006AAC">
      <w:pPr>
        <w:pStyle w:val="ListParagraph"/>
        <w:numPr>
          <w:ilvl w:val="0"/>
          <w:numId w:val="12"/>
        </w:numPr>
      </w:pPr>
      <w:r>
        <w:t>Create WBS – The project team will create a WBS by breaking project deliverables into work packages.</w:t>
      </w:r>
    </w:p>
    <w:p w:rsidR="00554122" w:rsidP="00554122" w:rsidRDefault="00554122" w14:paraId="3E775582" w14:textId="667E7444">
      <w:pPr>
        <w:pStyle w:val="ListParagraph"/>
        <w:numPr>
          <w:ilvl w:val="0"/>
          <w:numId w:val="12"/>
        </w:numPr>
      </w:pPr>
      <w:r>
        <w:t>Verify Scope – The project team will follow the documented deliverable acceptance process to review and accept all deliverables.</w:t>
      </w:r>
    </w:p>
    <w:p w:rsidR="00554122" w:rsidP="00554122" w:rsidRDefault="00554122" w14:paraId="43A385B9" w14:textId="2EC748A6">
      <w:pPr>
        <w:pStyle w:val="ListParagraph"/>
        <w:numPr>
          <w:ilvl w:val="0"/>
          <w:numId w:val="12"/>
        </w:numPr>
      </w:pPr>
      <w:r>
        <w:t xml:space="preserve">Control Scope – The project team will follow the Change </w:t>
      </w:r>
      <w:r w:rsidR="00236C31">
        <w:t xml:space="preserve">Control </w:t>
      </w:r>
      <w:r>
        <w:t>Management Plan if there are any changes to the scope baseline.</w:t>
      </w:r>
    </w:p>
    <w:p w:rsidR="00554122" w:rsidP="00554122" w:rsidRDefault="00554122" w14:paraId="0598C003" w14:textId="58081025">
      <w:pPr>
        <w:ind w:left="1440"/>
      </w:pPr>
      <w:r>
        <w:t>Scope Management will be the Project Manager</w:t>
      </w:r>
      <w:r w:rsidR="0071795A">
        <w:t>’</w:t>
      </w:r>
      <w:r>
        <w:t xml:space="preserve">s sole responsibility for this </w:t>
      </w:r>
      <w:r w:rsidR="00996349">
        <w:t>P</w:t>
      </w:r>
      <w:r>
        <w:t>roject</w:t>
      </w:r>
      <w:r w:rsidRPr="00554122">
        <w:t xml:space="preserve">. The Project Manager, </w:t>
      </w:r>
      <w:r>
        <w:t xml:space="preserve">the Project Sponsor, and the stakeholders will establish and approve documentation for defining and measuring the </w:t>
      </w:r>
      <w:r w:rsidR="00996349">
        <w:t>P</w:t>
      </w:r>
      <w:r>
        <w:t>roject</w:t>
      </w:r>
      <w:r w:rsidR="0071795A">
        <w:t>’</w:t>
      </w:r>
      <w:r>
        <w:t>s scope, which includes Quality Checklists and the Performance Measurement Baseline.</w:t>
      </w:r>
      <w:r w:rsidRPr="00554122">
        <w:t xml:space="preserve"> Scope </w:t>
      </w:r>
      <w:r>
        <w:t>V</w:t>
      </w:r>
      <w:r w:rsidRPr="00554122">
        <w:t>erification happens at the end of each p</w:t>
      </w:r>
      <w:r w:rsidRPr="00A06153">
        <w:t xml:space="preserve">roject phase or iteration. Scope Verification ensures that the </w:t>
      </w:r>
      <w:r w:rsidRPr="00A06153" w:rsidR="00996349">
        <w:t>P</w:t>
      </w:r>
      <w:r w:rsidRPr="00A06153">
        <w:t>roject</w:t>
      </w:r>
      <w:r w:rsidRPr="00A06153" w:rsidR="0071795A">
        <w:t>’</w:t>
      </w:r>
      <w:r w:rsidRPr="00A06153">
        <w:t xml:space="preserve">s deliverables align with the </w:t>
      </w:r>
      <w:r w:rsidRPr="00A06153" w:rsidR="00996349">
        <w:t>P</w:t>
      </w:r>
      <w:r w:rsidRPr="00A06153">
        <w:t>roject</w:t>
      </w:r>
      <w:r w:rsidRPr="00A06153" w:rsidR="0071795A">
        <w:t>’</w:t>
      </w:r>
      <w:r w:rsidRPr="00A06153">
        <w:t>s scope. The Quality Checklists will be developed for each deliverable. Based on feedback and input from the Project Manager and stakeholders, the</w:t>
      </w:r>
      <w:r>
        <w:t xml:space="preserve"> Project Sponsor is responsible for accepting the final project scope and its deliverables.</w:t>
      </w:r>
    </w:p>
    <w:p w:rsidR="00554122" w:rsidP="00554122" w:rsidRDefault="00554122" w14:paraId="6BFCEC9F" w14:textId="6311CDCD">
      <w:pPr>
        <w:ind w:left="1440"/>
      </w:pPr>
      <w:r>
        <w:t>Any member of the project team may initiate proposed scope changes. The Change Control Management process will manage all change requests.</w:t>
      </w:r>
    </w:p>
    <w:p w:rsidR="00554122" w:rsidP="00554122" w:rsidRDefault="00554122" w14:paraId="06729D10" w14:textId="586EBE32">
      <w:pPr>
        <w:pStyle w:val="Heading2"/>
      </w:pPr>
      <w:bookmarkStart w:name="_Toc185505457" w:id="18"/>
      <w:r>
        <w:t>Roles and Responsibilities</w:t>
      </w:r>
      <w:bookmarkEnd w:id="18"/>
    </w:p>
    <w:p w:rsidR="00554122" w:rsidP="00554122" w:rsidRDefault="00554122" w14:paraId="6D5D7422" w14:textId="31303711">
      <w:pPr>
        <w:ind w:left="1440"/>
      </w:pPr>
      <w:r>
        <w:t xml:space="preserve">This section defines the roles and responsibilities of key persons involved in managing the </w:t>
      </w:r>
      <w:r w:rsidR="00996349">
        <w:t>P</w:t>
      </w:r>
      <w:r>
        <w:t>roject</w:t>
      </w:r>
      <w:r w:rsidR="0071795A">
        <w:t>’</w:t>
      </w:r>
      <w:r>
        <w:t xml:space="preserve">s scope. </w:t>
      </w:r>
    </w:p>
    <w:p w:rsidR="00236C31" w:rsidP="00236C31" w:rsidRDefault="00236C31" w14:paraId="1077025E" w14:textId="70C3375B">
      <w:pPr>
        <w:pStyle w:val="Caption"/>
        <w:spacing w:after="120"/>
        <w:ind w:left="1440"/>
      </w:pPr>
      <w:r>
        <w:t xml:space="preserve">Table </w:t>
      </w:r>
      <w:r>
        <w:fldChar w:fldCharType="begin"/>
      </w:r>
      <w:r>
        <w:instrText xml:space="preserve"> SEQ Table \* ARABIC </w:instrText>
      </w:r>
      <w:r>
        <w:fldChar w:fldCharType="separate"/>
      </w:r>
      <w:r w:rsidR="00457B6F">
        <w:rPr>
          <w:noProof/>
        </w:rPr>
        <w:t>3</w:t>
      </w:r>
      <w:r>
        <w:fldChar w:fldCharType="end"/>
      </w:r>
      <w:r>
        <w:t>: Scope Management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321D959F" w14:textId="77777777">
        <w:tc>
          <w:tcPr>
            <w:tcW w:w="1737" w:type="dxa"/>
            <w:shd w:val="clear" w:color="auto" w:fill="002060"/>
          </w:tcPr>
          <w:p w:rsidRPr="00554122" w:rsidR="00B96FB4" w:rsidP="00091982" w:rsidRDefault="00B96FB4" w14:paraId="3D25B59A" w14:textId="77777777">
            <w:pPr>
              <w:jc w:val="center"/>
              <w:rPr>
                <w:b/>
                <w:bCs/>
                <w:sz w:val="20"/>
                <w:szCs w:val="20"/>
              </w:rPr>
            </w:pPr>
            <w:r>
              <w:rPr>
                <w:b/>
                <w:bCs/>
                <w:sz w:val="20"/>
                <w:szCs w:val="20"/>
              </w:rPr>
              <w:t>Role</w:t>
            </w:r>
          </w:p>
        </w:tc>
        <w:tc>
          <w:tcPr>
            <w:tcW w:w="6178" w:type="dxa"/>
            <w:shd w:val="clear" w:color="auto" w:fill="002060"/>
          </w:tcPr>
          <w:p w:rsidRPr="00554122" w:rsidR="00B96FB4" w:rsidP="00091982" w:rsidRDefault="00B96FB4" w14:paraId="6AB4B8AC" w14:textId="77777777">
            <w:pPr>
              <w:jc w:val="center"/>
              <w:rPr>
                <w:b/>
                <w:bCs/>
                <w:sz w:val="20"/>
                <w:szCs w:val="20"/>
              </w:rPr>
            </w:pPr>
            <w:r>
              <w:rPr>
                <w:b/>
                <w:bCs/>
                <w:sz w:val="20"/>
                <w:szCs w:val="20"/>
              </w:rPr>
              <w:t>Responsibilities</w:t>
            </w:r>
          </w:p>
        </w:tc>
      </w:tr>
      <w:tr w:rsidR="00B96FB4" w:rsidTr="00B96FB4" w14:paraId="1F161D6A" w14:textId="77777777">
        <w:tc>
          <w:tcPr>
            <w:tcW w:w="1737" w:type="dxa"/>
          </w:tcPr>
          <w:p w:rsidRPr="00554122" w:rsidR="00B96FB4" w:rsidP="00091982" w:rsidRDefault="00B96FB4" w14:paraId="43F21F09" w14:textId="77777777">
            <w:pPr>
              <w:rPr>
                <w:sz w:val="18"/>
                <w:szCs w:val="18"/>
              </w:rPr>
            </w:pPr>
            <w:r>
              <w:rPr>
                <w:sz w:val="18"/>
                <w:szCs w:val="18"/>
              </w:rPr>
              <w:t>Project Sponsor</w:t>
            </w:r>
          </w:p>
        </w:tc>
        <w:tc>
          <w:tcPr>
            <w:tcW w:w="6178" w:type="dxa"/>
          </w:tcPr>
          <w:p w:rsidR="00B96FB4" w:rsidP="00091982" w:rsidRDefault="00B96FB4" w14:paraId="3A9D6540" w14:textId="1153315B">
            <w:pPr>
              <w:pStyle w:val="ListParagraph"/>
              <w:numPr>
                <w:ilvl w:val="0"/>
                <w:numId w:val="9"/>
              </w:numPr>
              <w:ind w:left="196" w:hanging="225"/>
              <w:rPr>
                <w:sz w:val="18"/>
                <w:szCs w:val="18"/>
              </w:rPr>
            </w:pPr>
            <w:r>
              <w:rPr>
                <w:sz w:val="18"/>
                <w:szCs w:val="18"/>
              </w:rPr>
              <w:t>Approve the Scope Management Plan</w:t>
            </w:r>
          </w:p>
          <w:p w:rsidR="00B96FB4" w:rsidP="00091982" w:rsidRDefault="00B96FB4" w14:paraId="1C7CCC08" w14:textId="77777777">
            <w:pPr>
              <w:pStyle w:val="ListParagraph"/>
              <w:numPr>
                <w:ilvl w:val="0"/>
                <w:numId w:val="9"/>
              </w:numPr>
              <w:ind w:left="196" w:hanging="225"/>
              <w:rPr>
                <w:sz w:val="18"/>
                <w:szCs w:val="18"/>
              </w:rPr>
            </w:pPr>
            <w:r>
              <w:rPr>
                <w:sz w:val="18"/>
                <w:szCs w:val="18"/>
              </w:rPr>
              <w:t>Provide and approve a high-level scope definition (found in the Project Charter)</w:t>
            </w:r>
          </w:p>
          <w:p w:rsidR="00B96FB4" w:rsidP="00091982" w:rsidRDefault="00B96FB4" w14:paraId="62A143DA" w14:textId="77777777">
            <w:pPr>
              <w:pStyle w:val="ListParagraph"/>
              <w:numPr>
                <w:ilvl w:val="0"/>
                <w:numId w:val="9"/>
              </w:numPr>
              <w:ind w:left="196" w:hanging="225"/>
              <w:rPr>
                <w:sz w:val="18"/>
                <w:szCs w:val="18"/>
              </w:rPr>
            </w:pPr>
            <w:r>
              <w:rPr>
                <w:sz w:val="18"/>
                <w:szCs w:val="18"/>
              </w:rPr>
              <w:t>Review escalated scope issues and provide direction for resolution</w:t>
            </w:r>
          </w:p>
          <w:p w:rsidR="00B96FB4" w:rsidP="00091982" w:rsidRDefault="00B96FB4" w14:paraId="271355DB" w14:textId="3B706AA3">
            <w:pPr>
              <w:pStyle w:val="ListParagraph"/>
              <w:numPr>
                <w:ilvl w:val="0"/>
                <w:numId w:val="9"/>
              </w:numPr>
              <w:ind w:left="196" w:hanging="225"/>
              <w:rPr>
                <w:sz w:val="18"/>
                <w:szCs w:val="18"/>
              </w:rPr>
            </w:pPr>
            <w:r>
              <w:rPr>
                <w:sz w:val="18"/>
                <w:szCs w:val="18"/>
              </w:rPr>
              <w:t>Approve major Scope Change Requests</w:t>
            </w:r>
          </w:p>
          <w:p w:rsidR="00B96FB4" w:rsidP="00091982" w:rsidRDefault="00B96FB4" w14:paraId="193142B3" w14:textId="77777777">
            <w:pPr>
              <w:pStyle w:val="ListParagraph"/>
              <w:numPr>
                <w:ilvl w:val="0"/>
                <w:numId w:val="9"/>
              </w:numPr>
              <w:ind w:left="196" w:hanging="225"/>
              <w:rPr>
                <w:sz w:val="18"/>
                <w:szCs w:val="18"/>
              </w:rPr>
            </w:pPr>
            <w:r>
              <w:rPr>
                <w:sz w:val="18"/>
                <w:szCs w:val="18"/>
              </w:rPr>
              <w:t>Confirm all Scope Management decisions</w:t>
            </w:r>
          </w:p>
          <w:p w:rsidR="00B96FB4" w:rsidP="00091982" w:rsidRDefault="00B96FB4" w14:paraId="659A079F" w14:textId="41245EB0">
            <w:pPr>
              <w:pStyle w:val="ListParagraph"/>
              <w:numPr>
                <w:ilvl w:val="0"/>
                <w:numId w:val="9"/>
              </w:numPr>
              <w:ind w:left="196" w:hanging="225"/>
              <w:rPr>
                <w:sz w:val="18"/>
                <w:szCs w:val="18"/>
              </w:rPr>
            </w:pPr>
            <w:r>
              <w:rPr>
                <w:sz w:val="18"/>
                <w:szCs w:val="18"/>
              </w:rPr>
              <w:t>Approve or deny Scope Change Requests as appropriate</w:t>
            </w:r>
          </w:p>
          <w:p w:rsidR="00B96FB4" w:rsidP="00091982" w:rsidRDefault="00B96FB4" w14:paraId="15FCD263" w14:textId="6ABA73A3">
            <w:pPr>
              <w:pStyle w:val="ListParagraph"/>
              <w:numPr>
                <w:ilvl w:val="0"/>
                <w:numId w:val="9"/>
              </w:numPr>
              <w:ind w:left="196" w:hanging="225"/>
              <w:rPr>
                <w:sz w:val="18"/>
                <w:szCs w:val="18"/>
              </w:rPr>
            </w:pPr>
            <w:r>
              <w:rPr>
                <w:sz w:val="18"/>
                <w:szCs w:val="18"/>
              </w:rPr>
              <w:t>Evaluate the need for Scope Change Requests</w:t>
            </w:r>
          </w:p>
          <w:p w:rsidRPr="00554122" w:rsidR="00B96FB4" w:rsidP="00091982" w:rsidRDefault="00B96FB4" w14:paraId="518965E0" w14:textId="716942B2">
            <w:pPr>
              <w:pStyle w:val="ListParagraph"/>
              <w:numPr>
                <w:ilvl w:val="0"/>
                <w:numId w:val="9"/>
              </w:numPr>
              <w:ind w:left="196" w:hanging="225"/>
              <w:rPr>
                <w:sz w:val="18"/>
                <w:szCs w:val="18"/>
              </w:rPr>
            </w:pPr>
            <w:r>
              <w:rPr>
                <w:sz w:val="18"/>
                <w:szCs w:val="18"/>
              </w:rPr>
              <w:t>Accept Project deliverables</w:t>
            </w:r>
          </w:p>
        </w:tc>
      </w:tr>
      <w:tr w:rsidR="00B96FB4" w:rsidTr="00B96FB4" w14:paraId="59048B23" w14:textId="77777777">
        <w:tc>
          <w:tcPr>
            <w:tcW w:w="1737" w:type="dxa"/>
          </w:tcPr>
          <w:p w:rsidRPr="00554122" w:rsidR="00B96FB4" w:rsidP="00091982" w:rsidRDefault="00B96FB4" w14:paraId="1574ED50" w14:textId="77777777">
            <w:pPr>
              <w:rPr>
                <w:sz w:val="18"/>
                <w:szCs w:val="18"/>
              </w:rPr>
            </w:pPr>
            <w:r>
              <w:rPr>
                <w:sz w:val="18"/>
                <w:szCs w:val="18"/>
              </w:rPr>
              <w:t>Executive Steering Committee</w:t>
            </w:r>
          </w:p>
        </w:tc>
        <w:tc>
          <w:tcPr>
            <w:tcW w:w="6178" w:type="dxa"/>
          </w:tcPr>
          <w:p w:rsidR="00B96FB4" w:rsidP="00091982" w:rsidRDefault="00B96FB4" w14:paraId="6BC623B4" w14:textId="6B8567EB">
            <w:pPr>
              <w:pStyle w:val="ListParagraph"/>
              <w:numPr>
                <w:ilvl w:val="0"/>
                <w:numId w:val="9"/>
              </w:numPr>
              <w:ind w:left="196" w:hanging="225"/>
              <w:rPr>
                <w:sz w:val="18"/>
                <w:szCs w:val="18"/>
              </w:rPr>
            </w:pPr>
            <w:r>
              <w:rPr>
                <w:sz w:val="18"/>
                <w:szCs w:val="18"/>
              </w:rPr>
              <w:t>Participate in Scope definition activities.</w:t>
            </w:r>
          </w:p>
          <w:p w:rsidRPr="00554122" w:rsidR="00B96FB4" w:rsidP="00091982" w:rsidRDefault="00B96FB4" w14:paraId="20AE47C8" w14:textId="1878C0B4">
            <w:pPr>
              <w:pStyle w:val="ListParagraph"/>
              <w:numPr>
                <w:ilvl w:val="0"/>
                <w:numId w:val="9"/>
              </w:numPr>
              <w:ind w:left="196" w:hanging="225"/>
              <w:rPr>
                <w:sz w:val="18"/>
                <w:szCs w:val="18"/>
              </w:rPr>
            </w:pPr>
            <w:r>
              <w:rPr>
                <w:sz w:val="18"/>
                <w:szCs w:val="18"/>
              </w:rPr>
              <w:t>Review major Scope Change Requests and make the final decision or recommendations to the Project Sponsor.</w:t>
            </w:r>
          </w:p>
        </w:tc>
      </w:tr>
      <w:tr w:rsidR="00B96FB4" w:rsidTr="00B96FB4" w14:paraId="3C3CF336" w14:textId="77777777">
        <w:tc>
          <w:tcPr>
            <w:tcW w:w="1737" w:type="dxa"/>
          </w:tcPr>
          <w:p w:rsidR="00B96FB4" w:rsidP="00091982" w:rsidRDefault="00B96FB4" w14:paraId="1618A161" w14:textId="77777777">
            <w:pPr>
              <w:rPr>
                <w:sz w:val="18"/>
                <w:szCs w:val="18"/>
              </w:rPr>
            </w:pPr>
            <w:r>
              <w:rPr>
                <w:sz w:val="18"/>
                <w:szCs w:val="18"/>
              </w:rPr>
              <w:t>Project Manager</w:t>
            </w:r>
          </w:p>
        </w:tc>
        <w:tc>
          <w:tcPr>
            <w:tcW w:w="6178" w:type="dxa"/>
          </w:tcPr>
          <w:p w:rsidR="00B96FB4" w:rsidP="00091982" w:rsidRDefault="00B96FB4" w14:paraId="520C3007" w14:textId="77777777">
            <w:pPr>
              <w:pStyle w:val="ListParagraph"/>
              <w:numPr>
                <w:ilvl w:val="0"/>
                <w:numId w:val="9"/>
              </w:numPr>
              <w:ind w:left="196" w:hanging="225"/>
              <w:rPr>
                <w:sz w:val="18"/>
                <w:szCs w:val="18"/>
              </w:rPr>
            </w:pPr>
            <w:r>
              <w:rPr>
                <w:sz w:val="18"/>
                <w:szCs w:val="18"/>
              </w:rPr>
              <w:t>Oversee the development of the Scope Management Plan</w:t>
            </w:r>
          </w:p>
          <w:p w:rsidR="00B96FB4" w:rsidP="00091982" w:rsidRDefault="00B96FB4" w14:paraId="2BF5E617" w14:textId="77777777">
            <w:pPr>
              <w:pStyle w:val="ListParagraph"/>
              <w:numPr>
                <w:ilvl w:val="0"/>
                <w:numId w:val="9"/>
              </w:numPr>
              <w:ind w:left="196" w:hanging="225"/>
              <w:rPr>
                <w:sz w:val="18"/>
                <w:szCs w:val="18"/>
              </w:rPr>
            </w:pPr>
            <w:r>
              <w:rPr>
                <w:sz w:val="18"/>
                <w:szCs w:val="18"/>
              </w:rPr>
              <w:t>Assume overall responsibility for Scope Management</w:t>
            </w:r>
          </w:p>
          <w:p w:rsidR="00B96FB4" w:rsidP="00091982" w:rsidRDefault="00B96FB4" w14:paraId="7FB5ECBB" w14:textId="77777777">
            <w:pPr>
              <w:pStyle w:val="ListParagraph"/>
              <w:numPr>
                <w:ilvl w:val="0"/>
                <w:numId w:val="9"/>
              </w:numPr>
              <w:ind w:left="196" w:hanging="225"/>
              <w:rPr>
                <w:sz w:val="18"/>
                <w:szCs w:val="18"/>
              </w:rPr>
            </w:pPr>
            <w:r>
              <w:rPr>
                <w:sz w:val="18"/>
                <w:szCs w:val="18"/>
              </w:rPr>
              <w:t>Manage deliverable verification and acceptance</w:t>
            </w:r>
          </w:p>
          <w:p w:rsidR="00B96FB4" w:rsidP="00091982" w:rsidRDefault="00B96FB4" w14:paraId="1D0EE947" w14:textId="77777777">
            <w:pPr>
              <w:pStyle w:val="ListParagraph"/>
              <w:numPr>
                <w:ilvl w:val="0"/>
                <w:numId w:val="9"/>
              </w:numPr>
              <w:ind w:left="196" w:hanging="225"/>
              <w:rPr>
                <w:sz w:val="18"/>
                <w:szCs w:val="18"/>
              </w:rPr>
            </w:pPr>
            <w:r>
              <w:rPr>
                <w:sz w:val="18"/>
                <w:szCs w:val="18"/>
              </w:rPr>
              <w:t>Measure and verify project scope</w:t>
            </w:r>
          </w:p>
          <w:p w:rsidR="00B96FB4" w:rsidP="00091982" w:rsidRDefault="00B96FB4" w14:paraId="27BE651C" w14:textId="23242768">
            <w:pPr>
              <w:pStyle w:val="ListParagraph"/>
              <w:numPr>
                <w:ilvl w:val="0"/>
                <w:numId w:val="9"/>
              </w:numPr>
              <w:ind w:left="196" w:hanging="225"/>
              <w:rPr>
                <w:sz w:val="18"/>
                <w:szCs w:val="18"/>
              </w:rPr>
            </w:pPr>
            <w:r>
              <w:rPr>
                <w:sz w:val="18"/>
                <w:szCs w:val="18"/>
              </w:rPr>
              <w:t>Facilitate Scope Change Requests</w:t>
            </w:r>
          </w:p>
          <w:p w:rsidR="00B96FB4" w:rsidP="00091982" w:rsidRDefault="00B96FB4" w14:paraId="2D60FA41" w14:textId="77777777">
            <w:pPr>
              <w:pStyle w:val="ListParagraph"/>
              <w:numPr>
                <w:ilvl w:val="0"/>
                <w:numId w:val="9"/>
              </w:numPr>
              <w:ind w:left="196" w:hanging="225"/>
              <w:rPr>
                <w:sz w:val="18"/>
                <w:szCs w:val="18"/>
              </w:rPr>
            </w:pPr>
            <w:r>
              <w:rPr>
                <w:sz w:val="18"/>
                <w:szCs w:val="18"/>
              </w:rPr>
              <w:t>Facilitate impact assessments of Scope Change Requests</w:t>
            </w:r>
          </w:p>
          <w:p w:rsidR="00B96FB4" w:rsidP="00091982" w:rsidRDefault="00B96FB4" w14:paraId="233F9678" w14:textId="77777777">
            <w:pPr>
              <w:pStyle w:val="ListParagraph"/>
              <w:numPr>
                <w:ilvl w:val="0"/>
                <w:numId w:val="9"/>
              </w:numPr>
              <w:ind w:left="196" w:hanging="225"/>
              <w:rPr>
                <w:sz w:val="18"/>
                <w:szCs w:val="18"/>
              </w:rPr>
            </w:pPr>
            <w:r>
              <w:rPr>
                <w:sz w:val="18"/>
                <w:szCs w:val="18"/>
              </w:rPr>
              <w:t>Approve Scope Change Requests within their authority</w:t>
            </w:r>
          </w:p>
          <w:p w:rsidR="00B96FB4" w:rsidP="00091982" w:rsidRDefault="00B96FB4" w14:paraId="46BE5AF8" w14:textId="77777777">
            <w:pPr>
              <w:pStyle w:val="ListParagraph"/>
              <w:numPr>
                <w:ilvl w:val="0"/>
                <w:numId w:val="9"/>
              </w:numPr>
              <w:ind w:left="196" w:hanging="225"/>
              <w:rPr>
                <w:sz w:val="18"/>
                <w:szCs w:val="18"/>
              </w:rPr>
            </w:pPr>
            <w:r>
              <w:rPr>
                <w:sz w:val="18"/>
                <w:szCs w:val="18"/>
              </w:rPr>
              <w:t>Escalate scope and change issues as necessary</w:t>
            </w:r>
          </w:p>
          <w:p w:rsidR="00B96FB4" w:rsidP="00091982" w:rsidRDefault="00B96FB4" w14:paraId="1D27CA39" w14:textId="77777777">
            <w:pPr>
              <w:pStyle w:val="ListParagraph"/>
              <w:numPr>
                <w:ilvl w:val="0"/>
                <w:numId w:val="9"/>
              </w:numPr>
              <w:ind w:left="196" w:hanging="225"/>
              <w:rPr>
                <w:sz w:val="18"/>
                <w:szCs w:val="18"/>
              </w:rPr>
            </w:pPr>
            <w:r>
              <w:rPr>
                <w:sz w:val="18"/>
                <w:szCs w:val="18"/>
              </w:rPr>
              <w:t>Organize and facilitate Scope Change Control meetings</w:t>
            </w:r>
          </w:p>
          <w:p w:rsidR="00B96FB4" w:rsidP="00091982" w:rsidRDefault="00B96FB4" w14:paraId="17408811" w14:textId="77777777">
            <w:pPr>
              <w:pStyle w:val="ListParagraph"/>
              <w:numPr>
                <w:ilvl w:val="0"/>
                <w:numId w:val="9"/>
              </w:numPr>
              <w:ind w:left="196" w:hanging="225"/>
              <w:rPr>
                <w:sz w:val="18"/>
                <w:szCs w:val="18"/>
              </w:rPr>
            </w:pPr>
            <w:r>
              <w:rPr>
                <w:sz w:val="18"/>
                <w:szCs w:val="18"/>
              </w:rPr>
              <w:t>Communicate outcomes of Scope Change Requests</w:t>
            </w:r>
          </w:p>
          <w:p w:rsidR="00B96FB4" w:rsidP="00091982" w:rsidRDefault="00B96FB4" w14:paraId="20140CD4" w14:textId="3FB8EA6D">
            <w:pPr>
              <w:pStyle w:val="ListParagraph"/>
              <w:numPr>
                <w:ilvl w:val="0"/>
                <w:numId w:val="9"/>
              </w:numPr>
              <w:ind w:left="196" w:hanging="225"/>
              <w:rPr>
                <w:sz w:val="18"/>
                <w:szCs w:val="18"/>
              </w:rPr>
            </w:pPr>
            <w:r>
              <w:rPr>
                <w:sz w:val="18"/>
                <w:szCs w:val="18"/>
              </w:rPr>
              <w:t>Update project documents upon approval of all scope changes</w:t>
            </w:r>
          </w:p>
        </w:tc>
      </w:tr>
      <w:tr w:rsidR="00B96FB4" w:rsidTr="00B96FB4" w14:paraId="4A2CC0C7" w14:textId="77777777">
        <w:tc>
          <w:tcPr>
            <w:tcW w:w="1737" w:type="dxa"/>
          </w:tcPr>
          <w:p w:rsidR="00B96FB4" w:rsidP="00091982" w:rsidRDefault="00B96FB4" w14:paraId="274000FA" w14:textId="627D3CFF">
            <w:pPr>
              <w:rPr>
                <w:sz w:val="18"/>
                <w:szCs w:val="18"/>
              </w:rPr>
            </w:pPr>
            <w:r>
              <w:rPr>
                <w:sz w:val="18"/>
                <w:szCs w:val="18"/>
              </w:rPr>
              <w:t>Deliverable Lead</w:t>
            </w:r>
          </w:p>
        </w:tc>
        <w:tc>
          <w:tcPr>
            <w:tcW w:w="6178" w:type="dxa"/>
          </w:tcPr>
          <w:p w:rsidR="00B96FB4" w:rsidP="00091982" w:rsidRDefault="00B96FB4" w14:paraId="5D9F6DCF" w14:textId="51F754B0">
            <w:pPr>
              <w:pStyle w:val="ListParagraph"/>
              <w:numPr>
                <w:ilvl w:val="0"/>
                <w:numId w:val="9"/>
              </w:numPr>
              <w:ind w:left="196" w:hanging="225"/>
              <w:rPr>
                <w:sz w:val="18"/>
                <w:szCs w:val="18"/>
              </w:rPr>
            </w:pPr>
            <w:r>
              <w:rPr>
                <w:sz w:val="18"/>
                <w:szCs w:val="18"/>
              </w:rPr>
              <w:t>Review deliverables for alignment with requirements in the Requirements Traceability Matrix.</w:t>
            </w:r>
          </w:p>
          <w:p w:rsidR="00B96FB4" w:rsidP="00091982" w:rsidRDefault="00B96FB4" w14:paraId="628B8C1A" w14:textId="62771F12">
            <w:pPr>
              <w:pStyle w:val="ListParagraph"/>
              <w:numPr>
                <w:ilvl w:val="0"/>
                <w:numId w:val="9"/>
              </w:numPr>
              <w:ind w:left="196" w:hanging="225"/>
              <w:rPr>
                <w:sz w:val="18"/>
                <w:szCs w:val="18"/>
              </w:rPr>
            </w:pPr>
            <w:r>
              <w:rPr>
                <w:sz w:val="18"/>
                <w:szCs w:val="18"/>
              </w:rPr>
              <w:t>Forward deliverables for review to appropriate groups</w:t>
            </w:r>
          </w:p>
          <w:p w:rsidR="00B96FB4" w:rsidP="00091982" w:rsidRDefault="00B96FB4" w14:paraId="6CA9CFC4" w14:textId="77777777">
            <w:pPr>
              <w:pStyle w:val="ListParagraph"/>
              <w:numPr>
                <w:ilvl w:val="0"/>
                <w:numId w:val="9"/>
              </w:numPr>
              <w:ind w:left="196" w:hanging="225"/>
              <w:rPr>
                <w:sz w:val="18"/>
                <w:szCs w:val="18"/>
              </w:rPr>
            </w:pPr>
            <w:r>
              <w:rPr>
                <w:sz w:val="18"/>
                <w:szCs w:val="18"/>
              </w:rPr>
              <w:t>Track deliverables in the Status Log</w:t>
            </w:r>
          </w:p>
          <w:p w:rsidR="00B96FB4" w:rsidP="00091982" w:rsidRDefault="00B96FB4" w14:paraId="31415922" w14:textId="77777777">
            <w:pPr>
              <w:pStyle w:val="ListParagraph"/>
              <w:numPr>
                <w:ilvl w:val="0"/>
                <w:numId w:val="9"/>
              </w:numPr>
              <w:ind w:left="196" w:hanging="225"/>
              <w:rPr>
                <w:sz w:val="18"/>
                <w:szCs w:val="18"/>
              </w:rPr>
            </w:pPr>
            <w:r>
              <w:rPr>
                <w:sz w:val="18"/>
                <w:szCs w:val="18"/>
              </w:rPr>
              <w:t>Compile written feedback from reviewers</w:t>
            </w:r>
          </w:p>
          <w:p w:rsidR="00B96FB4" w:rsidP="00091982" w:rsidRDefault="00B96FB4" w14:paraId="349B7037" w14:textId="226D30D6">
            <w:pPr>
              <w:pStyle w:val="ListParagraph"/>
              <w:numPr>
                <w:ilvl w:val="0"/>
                <w:numId w:val="9"/>
              </w:numPr>
              <w:ind w:left="196" w:hanging="225"/>
              <w:rPr>
                <w:sz w:val="18"/>
                <w:szCs w:val="18"/>
              </w:rPr>
            </w:pPr>
            <w:r>
              <w:rPr>
                <w:sz w:val="18"/>
                <w:szCs w:val="18"/>
              </w:rPr>
              <w:t>Work with the Project Manager to determine if a deliverable should be accepted or rejected.</w:t>
            </w:r>
          </w:p>
        </w:tc>
      </w:tr>
      <w:tr w:rsidR="00B96FB4" w:rsidTr="00B96FB4" w14:paraId="5779DA75" w14:textId="77777777">
        <w:tc>
          <w:tcPr>
            <w:tcW w:w="1737" w:type="dxa"/>
          </w:tcPr>
          <w:p w:rsidRPr="00554122" w:rsidR="00B96FB4" w:rsidP="00091982" w:rsidRDefault="00B96FB4" w14:paraId="54569909" w14:textId="26523F82">
            <w:pPr>
              <w:rPr>
                <w:sz w:val="18"/>
                <w:szCs w:val="18"/>
              </w:rPr>
            </w:pPr>
            <w:r w:rsidRPr="00554122">
              <w:rPr>
                <w:sz w:val="18"/>
                <w:szCs w:val="18"/>
              </w:rPr>
              <w:t>Subject Matter Experts</w:t>
            </w:r>
          </w:p>
        </w:tc>
        <w:tc>
          <w:tcPr>
            <w:tcW w:w="6178" w:type="dxa"/>
          </w:tcPr>
          <w:p w:rsidR="00B96FB4" w:rsidP="00091982" w:rsidRDefault="00B96FB4" w14:paraId="3B504E47" w14:textId="77777777">
            <w:pPr>
              <w:pStyle w:val="ListParagraph"/>
              <w:numPr>
                <w:ilvl w:val="0"/>
                <w:numId w:val="9"/>
              </w:numPr>
              <w:ind w:left="196" w:hanging="225"/>
              <w:rPr>
                <w:sz w:val="18"/>
                <w:szCs w:val="18"/>
              </w:rPr>
            </w:pPr>
            <w:r>
              <w:rPr>
                <w:sz w:val="18"/>
                <w:szCs w:val="18"/>
              </w:rPr>
              <w:t>Help develop the Project Scope Statement</w:t>
            </w:r>
          </w:p>
          <w:p w:rsidR="00B96FB4" w:rsidP="00091982" w:rsidRDefault="00B96FB4" w14:paraId="0FB2E1FD" w14:textId="77777777">
            <w:pPr>
              <w:pStyle w:val="ListParagraph"/>
              <w:numPr>
                <w:ilvl w:val="0"/>
                <w:numId w:val="9"/>
              </w:numPr>
              <w:ind w:left="196" w:hanging="225"/>
              <w:rPr>
                <w:sz w:val="18"/>
                <w:szCs w:val="18"/>
              </w:rPr>
            </w:pPr>
            <w:r>
              <w:rPr>
                <w:sz w:val="18"/>
                <w:szCs w:val="18"/>
              </w:rPr>
              <w:t>Submit Scope Change Requests</w:t>
            </w:r>
          </w:p>
          <w:p w:rsidR="00B96FB4" w:rsidP="00091982" w:rsidRDefault="00B96FB4" w14:paraId="2107999E" w14:textId="77777777">
            <w:pPr>
              <w:pStyle w:val="ListParagraph"/>
              <w:numPr>
                <w:ilvl w:val="0"/>
                <w:numId w:val="9"/>
              </w:numPr>
              <w:ind w:left="196" w:hanging="225"/>
              <w:rPr>
                <w:sz w:val="18"/>
                <w:szCs w:val="18"/>
              </w:rPr>
            </w:pPr>
            <w:r>
              <w:rPr>
                <w:sz w:val="18"/>
                <w:szCs w:val="18"/>
              </w:rPr>
              <w:t>Review Scope Change Requests when assigned</w:t>
            </w:r>
          </w:p>
          <w:p w:rsidR="00B96FB4" w:rsidP="00091982" w:rsidRDefault="00B96FB4" w14:paraId="73D60BB5" w14:textId="74CF4790">
            <w:pPr>
              <w:pStyle w:val="ListParagraph"/>
              <w:numPr>
                <w:ilvl w:val="0"/>
                <w:numId w:val="9"/>
              </w:numPr>
              <w:ind w:left="196" w:hanging="225"/>
              <w:rPr>
                <w:sz w:val="18"/>
                <w:szCs w:val="18"/>
              </w:rPr>
            </w:pPr>
            <w:r>
              <w:rPr>
                <w:sz w:val="18"/>
                <w:szCs w:val="18"/>
              </w:rPr>
              <w:t>Provide feedback as and when required</w:t>
            </w:r>
          </w:p>
          <w:p w:rsidR="00B96FB4" w:rsidP="00091982" w:rsidRDefault="00B96FB4" w14:paraId="659FCD11" w14:textId="77777777">
            <w:pPr>
              <w:pStyle w:val="ListParagraph"/>
              <w:numPr>
                <w:ilvl w:val="0"/>
                <w:numId w:val="9"/>
              </w:numPr>
              <w:ind w:left="196" w:hanging="225"/>
              <w:rPr>
                <w:sz w:val="18"/>
                <w:szCs w:val="18"/>
              </w:rPr>
            </w:pPr>
            <w:r>
              <w:rPr>
                <w:sz w:val="18"/>
                <w:szCs w:val="18"/>
              </w:rPr>
              <w:t>Participate in team-level Scope Change Reviews</w:t>
            </w:r>
          </w:p>
          <w:p w:rsidR="00B96FB4" w:rsidP="00091982" w:rsidRDefault="00B96FB4" w14:paraId="4A88AA79" w14:textId="77777777">
            <w:pPr>
              <w:pStyle w:val="ListParagraph"/>
              <w:numPr>
                <w:ilvl w:val="0"/>
                <w:numId w:val="9"/>
              </w:numPr>
              <w:ind w:left="196" w:hanging="225"/>
              <w:rPr>
                <w:sz w:val="18"/>
                <w:szCs w:val="18"/>
              </w:rPr>
            </w:pPr>
            <w:r>
              <w:rPr>
                <w:sz w:val="18"/>
                <w:szCs w:val="18"/>
              </w:rPr>
              <w:t>Participate in defining change resolutions</w:t>
            </w:r>
          </w:p>
          <w:p w:rsidR="00B96FB4" w:rsidP="00091982" w:rsidRDefault="00B96FB4" w14:paraId="1939BFA5" w14:textId="6CE1830B">
            <w:pPr>
              <w:pStyle w:val="ListParagraph"/>
              <w:numPr>
                <w:ilvl w:val="0"/>
                <w:numId w:val="9"/>
              </w:numPr>
              <w:ind w:left="196" w:hanging="225"/>
              <w:rPr>
                <w:sz w:val="18"/>
                <w:szCs w:val="18"/>
              </w:rPr>
            </w:pPr>
            <w:r>
              <w:rPr>
                <w:sz w:val="18"/>
                <w:szCs w:val="18"/>
              </w:rPr>
              <w:t>Evaluate the need for scope changes and communicate them to the Project Manager as necessary.</w:t>
            </w:r>
          </w:p>
        </w:tc>
      </w:tr>
    </w:tbl>
    <w:p w:rsidR="00554122" w:rsidP="00554122" w:rsidRDefault="00554122" w14:paraId="7BD9D112" w14:textId="3AB51EFF">
      <w:pPr>
        <w:pStyle w:val="Heading2"/>
      </w:pPr>
      <w:bookmarkStart w:name="_Toc185505458" w:id="19"/>
      <w:r>
        <w:t>Scope Definition</w:t>
      </w:r>
      <w:bookmarkEnd w:id="19"/>
    </w:p>
    <w:p w:rsidR="00554122" w:rsidP="00554122" w:rsidRDefault="00554122" w14:paraId="07FC7B7E" w14:textId="4BE16E3A">
      <w:pPr>
        <w:ind w:left="1440"/>
      </w:pPr>
      <w:r>
        <w:t xml:space="preserve">The project team defined this </w:t>
      </w:r>
      <w:r w:rsidR="00996349">
        <w:t>P</w:t>
      </w:r>
      <w:r>
        <w:t>roject</w:t>
      </w:r>
      <w:r w:rsidR="0071795A">
        <w:t>’</w:t>
      </w:r>
      <w:r>
        <w:t xml:space="preserve">s scope through a comprehensive requirements collection process. The project team thoroughly analyzed the </w:t>
      </w:r>
      <w:r w:rsidR="00996349">
        <w:t>A</w:t>
      </w:r>
      <w:r>
        <w:t>gency</w:t>
      </w:r>
      <w:r w:rsidR="0071795A">
        <w:t>’</w:t>
      </w:r>
      <w:r>
        <w:t xml:space="preserve">s needs based on employee and user feedback. </w:t>
      </w:r>
      <w:r w:rsidR="00B96FB4">
        <w:t>From this information, the project team developed the requirements documentation, the Requirements Management Plan, and the Requirements Traceability Matrix</w:t>
      </w:r>
      <w:r>
        <w:t>.</w:t>
      </w:r>
    </w:p>
    <w:p w:rsidR="00554122" w:rsidP="00554122" w:rsidRDefault="00554122" w14:paraId="438BAACD" w14:textId="18D57EBC">
      <w:pPr>
        <w:ind w:left="1440"/>
      </w:pPr>
      <w:r>
        <w:t xml:space="preserve">The project team based the project description and deliverables on the requirements collection process and input from </w:t>
      </w:r>
      <w:r w:rsidRPr="00554122">
        <w:rPr>
          <w:highlight w:val="yellow"/>
        </w:rPr>
        <w:t>Subject Matter Experts (SMEs)</w:t>
      </w:r>
      <w:r>
        <w:t xml:space="preserve"> in software design, technical support, programming, and business applications. The approved scope statement baselines the scope and is in the project repository </w:t>
      </w:r>
      <w:r w:rsidRPr="00554122">
        <w:rPr>
          <w:color w:val="FF0000"/>
        </w:rPr>
        <w:t>[provide repository link]</w:t>
      </w:r>
      <w:r>
        <w:t>.</w:t>
      </w:r>
    </w:p>
    <w:p w:rsidR="00554122" w:rsidP="00554122" w:rsidRDefault="00554122" w14:paraId="3A956AB1" w14:textId="72FCD2B3">
      <w:pPr>
        <w:pStyle w:val="Heading2"/>
      </w:pPr>
      <w:bookmarkStart w:name="_Toc185505459" w:id="20"/>
      <w:r>
        <w:t>Work Breakdown Structure (WBS)</w:t>
      </w:r>
      <w:bookmarkEnd w:id="20"/>
    </w:p>
    <w:p w:rsidR="00554122" w:rsidP="00554122" w:rsidRDefault="00554122" w14:paraId="4FCC3D2C" w14:textId="06B3A00B">
      <w:pPr>
        <w:ind w:left="1440"/>
      </w:pPr>
      <w:r>
        <w:t xml:space="preserve">Creating a WBS subdivides project deliverables and work into smaller, more manageable components. The key benefit of this process is that it provides a structured vision of what </w:t>
      </w:r>
      <w:r w:rsidR="00B96FB4">
        <w:t>must</w:t>
      </w:r>
      <w:r>
        <w:t xml:space="preserve"> be delivered.</w:t>
      </w:r>
    </w:p>
    <w:p w:rsidR="00554122" w:rsidP="00554122" w:rsidRDefault="00554122" w14:paraId="793A6E92" w14:textId="5F02544B">
      <w:pPr>
        <w:ind w:left="1440"/>
      </w:pPr>
      <w:r>
        <w:t>First, all project deliverables/milestones were identified and then decomposed individually into a detailed and sequential list of activities required to complete the deliverable or milestone.</w:t>
      </w:r>
    </w:p>
    <w:p w:rsidR="00554122" w:rsidP="00554122" w:rsidRDefault="00554122" w14:paraId="0DE56202" w14:textId="53B4AE2D">
      <w:pPr>
        <w:ind w:left="1440"/>
      </w:pPr>
      <w:r>
        <w:t xml:space="preserve">It will be subdivided into individual work packages to manage the work required to complete this </w:t>
      </w:r>
      <w:r w:rsidR="00996349">
        <w:t>P</w:t>
      </w:r>
      <w:r>
        <w:t xml:space="preserve">roject effectively. These work packages allow the Project Manager to manage the </w:t>
      </w:r>
      <w:r w:rsidR="00996349">
        <w:t>P</w:t>
      </w:r>
      <w:r>
        <w:t>roject</w:t>
      </w:r>
      <w:r w:rsidR="0071795A">
        <w:t>’</w:t>
      </w:r>
      <w:r>
        <w:t>s scope more effectively as the project team works on the tasks necessary for completion. Once all the work packages and tasks are defined, the Project Manager will document the task durations, resources, and dependencies in the Project Schedule.</w:t>
      </w:r>
    </w:p>
    <w:p w:rsidR="00554122" w:rsidP="00554122" w:rsidRDefault="00554122" w14:paraId="16AC8573" w14:textId="710AE882">
      <w:pPr>
        <w:pStyle w:val="Heading2"/>
      </w:pPr>
      <w:bookmarkStart w:name="_Toc185505460" w:id="21"/>
      <w:r>
        <w:t>Scope Validation</w:t>
      </w:r>
      <w:bookmarkEnd w:id="21"/>
    </w:p>
    <w:p w:rsidR="00554122" w:rsidP="00554122" w:rsidRDefault="00554122" w14:paraId="2C9A2070" w14:textId="1ABACF5B">
      <w:pPr>
        <w:ind w:left="1440"/>
      </w:pPr>
      <w:r w:rsidRPr="00554122">
        <w:t>The</w:t>
      </w:r>
      <w:r>
        <w:t xml:space="preserve"> project team will review the</w:t>
      </w:r>
      <w:r w:rsidRPr="00554122">
        <w:t xml:space="preserve"> </w:t>
      </w:r>
      <w:r w:rsidR="00996349">
        <w:t>P</w:t>
      </w:r>
      <w:r w:rsidRPr="00554122">
        <w:t>roject</w:t>
      </w:r>
      <w:r w:rsidR="0071795A">
        <w:t>’</w:t>
      </w:r>
      <w:r w:rsidRPr="00554122">
        <w:t>s deliverables</w:t>
      </w:r>
      <w:r>
        <w:t xml:space="preserve"> </w:t>
      </w:r>
      <w:r w:rsidRPr="00554122">
        <w:t xml:space="preserve">and accept </w:t>
      </w:r>
      <w:r w:rsidR="0071795A">
        <w:t xml:space="preserve">them </w:t>
      </w:r>
      <w:r w:rsidRPr="00554122">
        <w:t xml:space="preserve">through the </w:t>
      </w:r>
      <w:r w:rsidR="00996349">
        <w:t>P</w:t>
      </w:r>
      <w:r w:rsidRPr="00554122">
        <w:t>roject</w:t>
      </w:r>
      <w:r w:rsidR="0071795A">
        <w:t>’</w:t>
      </w:r>
      <w:r w:rsidRPr="00554122">
        <w:t>s</w:t>
      </w:r>
      <w:r>
        <w:t xml:space="preserve"> </w:t>
      </w:r>
      <w:r w:rsidRPr="00554122">
        <w:t xml:space="preserve">formal acceptance process. </w:t>
      </w:r>
      <w:r>
        <w:t>The Project Manager</w:t>
      </w:r>
      <w:r w:rsidR="00421E82">
        <w:t xml:space="preserve"> and Contract and Procurement Manager</w:t>
      </w:r>
      <w:r>
        <w:t xml:space="preserve"> wi</w:t>
      </w:r>
      <w:r w:rsidRPr="00421E82">
        <w:t xml:space="preserve">ll communicate any comments or revisions directly to the </w:t>
      </w:r>
      <w:r w:rsidRPr="00421E82" w:rsidR="00236C31">
        <w:t>Vendor</w:t>
      </w:r>
      <w:r w:rsidRPr="00421E82">
        <w:t xml:space="preserve">, and the </w:t>
      </w:r>
      <w:r w:rsidRPr="00421E82" w:rsidR="00236C31">
        <w:t>Vendor</w:t>
      </w:r>
      <w:r w:rsidRPr="00421E82" w:rsidR="0071795A">
        <w:t>’</w:t>
      </w:r>
      <w:r w:rsidRPr="00421E82">
        <w:t xml:space="preserve">s response will be managed against the project timeline identified in the SOW. A </w:t>
      </w:r>
      <w:r w:rsidRPr="00421E82" w:rsidR="0071795A">
        <w:t>“</w:t>
      </w:r>
      <w:r w:rsidRPr="00421E82">
        <w:t>user acceptance</w:t>
      </w:r>
      <w:r w:rsidRPr="00421E82" w:rsidR="0071795A">
        <w:t>”</w:t>
      </w:r>
      <w:r w:rsidRPr="00421E82">
        <w:t xml:space="preserve"> form will verify the project team and </w:t>
      </w:r>
      <w:r w:rsidRPr="00421E82" w:rsidR="00236C31">
        <w:t>Vendor</w:t>
      </w:r>
      <w:r w:rsidRPr="00421E82" w:rsidR="0071795A">
        <w:t>’</w:t>
      </w:r>
      <w:r w:rsidRPr="00421E82">
        <w:t>s deliverable acceptance. Any disputes will be resolved according to the stated contract. All deliverables will only be accepted if they meet the</w:t>
      </w:r>
      <w:r>
        <w:t xml:space="preserve"> </w:t>
      </w:r>
      <w:r w:rsidRPr="00554122">
        <w:t>respective acceptance criteria identified in the contract.</w:t>
      </w:r>
    </w:p>
    <w:p w:rsidR="00236C31" w:rsidP="00236C31" w:rsidRDefault="00236C31" w14:paraId="4B3C7D2D" w14:textId="3E7511BF">
      <w:pPr>
        <w:pStyle w:val="Caption"/>
        <w:spacing w:after="120"/>
        <w:ind w:left="1440"/>
      </w:pPr>
      <w:r>
        <w:t xml:space="preserve">Table </w:t>
      </w:r>
      <w:r>
        <w:fldChar w:fldCharType="begin"/>
      </w:r>
      <w:r>
        <w:instrText xml:space="preserve"> SEQ Table \* ARABIC </w:instrText>
      </w:r>
      <w:r>
        <w:fldChar w:fldCharType="separate"/>
      </w:r>
      <w:r w:rsidR="00457B6F">
        <w:rPr>
          <w:noProof/>
        </w:rPr>
        <w:t>4</w:t>
      </w:r>
      <w:r>
        <w:fldChar w:fldCharType="end"/>
      </w:r>
      <w:r>
        <w:t>: Deliverable Review Process Details</w:t>
      </w:r>
    </w:p>
    <w:tbl>
      <w:tblPr>
        <w:tblStyle w:val="TableGrid"/>
        <w:tblW w:w="7915" w:type="dxa"/>
        <w:tblInd w:w="1440" w:type="dxa"/>
        <w:tblLook w:val="04A0" w:firstRow="1" w:lastRow="0" w:firstColumn="1" w:lastColumn="0" w:noHBand="0" w:noVBand="1"/>
      </w:tblPr>
      <w:tblGrid>
        <w:gridCol w:w="953"/>
        <w:gridCol w:w="3484"/>
        <w:gridCol w:w="1795"/>
        <w:gridCol w:w="1683"/>
      </w:tblGrid>
      <w:tr w:rsidR="00236C31" w:rsidTr="00236C31" w14:paraId="3E796D8F" w14:textId="77777777">
        <w:tc>
          <w:tcPr>
            <w:tcW w:w="953" w:type="dxa"/>
            <w:shd w:val="clear" w:color="auto" w:fill="002060"/>
          </w:tcPr>
          <w:p w:rsidRPr="00554122" w:rsidR="00236C31" w:rsidP="00091982" w:rsidRDefault="00236C31" w14:paraId="0CE0F40F" w14:textId="51084D2E">
            <w:pPr>
              <w:jc w:val="center"/>
              <w:rPr>
                <w:b/>
                <w:bCs/>
                <w:sz w:val="20"/>
                <w:szCs w:val="20"/>
              </w:rPr>
            </w:pPr>
            <w:r>
              <w:rPr>
                <w:b/>
                <w:bCs/>
                <w:sz w:val="20"/>
                <w:szCs w:val="20"/>
              </w:rPr>
              <w:t>Process Step</w:t>
            </w:r>
          </w:p>
        </w:tc>
        <w:tc>
          <w:tcPr>
            <w:tcW w:w="3484" w:type="dxa"/>
            <w:shd w:val="clear" w:color="auto" w:fill="002060"/>
          </w:tcPr>
          <w:p w:rsidRPr="00554122" w:rsidR="00236C31" w:rsidP="00091982" w:rsidRDefault="00236C31" w14:paraId="2CFF8ADD" w14:textId="0FC15E8C">
            <w:pPr>
              <w:jc w:val="center"/>
              <w:rPr>
                <w:b/>
                <w:bCs/>
                <w:sz w:val="20"/>
                <w:szCs w:val="20"/>
              </w:rPr>
            </w:pPr>
            <w:r>
              <w:rPr>
                <w:b/>
                <w:bCs/>
                <w:sz w:val="20"/>
                <w:szCs w:val="20"/>
              </w:rPr>
              <w:t>Description</w:t>
            </w:r>
          </w:p>
        </w:tc>
        <w:tc>
          <w:tcPr>
            <w:tcW w:w="1795" w:type="dxa"/>
            <w:shd w:val="clear" w:color="auto" w:fill="002060"/>
          </w:tcPr>
          <w:p w:rsidRPr="00554122" w:rsidR="00236C31" w:rsidP="00091982" w:rsidRDefault="00236C31" w14:paraId="302A3B2E" w14:textId="7540A599">
            <w:pPr>
              <w:jc w:val="center"/>
              <w:rPr>
                <w:b/>
                <w:bCs/>
                <w:sz w:val="20"/>
                <w:szCs w:val="20"/>
              </w:rPr>
            </w:pPr>
            <w:r>
              <w:rPr>
                <w:b/>
                <w:bCs/>
                <w:sz w:val="20"/>
                <w:szCs w:val="20"/>
              </w:rPr>
              <w:t>Primary Responsible Party</w:t>
            </w:r>
          </w:p>
        </w:tc>
        <w:tc>
          <w:tcPr>
            <w:tcW w:w="1683" w:type="dxa"/>
            <w:shd w:val="clear" w:color="auto" w:fill="002060"/>
          </w:tcPr>
          <w:p w:rsidRPr="00554122" w:rsidR="00236C31" w:rsidP="00091982" w:rsidRDefault="00236C31" w14:paraId="627F0897" w14:textId="23A69CB0">
            <w:pPr>
              <w:jc w:val="center"/>
              <w:rPr>
                <w:b/>
                <w:bCs/>
                <w:sz w:val="20"/>
                <w:szCs w:val="20"/>
              </w:rPr>
            </w:pPr>
            <w:r>
              <w:rPr>
                <w:b/>
                <w:bCs/>
                <w:sz w:val="20"/>
                <w:szCs w:val="20"/>
              </w:rPr>
              <w:t>Available Tool(s)</w:t>
            </w:r>
          </w:p>
        </w:tc>
      </w:tr>
      <w:tr w:rsidR="00236C31" w:rsidTr="00236C31" w14:paraId="18717C3C" w14:textId="77777777">
        <w:tc>
          <w:tcPr>
            <w:tcW w:w="953" w:type="dxa"/>
          </w:tcPr>
          <w:p w:rsidRPr="00236C31" w:rsidR="00236C31" w:rsidP="00236C31" w:rsidRDefault="00236C31" w14:paraId="536CE595" w14:textId="1ABEF29D">
            <w:pPr>
              <w:jc w:val="center"/>
              <w:rPr>
                <w:sz w:val="18"/>
                <w:szCs w:val="18"/>
              </w:rPr>
            </w:pPr>
            <w:r w:rsidRPr="00236C31">
              <w:rPr>
                <w:sz w:val="18"/>
                <w:szCs w:val="18"/>
              </w:rPr>
              <w:t>1</w:t>
            </w:r>
          </w:p>
        </w:tc>
        <w:tc>
          <w:tcPr>
            <w:tcW w:w="3484" w:type="dxa"/>
          </w:tcPr>
          <w:p w:rsidRPr="00554122" w:rsidR="00236C31" w:rsidP="00091982" w:rsidRDefault="00236C31" w14:paraId="13B06EC8" w14:textId="35058021">
            <w:pPr>
              <w:rPr>
                <w:sz w:val="18"/>
                <w:szCs w:val="18"/>
              </w:rPr>
            </w:pPr>
            <w:r>
              <w:rPr>
                <w:sz w:val="18"/>
                <w:szCs w:val="18"/>
              </w:rPr>
              <w:t>Deliverable is submitted. Submissions must be clearly labeled according to the approved Deliverable Formatting Guidelines.</w:t>
            </w:r>
          </w:p>
        </w:tc>
        <w:tc>
          <w:tcPr>
            <w:tcW w:w="1795" w:type="dxa"/>
          </w:tcPr>
          <w:p w:rsidRPr="00236C31" w:rsidR="00236C31" w:rsidP="00236C31" w:rsidRDefault="00236C31" w14:paraId="3B5EE690" w14:textId="392EA58A">
            <w:pPr>
              <w:jc w:val="center"/>
              <w:rPr>
                <w:sz w:val="18"/>
                <w:szCs w:val="18"/>
              </w:rPr>
            </w:pPr>
            <w:r>
              <w:rPr>
                <w:sz w:val="18"/>
                <w:szCs w:val="18"/>
              </w:rPr>
              <w:t>Vendor</w:t>
            </w:r>
          </w:p>
        </w:tc>
        <w:tc>
          <w:tcPr>
            <w:tcW w:w="1683" w:type="dxa"/>
          </w:tcPr>
          <w:p w:rsidRPr="00236C31" w:rsidR="00236C31" w:rsidP="00236C31" w:rsidRDefault="00236C31" w14:paraId="40E125BC" w14:textId="5FACE7B5">
            <w:pPr>
              <w:jc w:val="center"/>
              <w:rPr>
                <w:sz w:val="18"/>
                <w:szCs w:val="18"/>
              </w:rPr>
            </w:pPr>
            <w:r>
              <w:rPr>
                <w:sz w:val="18"/>
                <w:szCs w:val="18"/>
              </w:rPr>
              <w:t>Vendor Contract</w:t>
            </w:r>
          </w:p>
        </w:tc>
      </w:tr>
      <w:tr w:rsidR="00236C31" w:rsidTr="00236C31" w14:paraId="69D8BA0B" w14:textId="77777777">
        <w:tc>
          <w:tcPr>
            <w:tcW w:w="953" w:type="dxa"/>
          </w:tcPr>
          <w:p w:rsidRPr="00236C31" w:rsidR="00236C31" w:rsidP="00236C31" w:rsidRDefault="00236C31" w14:paraId="54B7C297" w14:textId="619BFA9A">
            <w:pPr>
              <w:jc w:val="center"/>
              <w:rPr>
                <w:sz w:val="18"/>
                <w:szCs w:val="18"/>
              </w:rPr>
            </w:pPr>
            <w:r w:rsidRPr="00236C31">
              <w:rPr>
                <w:sz w:val="18"/>
                <w:szCs w:val="18"/>
              </w:rPr>
              <w:t>2</w:t>
            </w:r>
          </w:p>
        </w:tc>
        <w:tc>
          <w:tcPr>
            <w:tcW w:w="3484" w:type="dxa"/>
          </w:tcPr>
          <w:p w:rsidRPr="00554122" w:rsidR="00236C31" w:rsidP="00091982" w:rsidRDefault="00236C31" w14:paraId="28B10EEC" w14:textId="07753B2D">
            <w:pPr>
              <w:rPr>
                <w:sz w:val="18"/>
                <w:szCs w:val="18"/>
              </w:rPr>
            </w:pPr>
            <w:r>
              <w:rPr>
                <w:sz w:val="18"/>
                <w:szCs w:val="18"/>
              </w:rPr>
              <w:t>Acknowledge receipt of deliverable (to the Vendor) and forward to the Deliverable Lead for review.</w:t>
            </w:r>
          </w:p>
        </w:tc>
        <w:tc>
          <w:tcPr>
            <w:tcW w:w="1795" w:type="dxa"/>
          </w:tcPr>
          <w:p w:rsidRPr="00236C31" w:rsidR="00236C31" w:rsidP="00236C31" w:rsidRDefault="00236C31" w14:paraId="6688702E" w14:textId="24CD1274">
            <w:pPr>
              <w:jc w:val="center"/>
              <w:rPr>
                <w:sz w:val="18"/>
                <w:szCs w:val="18"/>
              </w:rPr>
            </w:pPr>
            <w:r>
              <w:rPr>
                <w:sz w:val="18"/>
                <w:szCs w:val="18"/>
              </w:rPr>
              <w:t>Project Manager</w:t>
            </w:r>
          </w:p>
        </w:tc>
        <w:tc>
          <w:tcPr>
            <w:tcW w:w="1683" w:type="dxa"/>
          </w:tcPr>
          <w:p w:rsidRPr="00236C31" w:rsidR="00236C31" w:rsidP="00236C31" w:rsidRDefault="00236C31" w14:paraId="3C7EDC5D" w14:textId="3CF0375B">
            <w:pPr>
              <w:jc w:val="center"/>
              <w:rPr>
                <w:sz w:val="18"/>
                <w:szCs w:val="18"/>
              </w:rPr>
            </w:pPr>
          </w:p>
        </w:tc>
      </w:tr>
      <w:tr w:rsidR="00236C31" w:rsidTr="00236C31" w14:paraId="7AF3713E" w14:textId="77777777">
        <w:tc>
          <w:tcPr>
            <w:tcW w:w="953" w:type="dxa"/>
          </w:tcPr>
          <w:p w:rsidRPr="00236C31" w:rsidR="00236C31" w:rsidP="00236C31" w:rsidRDefault="00236C31" w14:paraId="3A66252B" w14:textId="37E9C3FB">
            <w:pPr>
              <w:jc w:val="center"/>
              <w:rPr>
                <w:sz w:val="18"/>
                <w:szCs w:val="18"/>
              </w:rPr>
            </w:pPr>
            <w:r w:rsidRPr="00236C31">
              <w:rPr>
                <w:sz w:val="18"/>
                <w:szCs w:val="18"/>
              </w:rPr>
              <w:t>3</w:t>
            </w:r>
          </w:p>
        </w:tc>
        <w:tc>
          <w:tcPr>
            <w:tcW w:w="3484" w:type="dxa"/>
          </w:tcPr>
          <w:p w:rsidR="00236C31" w:rsidP="00091982" w:rsidRDefault="00236C31" w14:paraId="7BACAF0B" w14:textId="4B9B8736">
            <w:pPr>
              <w:rPr>
                <w:sz w:val="18"/>
                <w:szCs w:val="18"/>
              </w:rPr>
            </w:pPr>
            <w:r>
              <w:rPr>
                <w:sz w:val="18"/>
                <w:szCs w:val="18"/>
              </w:rPr>
              <w:t>Review deliverables.</w:t>
            </w:r>
          </w:p>
        </w:tc>
        <w:tc>
          <w:tcPr>
            <w:tcW w:w="1795" w:type="dxa"/>
          </w:tcPr>
          <w:p w:rsidRPr="00236C31" w:rsidR="00236C31" w:rsidP="00236C31" w:rsidRDefault="00236C31" w14:paraId="75D36A31" w14:textId="213BA490">
            <w:pPr>
              <w:jc w:val="center"/>
              <w:rPr>
                <w:sz w:val="18"/>
                <w:szCs w:val="18"/>
              </w:rPr>
            </w:pPr>
            <w:r>
              <w:rPr>
                <w:sz w:val="18"/>
                <w:szCs w:val="18"/>
              </w:rPr>
              <w:t>Deliverable Lead</w:t>
            </w:r>
          </w:p>
        </w:tc>
        <w:tc>
          <w:tcPr>
            <w:tcW w:w="1683" w:type="dxa"/>
          </w:tcPr>
          <w:p w:rsidRPr="00236C31" w:rsidR="00236C31" w:rsidP="00236C31" w:rsidRDefault="00236C31" w14:paraId="10B7EC5D" w14:textId="1DB64DCD">
            <w:pPr>
              <w:jc w:val="center"/>
              <w:rPr>
                <w:sz w:val="18"/>
                <w:szCs w:val="18"/>
              </w:rPr>
            </w:pPr>
          </w:p>
        </w:tc>
      </w:tr>
      <w:tr w:rsidR="00236C31" w:rsidTr="00236C31" w14:paraId="2206255A" w14:textId="77777777">
        <w:tc>
          <w:tcPr>
            <w:tcW w:w="953" w:type="dxa"/>
          </w:tcPr>
          <w:p w:rsidRPr="00236C31" w:rsidR="00236C31" w:rsidP="00236C31" w:rsidRDefault="00236C31" w14:paraId="684C3FF9" w14:textId="1E104C74">
            <w:pPr>
              <w:jc w:val="center"/>
              <w:rPr>
                <w:sz w:val="18"/>
                <w:szCs w:val="18"/>
              </w:rPr>
            </w:pPr>
            <w:r w:rsidRPr="00236C31">
              <w:rPr>
                <w:sz w:val="18"/>
                <w:szCs w:val="18"/>
              </w:rPr>
              <w:t>4</w:t>
            </w:r>
          </w:p>
        </w:tc>
        <w:tc>
          <w:tcPr>
            <w:tcW w:w="3484" w:type="dxa"/>
          </w:tcPr>
          <w:p w:rsidR="00236C31" w:rsidP="00091982" w:rsidRDefault="00236C31" w14:paraId="503F1563" w14:textId="6D571ADB">
            <w:pPr>
              <w:rPr>
                <w:sz w:val="18"/>
                <w:szCs w:val="18"/>
              </w:rPr>
            </w:pPr>
            <w:r>
              <w:rPr>
                <w:sz w:val="18"/>
                <w:szCs w:val="18"/>
              </w:rPr>
              <w:t>Forward to other reviewers, as applicable, for feedback with a Comment Log.</w:t>
            </w:r>
          </w:p>
        </w:tc>
        <w:tc>
          <w:tcPr>
            <w:tcW w:w="1795" w:type="dxa"/>
          </w:tcPr>
          <w:p w:rsidRPr="00236C31" w:rsidR="00236C31" w:rsidP="00236C31" w:rsidRDefault="00236C31" w14:paraId="2B37BAF5" w14:textId="3170B34E">
            <w:pPr>
              <w:jc w:val="center"/>
              <w:rPr>
                <w:sz w:val="18"/>
                <w:szCs w:val="18"/>
              </w:rPr>
            </w:pPr>
            <w:r>
              <w:rPr>
                <w:sz w:val="18"/>
                <w:szCs w:val="18"/>
              </w:rPr>
              <w:t>Deliverable Lead</w:t>
            </w:r>
          </w:p>
        </w:tc>
        <w:tc>
          <w:tcPr>
            <w:tcW w:w="1683" w:type="dxa"/>
          </w:tcPr>
          <w:p w:rsidRPr="00236C31" w:rsidR="00236C31" w:rsidP="00236C31" w:rsidRDefault="00236C31" w14:paraId="564B4E42" w14:textId="2D68DECA">
            <w:pPr>
              <w:jc w:val="center"/>
              <w:rPr>
                <w:sz w:val="18"/>
                <w:szCs w:val="18"/>
              </w:rPr>
            </w:pPr>
          </w:p>
        </w:tc>
      </w:tr>
      <w:tr w:rsidR="00236C31" w:rsidTr="00236C31" w14:paraId="15F84114" w14:textId="77777777">
        <w:tc>
          <w:tcPr>
            <w:tcW w:w="953" w:type="dxa"/>
          </w:tcPr>
          <w:p w:rsidRPr="00236C31" w:rsidR="00236C31" w:rsidP="00236C31" w:rsidRDefault="00236C31" w14:paraId="60D3AC55" w14:textId="7251B091">
            <w:pPr>
              <w:jc w:val="center"/>
              <w:rPr>
                <w:sz w:val="18"/>
                <w:szCs w:val="18"/>
              </w:rPr>
            </w:pPr>
            <w:r w:rsidRPr="00236C31">
              <w:rPr>
                <w:sz w:val="18"/>
                <w:szCs w:val="18"/>
              </w:rPr>
              <w:t>5</w:t>
            </w:r>
          </w:p>
        </w:tc>
        <w:tc>
          <w:tcPr>
            <w:tcW w:w="3484" w:type="dxa"/>
          </w:tcPr>
          <w:p w:rsidRPr="00554122" w:rsidR="00236C31" w:rsidP="00091982" w:rsidRDefault="00236C31" w14:paraId="33873363" w14:textId="64ABF10A">
            <w:pPr>
              <w:rPr>
                <w:sz w:val="18"/>
                <w:szCs w:val="18"/>
              </w:rPr>
            </w:pPr>
            <w:r>
              <w:rPr>
                <w:sz w:val="18"/>
                <w:szCs w:val="18"/>
              </w:rPr>
              <w:t xml:space="preserve">Review deliverables, record feedback in the Comment Log, and return to the Deliverable Lead. </w:t>
            </w:r>
          </w:p>
        </w:tc>
        <w:tc>
          <w:tcPr>
            <w:tcW w:w="1795" w:type="dxa"/>
          </w:tcPr>
          <w:p w:rsidRPr="00236C31" w:rsidR="00236C31" w:rsidP="00236C31" w:rsidRDefault="00236C31" w14:paraId="2D7C679E" w14:textId="517DBD9A">
            <w:pPr>
              <w:jc w:val="center"/>
              <w:rPr>
                <w:sz w:val="18"/>
                <w:szCs w:val="18"/>
              </w:rPr>
            </w:pPr>
            <w:r>
              <w:rPr>
                <w:sz w:val="18"/>
                <w:szCs w:val="18"/>
              </w:rPr>
              <w:t>Reviewers</w:t>
            </w:r>
          </w:p>
        </w:tc>
        <w:tc>
          <w:tcPr>
            <w:tcW w:w="1683" w:type="dxa"/>
          </w:tcPr>
          <w:p w:rsidRPr="00236C31" w:rsidR="00236C31" w:rsidP="00236C31" w:rsidRDefault="00236C31" w14:paraId="6D7E00F9" w14:textId="5FFFFEAC">
            <w:pPr>
              <w:jc w:val="center"/>
              <w:rPr>
                <w:sz w:val="18"/>
                <w:szCs w:val="18"/>
              </w:rPr>
            </w:pPr>
            <w:r>
              <w:rPr>
                <w:sz w:val="18"/>
                <w:szCs w:val="18"/>
              </w:rPr>
              <w:t>Comment Log</w:t>
            </w:r>
          </w:p>
        </w:tc>
      </w:tr>
      <w:tr w:rsidR="00236C31" w:rsidTr="00236C31" w14:paraId="63007ABA" w14:textId="77777777">
        <w:tc>
          <w:tcPr>
            <w:tcW w:w="953" w:type="dxa"/>
          </w:tcPr>
          <w:p w:rsidRPr="00236C31" w:rsidR="00236C31" w:rsidP="00236C31" w:rsidRDefault="00236C31" w14:paraId="74E0CDAB" w14:textId="0824F8CA">
            <w:pPr>
              <w:jc w:val="center"/>
              <w:rPr>
                <w:sz w:val="18"/>
                <w:szCs w:val="18"/>
              </w:rPr>
            </w:pPr>
            <w:r>
              <w:rPr>
                <w:sz w:val="18"/>
                <w:szCs w:val="18"/>
              </w:rPr>
              <w:t>6</w:t>
            </w:r>
          </w:p>
        </w:tc>
        <w:tc>
          <w:tcPr>
            <w:tcW w:w="3484" w:type="dxa"/>
          </w:tcPr>
          <w:p w:rsidRPr="00554122" w:rsidR="00236C31" w:rsidP="00091982" w:rsidRDefault="00236C31" w14:paraId="6F3F0D08" w14:textId="676FFEAC">
            <w:pPr>
              <w:rPr>
                <w:sz w:val="18"/>
                <w:szCs w:val="18"/>
              </w:rPr>
            </w:pPr>
            <w:r>
              <w:rPr>
                <w:sz w:val="18"/>
                <w:szCs w:val="18"/>
              </w:rPr>
              <w:t xml:space="preserve">Compile all feedback in the Comment Log and make appropriate recommendations with </w:t>
            </w:r>
            <w:r>
              <w:rPr>
                <w:sz w:val="18"/>
                <w:szCs w:val="18"/>
              </w:rPr>
              <w:t xml:space="preserve">compiled written input to the Project Manager. </w:t>
            </w:r>
          </w:p>
        </w:tc>
        <w:tc>
          <w:tcPr>
            <w:tcW w:w="1795" w:type="dxa"/>
          </w:tcPr>
          <w:p w:rsidRPr="00236C31" w:rsidR="00236C31" w:rsidP="00236C31" w:rsidRDefault="00236C31" w14:paraId="60E3EC1B" w14:textId="2F20222E">
            <w:pPr>
              <w:jc w:val="center"/>
              <w:rPr>
                <w:sz w:val="18"/>
                <w:szCs w:val="18"/>
              </w:rPr>
            </w:pPr>
            <w:r>
              <w:rPr>
                <w:sz w:val="18"/>
                <w:szCs w:val="18"/>
              </w:rPr>
              <w:t>Deliverable Lead</w:t>
            </w:r>
          </w:p>
        </w:tc>
        <w:tc>
          <w:tcPr>
            <w:tcW w:w="1683" w:type="dxa"/>
          </w:tcPr>
          <w:p w:rsidRPr="00236C31" w:rsidR="00236C31" w:rsidP="00236C31" w:rsidRDefault="00236C31" w14:paraId="22E5BFEC" w14:textId="2B40F043">
            <w:pPr>
              <w:jc w:val="center"/>
              <w:rPr>
                <w:sz w:val="18"/>
                <w:szCs w:val="18"/>
              </w:rPr>
            </w:pPr>
            <w:r>
              <w:rPr>
                <w:sz w:val="18"/>
                <w:szCs w:val="18"/>
              </w:rPr>
              <w:t>Comment Log</w:t>
            </w:r>
          </w:p>
        </w:tc>
      </w:tr>
      <w:tr w:rsidR="00236C31" w:rsidTr="00236C31" w14:paraId="26DE8047" w14:textId="77777777">
        <w:tc>
          <w:tcPr>
            <w:tcW w:w="953" w:type="dxa"/>
          </w:tcPr>
          <w:p w:rsidRPr="00236C31" w:rsidR="00236C31" w:rsidP="00236C31" w:rsidRDefault="00236C31" w14:paraId="2793EFDC" w14:textId="0D691402">
            <w:pPr>
              <w:jc w:val="center"/>
              <w:rPr>
                <w:sz w:val="18"/>
                <w:szCs w:val="18"/>
              </w:rPr>
            </w:pPr>
            <w:r>
              <w:rPr>
                <w:sz w:val="18"/>
                <w:szCs w:val="18"/>
              </w:rPr>
              <w:t>7</w:t>
            </w:r>
          </w:p>
        </w:tc>
        <w:tc>
          <w:tcPr>
            <w:tcW w:w="3484" w:type="dxa"/>
          </w:tcPr>
          <w:p w:rsidRPr="00554122" w:rsidR="00236C31" w:rsidP="00091982" w:rsidRDefault="00236C31" w14:paraId="71658EF4" w14:textId="248DC2DB">
            <w:pPr>
              <w:rPr>
                <w:sz w:val="18"/>
                <w:szCs w:val="18"/>
              </w:rPr>
            </w:pPr>
            <w:r>
              <w:rPr>
                <w:sz w:val="18"/>
                <w:szCs w:val="18"/>
              </w:rPr>
              <w:t>If the deliverable is rejected, proceed to Step 8. If approved, proceed to Step 10.</w:t>
            </w:r>
          </w:p>
        </w:tc>
        <w:tc>
          <w:tcPr>
            <w:tcW w:w="1795" w:type="dxa"/>
          </w:tcPr>
          <w:p w:rsidRPr="00236C31" w:rsidR="00236C31" w:rsidP="00236C31" w:rsidRDefault="00236C31" w14:paraId="602A2425" w14:textId="2FFCDD92">
            <w:pPr>
              <w:jc w:val="center"/>
              <w:rPr>
                <w:sz w:val="18"/>
                <w:szCs w:val="18"/>
              </w:rPr>
            </w:pPr>
            <w:r>
              <w:rPr>
                <w:sz w:val="18"/>
                <w:szCs w:val="18"/>
              </w:rPr>
              <w:t>Project Manager</w:t>
            </w:r>
          </w:p>
        </w:tc>
        <w:tc>
          <w:tcPr>
            <w:tcW w:w="1683" w:type="dxa"/>
          </w:tcPr>
          <w:p w:rsidRPr="00236C31" w:rsidR="00236C31" w:rsidP="00236C31" w:rsidRDefault="00236C31" w14:paraId="4BB982DF" w14:textId="77777777">
            <w:pPr>
              <w:jc w:val="center"/>
              <w:rPr>
                <w:sz w:val="18"/>
                <w:szCs w:val="18"/>
              </w:rPr>
            </w:pPr>
          </w:p>
        </w:tc>
      </w:tr>
      <w:tr w:rsidR="00236C31" w:rsidTr="00236C31" w14:paraId="30427433" w14:textId="77777777">
        <w:tc>
          <w:tcPr>
            <w:tcW w:w="953" w:type="dxa"/>
          </w:tcPr>
          <w:p w:rsidRPr="00236C31" w:rsidR="00236C31" w:rsidP="00236C31" w:rsidRDefault="00236C31" w14:paraId="40EBE069" w14:textId="1331542A">
            <w:pPr>
              <w:jc w:val="center"/>
              <w:rPr>
                <w:sz w:val="18"/>
                <w:szCs w:val="18"/>
              </w:rPr>
            </w:pPr>
            <w:r>
              <w:rPr>
                <w:sz w:val="18"/>
                <w:szCs w:val="18"/>
              </w:rPr>
              <w:t>8</w:t>
            </w:r>
          </w:p>
        </w:tc>
        <w:tc>
          <w:tcPr>
            <w:tcW w:w="3484" w:type="dxa"/>
          </w:tcPr>
          <w:p w:rsidRPr="00554122" w:rsidR="00236C31" w:rsidP="00091982" w:rsidRDefault="00236C31" w14:paraId="340CF3F6" w14:textId="5C821639">
            <w:pPr>
              <w:rPr>
                <w:sz w:val="18"/>
                <w:szCs w:val="18"/>
              </w:rPr>
            </w:pPr>
            <w:r>
              <w:rPr>
                <w:sz w:val="18"/>
                <w:szCs w:val="18"/>
              </w:rPr>
              <w:t>Prepare a Deliverable Rejection Letter and send it to the Vendor with the Deliverable Lead</w:t>
            </w:r>
            <w:r w:rsidR="0071795A">
              <w:rPr>
                <w:sz w:val="18"/>
                <w:szCs w:val="18"/>
              </w:rPr>
              <w:t>’</w:t>
            </w:r>
            <w:r>
              <w:rPr>
                <w:sz w:val="18"/>
                <w:szCs w:val="18"/>
              </w:rPr>
              <w:t>s compiled written input.</w:t>
            </w:r>
          </w:p>
        </w:tc>
        <w:tc>
          <w:tcPr>
            <w:tcW w:w="1795" w:type="dxa"/>
          </w:tcPr>
          <w:p w:rsidRPr="00236C31" w:rsidR="00236C31" w:rsidP="00236C31" w:rsidRDefault="00236C31" w14:paraId="6FF7F9B5" w14:textId="1C3F164A">
            <w:pPr>
              <w:jc w:val="center"/>
              <w:rPr>
                <w:sz w:val="18"/>
                <w:szCs w:val="18"/>
              </w:rPr>
            </w:pPr>
            <w:r>
              <w:rPr>
                <w:sz w:val="18"/>
                <w:szCs w:val="18"/>
              </w:rPr>
              <w:t>Project Manager</w:t>
            </w:r>
          </w:p>
        </w:tc>
        <w:tc>
          <w:tcPr>
            <w:tcW w:w="1683" w:type="dxa"/>
          </w:tcPr>
          <w:p w:rsidRPr="00236C31" w:rsidR="00236C31" w:rsidP="00236C31" w:rsidRDefault="00236C31" w14:paraId="173390B0" w14:textId="78FF8F5C">
            <w:pPr>
              <w:jc w:val="center"/>
              <w:rPr>
                <w:sz w:val="18"/>
                <w:szCs w:val="18"/>
              </w:rPr>
            </w:pPr>
            <w:r>
              <w:rPr>
                <w:sz w:val="18"/>
                <w:szCs w:val="18"/>
              </w:rPr>
              <w:t>Deliverable Rejection Letter, Comment Log</w:t>
            </w:r>
          </w:p>
        </w:tc>
      </w:tr>
      <w:tr w:rsidR="00236C31" w:rsidTr="00236C31" w14:paraId="23150D57" w14:textId="77777777">
        <w:tc>
          <w:tcPr>
            <w:tcW w:w="953" w:type="dxa"/>
          </w:tcPr>
          <w:p w:rsidRPr="00236C31" w:rsidR="00236C31" w:rsidP="00236C31" w:rsidRDefault="00236C31" w14:paraId="00708E37" w14:textId="66769504">
            <w:pPr>
              <w:jc w:val="center"/>
              <w:rPr>
                <w:sz w:val="18"/>
                <w:szCs w:val="18"/>
              </w:rPr>
            </w:pPr>
            <w:r>
              <w:rPr>
                <w:sz w:val="18"/>
                <w:szCs w:val="18"/>
              </w:rPr>
              <w:t>9</w:t>
            </w:r>
          </w:p>
        </w:tc>
        <w:tc>
          <w:tcPr>
            <w:tcW w:w="3484" w:type="dxa"/>
          </w:tcPr>
          <w:p w:rsidRPr="00554122" w:rsidR="00236C31" w:rsidP="00091982" w:rsidRDefault="00236C31" w14:paraId="790C849B" w14:textId="01420E0B">
            <w:pPr>
              <w:rPr>
                <w:sz w:val="18"/>
                <w:szCs w:val="18"/>
              </w:rPr>
            </w:pPr>
            <w:r>
              <w:rPr>
                <w:sz w:val="18"/>
                <w:szCs w:val="18"/>
              </w:rPr>
              <w:t>Address feedback and return to Step 1.</w:t>
            </w:r>
          </w:p>
        </w:tc>
        <w:tc>
          <w:tcPr>
            <w:tcW w:w="1795" w:type="dxa"/>
          </w:tcPr>
          <w:p w:rsidRPr="00236C31" w:rsidR="00236C31" w:rsidP="00236C31" w:rsidRDefault="00236C31" w14:paraId="70482A17" w14:textId="2F4603E8">
            <w:pPr>
              <w:jc w:val="center"/>
              <w:rPr>
                <w:sz w:val="18"/>
                <w:szCs w:val="18"/>
              </w:rPr>
            </w:pPr>
            <w:r>
              <w:rPr>
                <w:sz w:val="18"/>
                <w:szCs w:val="18"/>
              </w:rPr>
              <w:t>Vendor</w:t>
            </w:r>
          </w:p>
        </w:tc>
        <w:tc>
          <w:tcPr>
            <w:tcW w:w="1683" w:type="dxa"/>
          </w:tcPr>
          <w:p w:rsidRPr="00236C31" w:rsidR="00236C31" w:rsidP="00236C31" w:rsidRDefault="00236C31" w14:paraId="1B839C6F" w14:textId="77777777">
            <w:pPr>
              <w:jc w:val="center"/>
              <w:rPr>
                <w:sz w:val="18"/>
                <w:szCs w:val="18"/>
              </w:rPr>
            </w:pPr>
          </w:p>
        </w:tc>
      </w:tr>
      <w:tr w:rsidR="00236C31" w:rsidTr="00236C31" w14:paraId="0741D547" w14:textId="77777777">
        <w:tc>
          <w:tcPr>
            <w:tcW w:w="953" w:type="dxa"/>
          </w:tcPr>
          <w:p w:rsidRPr="00236C31" w:rsidR="00236C31" w:rsidP="00236C31" w:rsidRDefault="00236C31" w14:paraId="79AD933A" w14:textId="18C6EBCF">
            <w:pPr>
              <w:jc w:val="center"/>
              <w:rPr>
                <w:sz w:val="18"/>
                <w:szCs w:val="18"/>
              </w:rPr>
            </w:pPr>
            <w:r>
              <w:rPr>
                <w:sz w:val="18"/>
                <w:szCs w:val="18"/>
              </w:rPr>
              <w:t>10</w:t>
            </w:r>
          </w:p>
        </w:tc>
        <w:tc>
          <w:tcPr>
            <w:tcW w:w="3484" w:type="dxa"/>
          </w:tcPr>
          <w:p w:rsidRPr="00554122" w:rsidR="00236C31" w:rsidP="00091982" w:rsidRDefault="00236C31" w14:paraId="12F602FF" w14:textId="35D85E41">
            <w:pPr>
              <w:rPr>
                <w:sz w:val="18"/>
                <w:szCs w:val="18"/>
              </w:rPr>
            </w:pPr>
            <w:r>
              <w:rPr>
                <w:sz w:val="18"/>
                <w:szCs w:val="18"/>
              </w:rPr>
              <w:t>Prepare a Deliverable Approval Letter, obtain the signature of the appropriate level of authority, and send it to the Vendor along with the Deliverable Lead</w:t>
            </w:r>
            <w:r w:rsidR="0071795A">
              <w:rPr>
                <w:sz w:val="18"/>
                <w:szCs w:val="18"/>
              </w:rPr>
              <w:t>’</w:t>
            </w:r>
            <w:r>
              <w:rPr>
                <w:sz w:val="18"/>
                <w:szCs w:val="18"/>
              </w:rPr>
              <w:t>s compiled written input.</w:t>
            </w:r>
          </w:p>
        </w:tc>
        <w:tc>
          <w:tcPr>
            <w:tcW w:w="1795" w:type="dxa"/>
          </w:tcPr>
          <w:p w:rsidRPr="00236C31" w:rsidR="00236C31" w:rsidP="00236C31" w:rsidRDefault="00236C31" w14:paraId="02DDABE9" w14:textId="1B279E7F">
            <w:pPr>
              <w:jc w:val="center"/>
              <w:rPr>
                <w:sz w:val="18"/>
                <w:szCs w:val="18"/>
              </w:rPr>
            </w:pPr>
            <w:r>
              <w:rPr>
                <w:sz w:val="18"/>
                <w:szCs w:val="18"/>
              </w:rPr>
              <w:t>Project Manager</w:t>
            </w:r>
          </w:p>
        </w:tc>
        <w:tc>
          <w:tcPr>
            <w:tcW w:w="1683" w:type="dxa"/>
          </w:tcPr>
          <w:p w:rsidRPr="00236C31" w:rsidR="00236C31" w:rsidP="00236C31" w:rsidRDefault="00236C31" w14:paraId="0D18B0C3" w14:textId="1BB0CAB8">
            <w:pPr>
              <w:jc w:val="center"/>
              <w:rPr>
                <w:sz w:val="18"/>
                <w:szCs w:val="18"/>
              </w:rPr>
            </w:pPr>
            <w:r>
              <w:rPr>
                <w:sz w:val="18"/>
                <w:szCs w:val="18"/>
              </w:rPr>
              <w:t>Deliverable Approval Letter, Comment Log</w:t>
            </w:r>
          </w:p>
        </w:tc>
      </w:tr>
      <w:tr w:rsidR="00236C31" w:rsidTr="00236C31" w14:paraId="20BAFF2B" w14:textId="77777777">
        <w:tc>
          <w:tcPr>
            <w:tcW w:w="953" w:type="dxa"/>
          </w:tcPr>
          <w:p w:rsidRPr="00236C31" w:rsidR="00236C31" w:rsidP="00236C31" w:rsidRDefault="00236C31" w14:paraId="3FB05E18" w14:textId="1C7ED417">
            <w:pPr>
              <w:jc w:val="center"/>
              <w:rPr>
                <w:sz w:val="18"/>
                <w:szCs w:val="18"/>
              </w:rPr>
            </w:pPr>
            <w:r>
              <w:rPr>
                <w:sz w:val="18"/>
                <w:szCs w:val="18"/>
              </w:rPr>
              <w:t>11</w:t>
            </w:r>
          </w:p>
        </w:tc>
        <w:tc>
          <w:tcPr>
            <w:tcW w:w="3484" w:type="dxa"/>
          </w:tcPr>
          <w:p w:rsidRPr="00554122" w:rsidR="00236C31" w:rsidP="00091982" w:rsidRDefault="00236C31" w14:paraId="6C169ED9" w14:textId="73FF6C51">
            <w:pPr>
              <w:rPr>
                <w:sz w:val="18"/>
                <w:szCs w:val="18"/>
              </w:rPr>
            </w:pPr>
            <w:r>
              <w:rPr>
                <w:sz w:val="18"/>
                <w:szCs w:val="18"/>
              </w:rPr>
              <w:t>File all submissions of the deliverable, feedback, recommendations, and all approval and rejection letters.</w:t>
            </w:r>
          </w:p>
        </w:tc>
        <w:tc>
          <w:tcPr>
            <w:tcW w:w="1795" w:type="dxa"/>
          </w:tcPr>
          <w:p w:rsidRPr="00236C31" w:rsidR="00236C31" w:rsidP="00236C31" w:rsidRDefault="00236C31" w14:paraId="3AD8ECC2" w14:textId="57BC0D57">
            <w:pPr>
              <w:jc w:val="center"/>
              <w:rPr>
                <w:sz w:val="18"/>
                <w:szCs w:val="18"/>
              </w:rPr>
            </w:pPr>
            <w:r>
              <w:rPr>
                <w:sz w:val="18"/>
                <w:szCs w:val="18"/>
              </w:rPr>
              <w:t>Project Manager</w:t>
            </w:r>
          </w:p>
        </w:tc>
        <w:tc>
          <w:tcPr>
            <w:tcW w:w="1683" w:type="dxa"/>
          </w:tcPr>
          <w:p w:rsidRPr="00236C31" w:rsidR="00236C31" w:rsidP="00236C31" w:rsidRDefault="00236C31" w14:paraId="2EFFA71E" w14:textId="77777777">
            <w:pPr>
              <w:jc w:val="center"/>
              <w:rPr>
                <w:sz w:val="18"/>
                <w:szCs w:val="18"/>
              </w:rPr>
            </w:pPr>
          </w:p>
        </w:tc>
      </w:tr>
    </w:tbl>
    <w:p w:rsidR="00554122" w:rsidP="00457B6F" w:rsidRDefault="00554122" w14:paraId="023F318D" w14:textId="244FE50E">
      <w:pPr>
        <w:pStyle w:val="Heading3"/>
      </w:pPr>
      <w:bookmarkStart w:name="_Toc185505461" w:id="22"/>
      <w:r>
        <w:t xml:space="preserve">Tracking </w:t>
      </w:r>
      <w:r w:rsidRPr="00554122">
        <w:t>Deliverable</w:t>
      </w:r>
      <w:r w:rsidR="00236C31">
        <w:t>s</w:t>
      </w:r>
      <w:bookmarkEnd w:id="22"/>
    </w:p>
    <w:p w:rsidR="00236C31" w:rsidP="00457B6F" w:rsidRDefault="00236C31" w14:paraId="1D0E7287" w14:textId="31475E08">
      <w:pPr>
        <w:ind w:left="2340"/>
      </w:pPr>
      <w:r>
        <w:t>The deliverable schedule tracks deliverable due dates, the receipt date of deliverables, their associated invoices, and both due dates and receipt dates for agency feedback. The schedule also identifies who the Deliverable Lead is as well as additional reviewers. The Project Manager will create a task for each deliverable in the schedule to track the entire review process. The Deliverable Lead will update the task at each process step to ensure the review is on schedule.</w:t>
      </w:r>
    </w:p>
    <w:p w:rsidR="00236C31" w:rsidP="00457B6F" w:rsidRDefault="00236C31" w14:paraId="4F4D6459" w14:textId="6D776A4A">
      <w:pPr>
        <w:ind w:left="2340"/>
      </w:pPr>
      <w:r>
        <w:t>The Project Sponsor and Project Manager will assist the Deliverable Lead in identifying other reviewers for deliverables. Additional reviewers review the deliverable based on their expertise and provide feedback to the Deliverable Lead.</w:t>
      </w:r>
    </w:p>
    <w:p w:rsidRPr="00236C31" w:rsidR="00236C31" w:rsidP="00457B6F" w:rsidRDefault="00236C31" w14:paraId="449BB74A" w14:textId="630D9E67">
      <w:pPr>
        <w:ind w:left="2340"/>
      </w:pPr>
      <w:r>
        <w:t xml:space="preserve">The Project Manager maintains the schedule of deliverables, which is located here: </w:t>
      </w:r>
      <w:r w:rsidRPr="00554122">
        <w:rPr>
          <w:color w:val="FF0000"/>
        </w:rPr>
        <w:t>[provide repository link]</w:t>
      </w:r>
      <w:r w:rsidRPr="00236C31">
        <w:t>.</w:t>
      </w:r>
    </w:p>
    <w:p w:rsidR="00554122" w:rsidP="00457B6F" w:rsidRDefault="00554122" w14:paraId="0AD1218E" w14:textId="7E1A3203">
      <w:pPr>
        <w:pStyle w:val="Heading3"/>
      </w:pPr>
      <w:bookmarkStart w:name="_Toc185505462" w:id="23"/>
      <w:r>
        <w:t>Receiving Deliverable</w:t>
      </w:r>
      <w:r w:rsidR="00236C31">
        <w:t>s</w:t>
      </w:r>
      <w:bookmarkEnd w:id="23"/>
    </w:p>
    <w:p w:rsidRPr="00236C31" w:rsidR="00236C31" w:rsidP="00457B6F" w:rsidRDefault="00236C31" w14:paraId="61C8AC40" w14:textId="1C00FC73">
      <w:pPr>
        <w:ind w:left="2340"/>
      </w:pPr>
      <w:r>
        <w:t xml:space="preserve">The Vendor will submit deliverables electronically to </w:t>
      </w:r>
      <w:r w:rsidRPr="00554122">
        <w:rPr>
          <w:color w:val="FF0000"/>
        </w:rPr>
        <w:t>[provide repository link]</w:t>
      </w:r>
      <w:r>
        <w:t xml:space="preserve"> and notify the Deliverable Lead of submission. When the notification is received, the Deliverable Lead will log the receipt of all deliverables in the Deliverable Tracking Spreadsheet. The Deliverable Lead will assign users access to this spreadsheet as appropriate.</w:t>
      </w:r>
    </w:p>
    <w:p w:rsidR="00554122" w:rsidP="00457B6F" w:rsidRDefault="00554122" w14:paraId="4C935DB1" w14:textId="151ADCE9">
      <w:pPr>
        <w:pStyle w:val="Heading3"/>
      </w:pPr>
      <w:bookmarkStart w:name="_Toc185505463" w:id="24"/>
      <w:r>
        <w:t>Preparing and Routing Deliverable</w:t>
      </w:r>
      <w:r w:rsidR="00236C31">
        <w:t>s</w:t>
      </w:r>
      <w:bookmarkEnd w:id="24"/>
    </w:p>
    <w:p w:rsidRPr="00236C31" w:rsidR="00236C31" w:rsidP="00457B6F" w:rsidRDefault="00236C31" w14:paraId="008F3E0A" w14:textId="152CD9B9">
      <w:pPr>
        <w:ind w:left="2340"/>
      </w:pPr>
      <w:r>
        <w:t xml:space="preserve">Once a deliverable is received, the Deliverable Lead notifies the identified reviewers by email with their assignment and due date when their feedback and recommendation are due. Refer to the </w:t>
      </w:r>
      <w:r>
        <w:t>Deliverable Tracking Spreadsheet for the names of Deliverable Leads and reviewers. A Deliverable Checklis</w:t>
      </w:r>
      <w:r w:rsidRPr="00421E82">
        <w:t xml:space="preserve">t may also </w:t>
      </w:r>
      <w:r w:rsidRPr="00421E82" w:rsidR="005D6D35">
        <w:t>be in</w:t>
      </w:r>
      <w:r w:rsidRPr="00421E82">
        <w:t xml:space="preserve"> the same repository as the Deliverable Tracking Spreadsheet to assist</w:t>
      </w:r>
      <w:r>
        <w:t xml:space="preserve"> reviewers in validating the thoroughness of the deliverable.</w:t>
      </w:r>
    </w:p>
    <w:p w:rsidR="00554122" w:rsidP="00457B6F" w:rsidRDefault="00554122" w14:paraId="71BCE76C" w14:textId="58AD119B">
      <w:pPr>
        <w:pStyle w:val="Heading3"/>
      </w:pPr>
      <w:bookmarkStart w:name="_Toc185505464" w:id="25"/>
      <w:r>
        <w:t>Reviewing Deliverable</w:t>
      </w:r>
      <w:r w:rsidR="00236C31">
        <w:t>s</w:t>
      </w:r>
      <w:bookmarkEnd w:id="25"/>
    </w:p>
    <w:p w:rsidR="00236C31" w:rsidP="00457B6F" w:rsidRDefault="00236C31" w14:paraId="64B1DF9B" w14:textId="2A7CA9D4">
      <w:pPr>
        <w:ind w:left="2340"/>
      </w:pPr>
      <w:r>
        <w:t>Any submitted deliverable will first be reviewed by the Deliverable Lead and measured against the Deliverable Checklist, applicable contract requirements, industry standards, and adherence to mandated templates or formats. All pre-defined acceptance criteria will be referenced and used in the review. This preliminary review will be supplemented as necessary by involved stakeholders.</w:t>
      </w:r>
    </w:p>
    <w:p w:rsidR="00236C31" w:rsidP="00457B6F" w:rsidRDefault="00236C31" w14:paraId="03C61E62" w14:textId="15547C0B">
      <w:pPr>
        <w:ind w:left="2340"/>
      </w:pPr>
      <w:r>
        <w:t>While performing a review, feedback is recorded on the Feedback Log in the project repository. Writing feedback is a critical and mandatory part of the deliverable management process. Feedback provides a written record of the review and establishes due diligence by project staff.</w:t>
      </w:r>
    </w:p>
    <w:p w:rsidR="00236C31" w:rsidP="00457B6F" w:rsidRDefault="00236C31" w14:paraId="7A93F24C" w14:textId="05F180CB">
      <w:pPr>
        <w:ind w:left="2340"/>
      </w:pPr>
      <w:r>
        <w:t>When rejecting a deliverable, the State provides the feedback recorded in the feedback log to the Vendor, who must modify the deliverable based on feedback before resubmitting. Examples of feedback are corrections of information within the deliverable, disagreement on items within the deliverable, needed clarification on items, or missing items that the state thinks should be included in</w:t>
      </w:r>
    </w:p>
    <w:p w:rsidR="00236C31" w:rsidP="00457B6F" w:rsidRDefault="00236C31" w14:paraId="18C340DA" w14:textId="77777777">
      <w:pPr>
        <w:ind w:left="2340"/>
      </w:pPr>
      <w:r>
        <w:t>the deliverable.</w:t>
      </w:r>
    </w:p>
    <w:p w:rsidR="00236C31" w:rsidP="00457B6F" w:rsidRDefault="00236C31" w14:paraId="103F65D9" w14:textId="4B6ECB5A">
      <w:pPr>
        <w:ind w:left="2340"/>
      </w:pPr>
      <w:r>
        <w:t>The Deliverable Lead will conduct a group walkthrough with all reviewers to discuss their feedback as a group after doing the initial individual review.</w:t>
      </w:r>
    </w:p>
    <w:p w:rsidR="00236C31" w:rsidP="00457B6F" w:rsidRDefault="00236C31" w14:paraId="6B32E15D" w14:textId="77777777">
      <w:pPr>
        <w:ind w:left="2340"/>
      </w:pPr>
      <w:r>
        <w:t>The Deliverable Lead will:</w:t>
      </w:r>
    </w:p>
    <w:p w:rsidR="00236C31" w:rsidP="00457B6F" w:rsidRDefault="00236C31" w14:paraId="19FC9B15" w14:textId="0EA994C9">
      <w:pPr>
        <w:pStyle w:val="ListParagraph"/>
        <w:numPr>
          <w:ilvl w:val="0"/>
          <w:numId w:val="13"/>
        </w:numPr>
        <w:ind w:left="3060"/>
      </w:pPr>
      <w:r>
        <w:t>Determine what feedback needs to be included with the recommendation for approval or</w:t>
      </w:r>
    </w:p>
    <w:p w:rsidR="00236C31" w:rsidP="00457B6F" w:rsidRDefault="00236C31" w14:paraId="0AD6367F" w14:textId="77777777">
      <w:pPr>
        <w:pStyle w:val="ListParagraph"/>
        <w:numPr>
          <w:ilvl w:val="0"/>
          <w:numId w:val="13"/>
        </w:numPr>
        <w:ind w:left="3060"/>
      </w:pPr>
      <w:r>
        <w:t>rejection of the deliverable.</w:t>
      </w:r>
    </w:p>
    <w:p w:rsidR="00236C31" w:rsidP="00457B6F" w:rsidRDefault="00236C31" w14:paraId="56F54CA6" w14:textId="1F099F75">
      <w:pPr>
        <w:pStyle w:val="ListParagraph"/>
        <w:numPr>
          <w:ilvl w:val="0"/>
          <w:numId w:val="13"/>
        </w:numPr>
        <w:ind w:left="3060"/>
      </w:pPr>
      <w:r>
        <w:t>Consolidate and compile all the feedback from the Feedback Log.</w:t>
      </w:r>
    </w:p>
    <w:p w:rsidR="00236C31" w:rsidP="00457B6F" w:rsidRDefault="00236C31" w14:paraId="1B8A6415" w14:textId="4B536CC5">
      <w:pPr>
        <w:pStyle w:val="ListParagraph"/>
        <w:numPr>
          <w:ilvl w:val="0"/>
          <w:numId w:val="13"/>
        </w:numPr>
        <w:ind w:left="3060"/>
      </w:pPr>
      <w:r>
        <w:t>Upload the final input and recommendation to the Control Deliverables file share location.</w:t>
      </w:r>
    </w:p>
    <w:p w:rsidR="00236C31" w:rsidP="00457B6F" w:rsidRDefault="00236C31" w14:paraId="54187B70" w14:textId="57DFD41A">
      <w:pPr>
        <w:pStyle w:val="ListParagraph"/>
        <w:numPr>
          <w:ilvl w:val="0"/>
          <w:numId w:val="13"/>
        </w:numPr>
        <w:ind w:left="3060"/>
      </w:pPr>
      <w:r>
        <w:t>Makes the final recommendation on whether to approve or reject the deliverable.</w:t>
      </w:r>
    </w:p>
    <w:p w:rsidRPr="00236C31" w:rsidR="00236C31" w:rsidP="00BC09EE" w:rsidRDefault="00236C31" w14:paraId="5EAC8D56" w14:textId="086A1CCC">
      <w:pPr>
        <w:ind w:left="2340"/>
      </w:pPr>
      <w:r w:rsidRPr="00236C31">
        <w:t xml:space="preserve">A group walkthrough may also include the </w:t>
      </w:r>
      <w:r>
        <w:t>Vendor</w:t>
      </w:r>
      <w:r w:rsidRPr="00236C31">
        <w:t xml:space="preserve"> to discuss the feedback or the basis for </w:t>
      </w:r>
      <w:r w:rsidR="00B96FB4">
        <w:t>rejecting</w:t>
      </w:r>
      <w:r>
        <w:t xml:space="preserve"> </w:t>
      </w:r>
      <w:r w:rsidRPr="00236C31">
        <w:t>a deliverable.</w:t>
      </w:r>
      <w:r w:rsidR="00BC09EE">
        <w:t xml:space="preserve"> </w:t>
      </w:r>
      <w:r w:rsidRPr="00236C31">
        <w:t xml:space="preserve">If the deliverable is </w:t>
      </w:r>
      <w:r w:rsidR="00B96FB4">
        <w:t>deni</w:t>
      </w:r>
      <w:r w:rsidRPr="00236C31">
        <w:t>ed, the Deliverable Lead will:</w:t>
      </w:r>
    </w:p>
    <w:p w:rsidRPr="00421E82" w:rsidR="00236C31" w:rsidP="00457B6F" w:rsidRDefault="00236C31" w14:paraId="1CB70F30" w14:textId="7C22ED24">
      <w:pPr>
        <w:pStyle w:val="ListParagraph"/>
        <w:numPr>
          <w:ilvl w:val="0"/>
          <w:numId w:val="14"/>
        </w:numPr>
        <w:ind w:left="3060"/>
      </w:pPr>
      <w:r w:rsidRPr="00236C31">
        <w:t>Pr</w:t>
      </w:r>
      <w:r w:rsidRPr="00421E82">
        <w:t>epare the rejection letter using the Deliverable Rejection Letter Template.</w:t>
      </w:r>
    </w:p>
    <w:p w:rsidRPr="00421E82" w:rsidR="00236C31" w:rsidP="00457B6F" w:rsidRDefault="00236C31" w14:paraId="35CE60FB" w14:textId="0236673B">
      <w:pPr>
        <w:pStyle w:val="ListParagraph"/>
        <w:numPr>
          <w:ilvl w:val="0"/>
          <w:numId w:val="14"/>
        </w:numPr>
        <w:ind w:left="3060"/>
      </w:pPr>
      <w:r w:rsidRPr="00421E82">
        <w:t>Obtain the appropriate signature for the rejection letter.</w:t>
      </w:r>
    </w:p>
    <w:p w:rsidRPr="00421E82" w:rsidR="00236C31" w:rsidP="00457B6F" w:rsidRDefault="00236C31" w14:paraId="349D625F" w14:textId="74A94A99">
      <w:pPr>
        <w:pStyle w:val="ListParagraph"/>
        <w:numPr>
          <w:ilvl w:val="0"/>
          <w:numId w:val="14"/>
        </w:numPr>
        <w:ind w:left="3060"/>
      </w:pPr>
      <w:r w:rsidRPr="00421E82">
        <w:t>Email the rejection letter to the Vendor along with the feedback outlining the basis for the rejection.</w:t>
      </w:r>
    </w:p>
    <w:p w:rsidR="00236C31" w:rsidP="00457B6F" w:rsidRDefault="00236C31" w14:paraId="11F0C0CD" w14:textId="3C80D952">
      <w:pPr>
        <w:ind w:left="2340"/>
      </w:pPr>
      <w:r w:rsidRPr="00421E82">
        <w:t xml:space="preserve">The Vendor will modify the deliverable based on the feedback and resubmit it to </w:t>
      </w:r>
      <w:r w:rsidRPr="00421E82">
        <w:rPr>
          <w:color w:val="FF0000"/>
        </w:rPr>
        <w:t>[provide repository link]</w:t>
      </w:r>
      <w:r w:rsidRPr="00421E82">
        <w:t xml:space="preserve"> for another review. In all cases, the Deliverable Lead will expeditiously (within 24 hours) email the identified reviewers. This process must be repeated until the del</w:t>
      </w:r>
      <w:r w:rsidRPr="00236C31">
        <w:t>iverable meets the criteria for approval.</w:t>
      </w:r>
    </w:p>
    <w:p w:rsidR="00236C31" w:rsidP="00457B6F" w:rsidRDefault="00236C31" w14:paraId="28424E98" w14:textId="0CA9E2E5">
      <w:pPr>
        <w:ind w:left="2340"/>
      </w:pPr>
      <w:r>
        <w:t>The Deliverable Lead may choose to approve a deliverable to move forward conditionally. Conditional acceptance is only used for minor corrections. The Vendor will have TBD days to make the needed changes or provide additional materials before resubmitting the deliverable. The deliverable may not need to go through a full review again.</w:t>
      </w:r>
    </w:p>
    <w:p w:rsidRPr="00236C31" w:rsidR="00236C31" w:rsidP="00457B6F" w:rsidRDefault="00236C31" w14:paraId="5413682E" w14:textId="330148E3">
      <w:pPr>
        <w:ind w:left="2340"/>
      </w:pPr>
      <w:r w:rsidRPr="00421E82">
        <w:t>The Deliverable Lead may only need to review the corrections and spot-check the rest of the deliverable to ensure no other errors are introduced. The deliverable is not considered closed until all the corrections are made. A letter is sent to the Vendor with the conditional approval terms using the Deliverable Conditional Approval Letter Template.</w:t>
      </w:r>
    </w:p>
    <w:p w:rsidR="00554122" w:rsidP="00457B6F" w:rsidRDefault="00554122" w14:paraId="53FD5D83" w14:textId="5FE2AF70">
      <w:pPr>
        <w:pStyle w:val="Heading3"/>
      </w:pPr>
      <w:bookmarkStart w:name="_Toc185505465" w:id="26"/>
      <w:r>
        <w:t>Closing Deliverable</w:t>
      </w:r>
      <w:r w:rsidR="00236C31">
        <w:t>s</w:t>
      </w:r>
      <w:bookmarkEnd w:id="26"/>
    </w:p>
    <w:p w:rsidR="00236C31" w:rsidP="00457B6F" w:rsidRDefault="00236C31" w14:paraId="778E13CE" w14:textId="1D9FB8DC">
      <w:pPr>
        <w:ind w:left="2340"/>
      </w:pPr>
      <w:r>
        <w:t>When a deliverable is approved, it can be closed. The PM will prepare the approval letter using the Deliverable Approval Letter Tem</w:t>
      </w:r>
      <w:r w:rsidRPr="00421E82">
        <w:t>plate, get the appropriate signature on the approval letter, and email the signed</w:t>
      </w:r>
      <w:r>
        <w:t xml:space="preserve"> letter to the Vendor.</w:t>
      </w:r>
    </w:p>
    <w:p w:rsidRPr="00236C31" w:rsidR="00236C31" w:rsidP="00457B6F" w:rsidRDefault="00236C31" w14:paraId="3C655DC8" w14:textId="32030216">
      <w:pPr>
        <w:ind w:left="2340"/>
      </w:pPr>
      <w:r>
        <w:t xml:space="preserve">The Deliverable Lead will upload the final approved deliverable and approval letter to the project repository under </w:t>
      </w:r>
      <w:r w:rsidRPr="00554122">
        <w:rPr>
          <w:color w:val="FF0000"/>
        </w:rPr>
        <w:t>[provide repository link]</w:t>
      </w:r>
      <w:r>
        <w:t xml:space="preserve"> and record the approval date in the corresponding tracking tool.</w:t>
      </w:r>
    </w:p>
    <w:p w:rsidR="00236C31" w:rsidP="00236C31" w:rsidRDefault="00236C31" w14:paraId="3DFD2D6A" w14:textId="67A385FF">
      <w:pPr>
        <w:pStyle w:val="Heading2"/>
      </w:pPr>
      <w:bookmarkStart w:name="_Toc185505466" w:id="27"/>
      <w:r>
        <w:t>Scope Control</w:t>
      </w:r>
      <w:bookmarkEnd w:id="27"/>
    </w:p>
    <w:p w:rsidR="00236C31" w:rsidP="00236C31" w:rsidRDefault="00236C31" w14:paraId="3F434357" w14:textId="4B4DBAB3">
      <w:pPr>
        <w:ind w:left="1440"/>
      </w:pPr>
      <w:r>
        <w:t xml:space="preserve">The Project Manager and team will work together to control the </w:t>
      </w:r>
      <w:r w:rsidR="00996349">
        <w:t>P</w:t>
      </w:r>
      <w:r>
        <w:t>roject</w:t>
      </w:r>
      <w:r w:rsidR="0071795A">
        <w:t>’</w:t>
      </w:r>
      <w:r>
        <w:t xml:space="preserve">s scope. The project team will ensure that they perform only the work described in the WBS and scope. The Project Manager will oversee the project team and the </w:t>
      </w:r>
      <w:r w:rsidR="00996349">
        <w:t>P</w:t>
      </w:r>
      <w:r>
        <w:t>roject</w:t>
      </w:r>
      <w:r w:rsidR="0071795A">
        <w:t>’</w:t>
      </w:r>
      <w:r>
        <w:t>s progression to ensure that the scope control process is followed.</w:t>
      </w:r>
    </w:p>
    <w:p w:rsidRPr="00236C31" w:rsidR="00236C31" w:rsidP="00236C31" w:rsidRDefault="00236C31" w14:paraId="66D69D83" w14:textId="6384E613">
      <w:pPr>
        <w:ind w:left="1440"/>
      </w:pPr>
      <w:r w:rsidRPr="00FC558A">
        <w:t xml:space="preserve">Any request for change in project scope will be processed through the </w:t>
      </w:r>
      <w:r w:rsidRPr="00FC558A" w:rsidR="00996349">
        <w:t>P</w:t>
      </w:r>
      <w:r w:rsidRPr="00FC558A">
        <w:t>roject</w:t>
      </w:r>
      <w:r w:rsidRPr="00FC558A" w:rsidR="0071795A">
        <w:t>’</w:t>
      </w:r>
      <w:r w:rsidRPr="00FC558A">
        <w:t xml:space="preserve">s Change Control Management process. Proposed scope changes will be reviewed. If the Project Manager and Project Sponsor determine that the request has merit, it will be analyzed for its impact on project time and project costs, and a risk assessment of the scope change will be conducted. If the change is approved, the </w:t>
      </w:r>
      <w:r w:rsidRPr="00FC558A" w:rsidR="00996349">
        <w:t>P</w:t>
      </w:r>
      <w:r w:rsidRPr="00FC558A">
        <w:t>roject</w:t>
      </w:r>
      <w:r w:rsidRPr="00FC558A" w:rsidR="0071795A">
        <w:t>’</w:t>
      </w:r>
      <w:r w:rsidRPr="00FC558A">
        <w:t xml:space="preserve">s WBS and WBS Dictionary will be updated and re-baselined, the project schedule will be updated and may be re-baselined, and the </w:t>
      </w:r>
      <w:r w:rsidRPr="00FC558A" w:rsidR="00996349">
        <w:t>P</w:t>
      </w:r>
      <w:r w:rsidRPr="00FC558A">
        <w:t>roject</w:t>
      </w:r>
      <w:r w:rsidRPr="00FC558A" w:rsidR="0071795A">
        <w:t>’</w:t>
      </w:r>
      <w:r w:rsidRPr="00FC558A">
        <w:t>s requirements set will be updated.</w:t>
      </w:r>
    </w:p>
    <w:p w:rsidR="001519A0" w:rsidP="001519A0" w:rsidRDefault="001519A0" w14:paraId="58BD8439" w14:textId="77777777">
      <w:pPr>
        <w:pStyle w:val="Heading1"/>
      </w:pPr>
      <w:bookmarkStart w:name="_Toc185505467" w:id="28"/>
      <w:r>
        <w:t>Quality Management</w:t>
      </w:r>
      <w:bookmarkEnd w:id="28"/>
    </w:p>
    <w:p w:rsidR="001519A0" w:rsidP="001519A0" w:rsidRDefault="001519A0" w14:paraId="36278F05" w14:textId="18CA6D12">
      <w:pPr>
        <w:ind w:left="720"/>
      </w:pPr>
      <w:r>
        <w:t>The Quality Management Plan describes how deliverables meet defined quality standards through continuous monitoring and improvement. The Plan defines the applicable policies, procedures, and guidelines that will be implemented to achieve the quality objectives.</w:t>
      </w:r>
    </w:p>
    <w:p w:rsidR="001519A0" w:rsidP="001519A0" w:rsidRDefault="001519A0" w14:paraId="798653BF" w14:textId="6C925F00">
      <w:pPr>
        <w:ind w:left="720"/>
      </w:pPr>
      <w:r>
        <w:t xml:space="preserve">Quality </w:t>
      </w:r>
      <w:r w:rsidR="00FC558A">
        <w:t>management includes the processes required for the State to review key product documents and deliverables, assess quality, the timing of quality reviews, what resources are needed, and how to design</w:t>
      </w:r>
      <w:r>
        <w:t xml:space="preserve"> review procedures.</w:t>
      </w:r>
    </w:p>
    <w:p w:rsidR="001519A0" w:rsidP="001519A0" w:rsidRDefault="001519A0" w14:paraId="3147CCCF" w14:textId="77777777">
      <w:pPr>
        <w:ind w:left="720"/>
      </w:pPr>
      <w:r>
        <w:t>The State requires the Vendor to deliver a functional product that meets all functional requirements listed in the solicitation and resulting contract. Unless otherwise stated in the Vendor’s agreement, the State’s core project team reviews all deliverables against the functional requirements within two (2) weeks of delivery. The Vendor will remedy any deliverable not meeting the functional requirement within two weeks of the finding.</w:t>
      </w:r>
    </w:p>
    <w:p w:rsidR="001519A0" w:rsidP="001519A0" w:rsidRDefault="001519A0" w14:paraId="2A88F5F2" w14:textId="77777777">
      <w:pPr>
        <w:ind w:left="720"/>
      </w:pPr>
      <w:r w:rsidRPr="00457B6F">
        <w:rPr>
          <w:highlight w:val="yellow"/>
        </w:rPr>
        <w:t>User Acceptance Testing (UAT)</w:t>
      </w:r>
      <w:r>
        <w:t xml:space="preserve"> will start when the Vendor delivers a working solution. Unless otherwise specified in the Vendor’s agreement, the State and stakeholders will perform the UAT within four (4) weeks of delivery. Any finding from the UAT will need to be remedied by the Vendor within four (4) weeks of the finding.</w:t>
      </w:r>
    </w:p>
    <w:p w:rsidR="001519A0" w:rsidP="001519A0" w:rsidRDefault="001519A0" w14:paraId="63500919" w14:textId="77777777">
      <w:pPr>
        <w:pStyle w:val="Heading2"/>
      </w:pPr>
      <w:bookmarkStart w:name="_Toc185505468" w:id="29"/>
      <w:r>
        <w:t>Roles and Responsibilities</w:t>
      </w:r>
      <w:bookmarkEnd w:id="29"/>
    </w:p>
    <w:p w:rsidR="001519A0" w:rsidP="001519A0" w:rsidRDefault="001519A0" w14:paraId="1079E92A" w14:textId="77777777">
      <w:pPr>
        <w:pStyle w:val="Caption"/>
        <w:spacing w:after="120"/>
        <w:ind w:left="1440"/>
      </w:pPr>
      <w:r>
        <w:t xml:space="preserve">Table </w:t>
      </w:r>
      <w:r>
        <w:fldChar w:fldCharType="begin"/>
      </w:r>
      <w:r>
        <w:instrText xml:space="preserve"> SEQ Table \* ARABIC </w:instrText>
      </w:r>
      <w:r>
        <w:fldChar w:fldCharType="separate"/>
      </w:r>
      <w:r>
        <w:rPr>
          <w:noProof/>
        </w:rPr>
        <w:t>23</w:t>
      </w:r>
      <w:r>
        <w:fldChar w:fldCharType="end"/>
      </w:r>
      <w:r>
        <w:t>: Quality Management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51DAA1B8" w14:textId="77777777">
        <w:tc>
          <w:tcPr>
            <w:tcW w:w="1737" w:type="dxa"/>
            <w:shd w:val="clear" w:color="auto" w:fill="002060"/>
          </w:tcPr>
          <w:p w:rsidRPr="00554122" w:rsidR="00B96FB4" w:rsidP="0010315A" w:rsidRDefault="00B96FB4" w14:paraId="0AB112C6" w14:textId="77777777">
            <w:pPr>
              <w:jc w:val="center"/>
              <w:rPr>
                <w:b/>
                <w:bCs/>
                <w:sz w:val="20"/>
                <w:szCs w:val="20"/>
              </w:rPr>
            </w:pPr>
            <w:r>
              <w:rPr>
                <w:b/>
                <w:bCs/>
                <w:sz w:val="20"/>
                <w:szCs w:val="20"/>
              </w:rPr>
              <w:t>Role</w:t>
            </w:r>
          </w:p>
        </w:tc>
        <w:tc>
          <w:tcPr>
            <w:tcW w:w="6178" w:type="dxa"/>
            <w:shd w:val="clear" w:color="auto" w:fill="002060"/>
          </w:tcPr>
          <w:p w:rsidRPr="00554122" w:rsidR="00B96FB4" w:rsidP="0010315A" w:rsidRDefault="00B96FB4" w14:paraId="4629EFA0" w14:textId="77777777">
            <w:pPr>
              <w:jc w:val="center"/>
              <w:rPr>
                <w:b/>
                <w:bCs/>
                <w:sz w:val="20"/>
                <w:szCs w:val="20"/>
              </w:rPr>
            </w:pPr>
            <w:r>
              <w:rPr>
                <w:b/>
                <w:bCs/>
                <w:sz w:val="20"/>
                <w:szCs w:val="20"/>
              </w:rPr>
              <w:t>Responsibilities</w:t>
            </w:r>
          </w:p>
        </w:tc>
      </w:tr>
      <w:tr w:rsidR="00B96FB4" w:rsidTr="00B96FB4" w14:paraId="3C7C7B8E" w14:textId="77777777">
        <w:tc>
          <w:tcPr>
            <w:tcW w:w="1737" w:type="dxa"/>
          </w:tcPr>
          <w:p w:rsidRPr="00554122" w:rsidR="00B96FB4" w:rsidP="0010315A" w:rsidRDefault="00B96FB4" w14:paraId="45CE0B76" w14:textId="77777777">
            <w:pPr>
              <w:rPr>
                <w:sz w:val="18"/>
                <w:szCs w:val="18"/>
              </w:rPr>
            </w:pPr>
            <w:r>
              <w:rPr>
                <w:sz w:val="18"/>
                <w:szCs w:val="18"/>
              </w:rPr>
              <w:t>Project Sponsor</w:t>
            </w:r>
          </w:p>
        </w:tc>
        <w:tc>
          <w:tcPr>
            <w:tcW w:w="6178" w:type="dxa"/>
          </w:tcPr>
          <w:p w:rsidR="00B96FB4" w:rsidP="0010315A" w:rsidRDefault="00B96FB4" w14:paraId="0C9A883C" w14:textId="77777777">
            <w:pPr>
              <w:pStyle w:val="ListParagraph"/>
              <w:numPr>
                <w:ilvl w:val="0"/>
                <w:numId w:val="9"/>
              </w:numPr>
              <w:ind w:left="196" w:hanging="225"/>
              <w:rPr>
                <w:sz w:val="18"/>
                <w:szCs w:val="18"/>
              </w:rPr>
            </w:pPr>
            <w:r>
              <w:rPr>
                <w:sz w:val="18"/>
                <w:szCs w:val="18"/>
              </w:rPr>
              <w:t>Set the tone and expectation for Project and Product quality</w:t>
            </w:r>
          </w:p>
          <w:p w:rsidR="00B96FB4" w:rsidP="0010315A" w:rsidRDefault="00B96FB4" w14:paraId="1F691B86" w14:textId="77777777">
            <w:pPr>
              <w:pStyle w:val="ListParagraph"/>
              <w:numPr>
                <w:ilvl w:val="0"/>
                <w:numId w:val="9"/>
              </w:numPr>
              <w:ind w:left="196" w:hanging="225"/>
              <w:rPr>
                <w:sz w:val="18"/>
                <w:szCs w:val="18"/>
              </w:rPr>
            </w:pPr>
            <w:r>
              <w:rPr>
                <w:sz w:val="18"/>
                <w:szCs w:val="18"/>
              </w:rPr>
              <w:t>Review and approve the Quality Management Plan</w:t>
            </w:r>
          </w:p>
          <w:p w:rsidRPr="00A65EFC" w:rsidR="00B96FB4" w:rsidP="0010315A" w:rsidRDefault="00B96FB4" w14:paraId="1E51A039" w14:textId="77777777">
            <w:pPr>
              <w:pStyle w:val="ListParagraph"/>
              <w:numPr>
                <w:ilvl w:val="0"/>
                <w:numId w:val="9"/>
              </w:numPr>
              <w:ind w:left="196" w:hanging="225"/>
              <w:rPr>
                <w:sz w:val="18"/>
                <w:szCs w:val="18"/>
              </w:rPr>
            </w:pPr>
            <w:r>
              <w:rPr>
                <w:sz w:val="18"/>
                <w:szCs w:val="18"/>
              </w:rPr>
              <w:t>Oversee quality management activities</w:t>
            </w:r>
          </w:p>
        </w:tc>
      </w:tr>
      <w:tr w:rsidR="00B96FB4" w:rsidTr="00B96FB4" w14:paraId="776BE4B6" w14:textId="77777777">
        <w:tc>
          <w:tcPr>
            <w:tcW w:w="1737" w:type="dxa"/>
          </w:tcPr>
          <w:p w:rsidRPr="00554122" w:rsidR="00B96FB4" w:rsidP="0010315A" w:rsidRDefault="00B96FB4" w14:paraId="30E657EB" w14:textId="77777777">
            <w:pPr>
              <w:rPr>
                <w:sz w:val="18"/>
                <w:szCs w:val="18"/>
              </w:rPr>
            </w:pPr>
            <w:r>
              <w:rPr>
                <w:sz w:val="18"/>
                <w:szCs w:val="18"/>
              </w:rPr>
              <w:t>Executive Steering Committee</w:t>
            </w:r>
          </w:p>
        </w:tc>
        <w:tc>
          <w:tcPr>
            <w:tcW w:w="6178" w:type="dxa"/>
          </w:tcPr>
          <w:p w:rsidRPr="0018156E" w:rsidR="00B96FB4" w:rsidP="0010315A" w:rsidRDefault="00B96FB4" w14:paraId="0FC79A01" w14:textId="77777777">
            <w:pPr>
              <w:pStyle w:val="ListParagraph"/>
              <w:numPr>
                <w:ilvl w:val="0"/>
                <w:numId w:val="9"/>
              </w:numPr>
              <w:ind w:left="196" w:hanging="225"/>
              <w:rPr>
                <w:sz w:val="18"/>
                <w:szCs w:val="18"/>
              </w:rPr>
            </w:pPr>
            <w:r>
              <w:rPr>
                <w:sz w:val="18"/>
                <w:szCs w:val="18"/>
              </w:rPr>
              <w:t>Review Quality Management Plan</w:t>
            </w:r>
          </w:p>
        </w:tc>
      </w:tr>
      <w:tr w:rsidR="00B96FB4" w:rsidTr="00B96FB4" w14:paraId="694FFAC3" w14:textId="77777777">
        <w:tc>
          <w:tcPr>
            <w:tcW w:w="1737" w:type="dxa"/>
          </w:tcPr>
          <w:p w:rsidR="00B96FB4" w:rsidP="0010315A" w:rsidRDefault="00B96FB4" w14:paraId="7AAFA787" w14:textId="77777777">
            <w:pPr>
              <w:rPr>
                <w:sz w:val="18"/>
                <w:szCs w:val="18"/>
              </w:rPr>
            </w:pPr>
            <w:r>
              <w:rPr>
                <w:sz w:val="18"/>
                <w:szCs w:val="18"/>
              </w:rPr>
              <w:t>Project Manager</w:t>
            </w:r>
          </w:p>
        </w:tc>
        <w:tc>
          <w:tcPr>
            <w:tcW w:w="6178" w:type="dxa"/>
          </w:tcPr>
          <w:p w:rsidR="00B96FB4" w:rsidP="0010315A" w:rsidRDefault="00B96FB4" w14:paraId="3FBAF1DC" w14:textId="77777777">
            <w:pPr>
              <w:pStyle w:val="ListParagraph"/>
              <w:numPr>
                <w:ilvl w:val="0"/>
                <w:numId w:val="9"/>
              </w:numPr>
              <w:ind w:left="196" w:hanging="225"/>
              <w:rPr>
                <w:sz w:val="18"/>
                <w:szCs w:val="18"/>
              </w:rPr>
            </w:pPr>
            <w:r>
              <w:rPr>
                <w:sz w:val="18"/>
                <w:szCs w:val="18"/>
              </w:rPr>
              <w:t>Develop and maintain the overall PM Plan</w:t>
            </w:r>
          </w:p>
          <w:p w:rsidR="00B96FB4" w:rsidP="0010315A" w:rsidRDefault="00B96FB4" w14:paraId="01DD680E" w14:textId="77777777">
            <w:pPr>
              <w:pStyle w:val="ListParagraph"/>
              <w:numPr>
                <w:ilvl w:val="0"/>
                <w:numId w:val="9"/>
              </w:numPr>
              <w:ind w:left="196" w:hanging="225"/>
              <w:rPr>
                <w:sz w:val="18"/>
                <w:szCs w:val="18"/>
              </w:rPr>
            </w:pPr>
            <w:r>
              <w:rPr>
                <w:sz w:val="18"/>
                <w:szCs w:val="18"/>
              </w:rPr>
              <w:t>Create, along with the Product and Quality Managers, the Quality Management Plan</w:t>
            </w:r>
          </w:p>
          <w:p w:rsidR="00B96FB4" w:rsidP="0010315A" w:rsidRDefault="00B96FB4" w14:paraId="25EDA07A" w14:textId="77777777">
            <w:pPr>
              <w:pStyle w:val="ListParagraph"/>
              <w:numPr>
                <w:ilvl w:val="0"/>
                <w:numId w:val="9"/>
              </w:numPr>
              <w:ind w:left="196" w:hanging="225"/>
              <w:rPr>
                <w:sz w:val="18"/>
                <w:szCs w:val="18"/>
              </w:rPr>
            </w:pPr>
            <w:r>
              <w:rPr>
                <w:sz w:val="18"/>
                <w:szCs w:val="18"/>
              </w:rPr>
              <w:t>Oversee overall Project quality and deliverables</w:t>
            </w:r>
          </w:p>
          <w:p w:rsidR="00B96FB4" w:rsidP="0010315A" w:rsidRDefault="00B96FB4" w14:paraId="2832356D" w14:textId="77777777">
            <w:pPr>
              <w:pStyle w:val="ListParagraph"/>
              <w:numPr>
                <w:ilvl w:val="0"/>
                <w:numId w:val="9"/>
              </w:numPr>
              <w:ind w:left="196" w:hanging="225"/>
              <w:rPr>
                <w:sz w:val="18"/>
                <w:szCs w:val="18"/>
              </w:rPr>
            </w:pPr>
            <w:r>
              <w:rPr>
                <w:sz w:val="18"/>
                <w:szCs w:val="18"/>
              </w:rPr>
              <w:t>Ensure quality management activities are conducted per this Plan</w:t>
            </w:r>
          </w:p>
          <w:p w:rsidR="00B96FB4" w:rsidP="0010315A" w:rsidRDefault="00B96FB4" w14:paraId="29385D8E" w14:textId="77777777">
            <w:pPr>
              <w:pStyle w:val="ListParagraph"/>
              <w:numPr>
                <w:ilvl w:val="0"/>
                <w:numId w:val="9"/>
              </w:numPr>
              <w:ind w:left="196" w:hanging="225"/>
              <w:rPr>
                <w:sz w:val="18"/>
                <w:szCs w:val="18"/>
              </w:rPr>
            </w:pPr>
            <w:r>
              <w:rPr>
                <w:sz w:val="18"/>
                <w:szCs w:val="18"/>
              </w:rPr>
              <w:t>Develop and track Project metrics</w:t>
            </w:r>
          </w:p>
          <w:p w:rsidR="00B96FB4" w:rsidP="0010315A" w:rsidRDefault="00B96FB4" w14:paraId="7269EAF2" w14:textId="77777777">
            <w:pPr>
              <w:pStyle w:val="ListParagraph"/>
              <w:numPr>
                <w:ilvl w:val="0"/>
                <w:numId w:val="9"/>
              </w:numPr>
              <w:ind w:left="196" w:hanging="225"/>
              <w:rPr>
                <w:sz w:val="18"/>
                <w:szCs w:val="18"/>
              </w:rPr>
            </w:pPr>
            <w:r>
              <w:rPr>
                <w:sz w:val="18"/>
                <w:szCs w:val="18"/>
              </w:rPr>
              <w:t>Oversee Vendor activities as related to quality</w:t>
            </w:r>
          </w:p>
          <w:p w:rsidRPr="0071795A" w:rsidR="00B96FB4" w:rsidP="0010315A" w:rsidRDefault="00B96FB4" w14:paraId="6467485D" w14:textId="77777777">
            <w:pPr>
              <w:pStyle w:val="ListParagraph"/>
              <w:numPr>
                <w:ilvl w:val="0"/>
                <w:numId w:val="9"/>
              </w:numPr>
              <w:ind w:left="196" w:hanging="225"/>
              <w:rPr>
                <w:sz w:val="18"/>
                <w:szCs w:val="18"/>
              </w:rPr>
            </w:pPr>
            <w:r>
              <w:rPr>
                <w:sz w:val="18"/>
                <w:szCs w:val="18"/>
              </w:rPr>
              <w:t>Promote a quality culture within the Project</w:t>
            </w:r>
          </w:p>
        </w:tc>
      </w:tr>
      <w:tr w:rsidR="00B96FB4" w:rsidTr="00B96FB4" w14:paraId="67EC31C7" w14:textId="77777777">
        <w:tc>
          <w:tcPr>
            <w:tcW w:w="1737" w:type="dxa"/>
          </w:tcPr>
          <w:p w:rsidR="00B96FB4" w:rsidP="0010315A" w:rsidRDefault="00B96FB4" w14:paraId="7EEADA28" w14:textId="77777777">
            <w:pPr>
              <w:rPr>
                <w:sz w:val="18"/>
                <w:szCs w:val="18"/>
              </w:rPr>
            </w:pPr>
            <w:r>
              <w:rPr>
                <w:sz w:val="18"/>
                <w:szCs w:val="18"/>
              </w:rPr>
              <w:t>Product Manager</w:t>
            </w:r>
          </w:p>
        </w:tc>
        <w:tc>
          <w:tcPr>
            <w:tcW w:w="6178" w:type="dxa"/>
          </w:tcPr>
          <w:p w:rsidR="00B96FB4" w:rsidP="0010315A" w:rsidRDefault="00B96FB4" w14:paraId="12C02C77" w14:textId="77777777">
            <w:pPr>
              <w:pStyle w:val="ListParagraph"/>
              <w:numPr>
                <w:ilvl w:val="0"/>
                <w:numId w:val="9"/>
              </w:numPr>
              <w:ind w:left="196" w:hanging="225"/>
              <w:rPr>
                <w:sz w:val="18"/>
                <w:szCs w:val="18"/>
              </w:rPr>
            </w:pPr>
            <w:r>
              <w:rPr>
                <w:sz w:val="18"/>
                <w:szCs w:val="18"/>
              </w:rPr>
              <w:t>Create, along with the Project and Quality Managers, the Quality Management Plan</w:t>
            </w:r>
          </w:p>
          <w:p w:rsidR="00B96FB4" w:rsidP="0010315A" w:rsidRDefault="00B96FB4" w14:paraId="7176957D" w14:textId="77777777">
            <w:pPr>
              <w:pStyle w:val="ListParagraph"/>
              <w:numPr>
                <w:ilvl w:val="0"/>
                <w:numId w:val="9"/>
              </w:numPr>
              <w:ind w:left="196" w:hanging="225"/>
              <w:rPr>
                <w:sz w:val="18"/>
                <w:szCs w:val="18"/>
              </w:rPr>
            </w:pPr>
            <w:r>
              <w:rPr>
                <w:sz w:val="18"/>
                <w:szCs w:val="18"/>
              </w:rPr>
              <w:t>Oversee overall Product quality and deliverables</w:t>
            </w:r>
          </w:p>
          <w:p w:rsidR="00B96FB4" w:rsidP="0010315A" w:rsidRDefault="00B96FB4" w14:paraId="6D51C874" w14:textId="77777777">
            <w:pPr>
              <w:pStyle w:val="ListParagraph"/>
              <w:numPr>
                <w:ilvl w:val="0"/>
                <w:numId w:val="9"/>
              </w:numPr>
              <w:ind w:left="196" w:hanging="225"/>
              <w:rPr>
                <w:sz w:val="18"/>
                <w:szCs w:val="18"/>
              </w:rPr>
            </w:pPr>
            <w:r>
              <w:rPr>
                <w:sz w:val="18"/>
                <w:szCs w:val="18"/>
              </w:rPr>
              <w:t>Ensure quality management activities are conducted per this Plan</w:t>
            </w:r>
          </w:p>
          <w:p w:rsidR="00B96FB4" w:rsidP="0010315A" w:rsidRDefault="00B96FB4" w14:paraId="758407A4" w14:textId="77777777">
            <w:pPr>
              <w:pStyle w:val="ListParagraph"/>
              <w:numPr>
                <w:ilvl w:val="0"/>
                <w:numId w:val="9"/>
              </w:numPr>
              <w:ind w:left="196" w:hanging="225"/>
              <w:rPr>
                <w:sz w:val="18"/>
                <w:szCs w:val="18"/>
              </w:rPr>
            </w:pPr>
            <w:r>
              <w:rPr>
                <w:sz w:val="18"/>
                <w:szCs w:val="18"/>
              </w:rPr>
              <w:t>Develop and track Product metrics</w:t>
            </w:r>
          </w:p>
          <w:p w:rsidR="00B96FB4" w:rsidP="0010315A" w:rsidRDefault="00B96FB4" w14:paraId="6526285F" w14:textId="77777777">
            <w:pPr>
              <w:pStyle w:val="ListParagraph"/>
              <w:numPr>
                <w:ilvl w:val="0"/>
                <w:numId w:val="9"/>
              </w:numPr>
              <w:ind w:left="196" w:hanging="225"/>
              <w:rPr>
                <w:sz w:val="18"/>
                <w:szCs w:val="18"/>
              </w:rPr>
            </w:pPr>
            <w:r>
              <w:rPr>
                <w:sz w:val="18"/>
                <w:szCs w:val="18"/>
              </w:rPr>
              <w:t>Oversee Vendor activities as related to quality</w:t>
            </w:r>
          </w:p>
          <w:p w:rsidR="00B96FB4" w:rsidP="0010315A" w:rsidRDefault="00B96FB4" w14:paraId="03E79FDA" w14:textId="77777777">
            <w:pPr>
              <w:pStyle w:val="ListParagraph"/>
              <w:numPr>
                <w:ilvl w:val="0"/>
                <w:numId w:val="9"/>
              </w:numPr>
              <w:ind w:left="196" w:hanging="225"/>
              <w:rPr>
                <w:sz w:val="18"/>
                <w:szCs w:val="18"/>
              </w:rPr>
            </w:pPr>
            <w:r>
              <w:rPr>
                <w:sz w:val="18"/>
                <w:szCs w:val="18"/>
              </w:rPr>
              <w:t>Promote a quality culture within the Project</w:t>
            </w:r>
          </w:p>
        </w:tc>
      </w:tr>
      <w:tr w:rsidR="00B96FB4" w:rsidTr="00B96FB4" w14:paraId="12DB2B8A" w14:textId="77777777">
        <w:tc>
          <w:tcPr>
            <w:tcW w:w="1737" w:type="dxa"/>
          </w:tcPr>
          <w:p w:rsidR="00B96FB4" w:rsidP="0010315A" w:rsidRDefault="00B96FB4" w14:paraId="5B8DE769" w14:textId="77777777">
            <w:pPr>
              <w:rPr>
                <w:sz w:val="18"/>
                <w:szCs w:val="18"/>
              </w:rPr>
            </w:pPr>
            <w:r>
              <w:rPr>
                <w:sz w:val="18"/>
                <w:szCs w:val="18"/>
              </w:rPr>
              <w:t>Quality Manager</w:t>
            </w:r>
          </w:p>
        </w:tc>
        <w:tc>
          <w:tcPr>
            <w:tcW w:w="6178" w:type="dxa"/>
          </w:tcPr>
          <w:p w:rsidR="00B96FB4" w:rsidP="0010315A" w:rsidRDefault="00B96FB4" w14:paraId="6DF39F8D" w14:textId="77777777">
            <w:pPr>
              <w:pStyle w:val="ListParagraph"/>
              <w:numPr>
                <w:ilvl w:val="0"/>
                <w:numId w:val="9"/>
              </w:numPr>
              <w:ind w:left="196" w:hanging="225"/>
              <w:rPr>
                <w:sz w:val="18"/>
                <w:szCs w:val="18"/>
              </w:rPr>
            </w:pPr>
            <w:r>
              <w:rPr>
                <w:sz w:val="18"/>
                <w:szCs w:val="18"/>
              </w:rPr>
              <w:t>Create, along with the Project and Project Managers, the Quality Management Plan</w:t>
            </w:r>
          </w:p>
          <w:p w:rsidR="00B96FB4" w:rsidP="0010315A" w:rsidRDefault="00B96FB4" w14:paraId="363CE074" w14:textId="77777777">
            <w:pPr>
              <w:pStyle w:val="ListParagraph"/>
              <w:numPr>
                <w:ilvl w:val="0"/>
                <w:numId w:val="9"/>
              </w:numPr>
              <w:ind w:left="196" w:hanging="225"/>
              <w:rPr>
                <w:sz w:val="18"/>
                <w:szCs w:val="18"/>
              </w:rPr>
            </w:pPr>
            <w:r>
              <w:rPr>
                <w:sz w:val="18"/>
                <w:szCs w:val="18"/>
              </w:rPr>
              <w:t>Maintain the Quality Management Plan</w:t>
            </w:r>
          </w:p>
          <w:p w:rsidR="00B96FB4" w:rsidP="0010315A" w:rsidRDefault="00B96FB4" w14:paraId="587BA246" w14:textId="77777777">
            <w:pPr>
              <w:pStyle w:val="ListParagraph"/>
              <w:numPr>
                <w:ilvl w:val="0"/>
                <w:numId w:val="9"/>
              </w:numPr>
              <w:ind w:left="196" w:hanging="225"/>
              <w:rPr>
                <w:sz w:val="18"/>
                <w:szCs w:val="18"/>
              </w:rPr>
            </w:pPr>
            <w:r>
              <w:rPr>
                <w:sz w:val="18"/>
                <w:szCs w:val="18"/>
              </w:rPr>
              <w:t>Identify Project and Product quality standards and metrics</w:t>
            </w:r>
          </w:p>
          <w:p w:rsidR="00B96FB4" w:rsidP="0010315A" w:rsidRDefault="00B96FB4" w14:paraId="1A0D32FF" w14:textId="77777777">
            <w:pPr>
              <w:pStyle w:val="ListParagraph"/>
              <w:numPr>
                <w:ilvl w:val="0"/>
                <w:numId w:val="9"/>
              </w:numPr>
              <w:ind w:left="196" w:hanging="225"/>
              <w:rPr>
                <w:sz w:val="18"/>
                <w:szCs w:val="18"/>
              </w:rPr>
            </w:pPr>
            <w:r>
              <w:rPr>
                <w:sz w:val="18"/>
                <w:szCs w:val="18"/>
              </w:rPr>
              <w:t>Manage day-to-day quality management activities</w:t>
            </w:r>
          </w:p>
          <w:p w:rsidR="00B96FB4" w:rsidP="0010315A" w:rsidRDefault="00B96FB4" w14:paraId="076A12C4" w14:textId="77777777">
            <w:pPr>
              <w:pStyle w:val="ListParagraph"/>
              <w:numPr>
                <w:ilvl w:val="0"/>
                <w:numId w:val="9"/>
              </w:numPr>
              <w:ind w:left="196" w:hanging="225"/>
              <w:rPr>
                <w:sz w:val="18"/>
                <w:szCs w:val="18"/>
              </w:rPr>
            </w:pPr>
            <w:r>
              <w:rPr>
                <w:sz w:val="18"/>
                <w:szCs w:val="18"/>
              </w:rPr>
              <w:t>Provide oversight and audits of Project processes, including, but not limited to, Project Office processes, business processes, and procedures</w:t>
            </w:r>
          </w:p>
          <w:p w:rsidR="00B96FB4" w:rsidP="0010315A" w:rsidRDefault="00B96FB4" w14:paraId="0B5EB08A" w14:textId="77777777">
            <w:pPr>
              <w:pStyle w:val="ListParagraph"/>
              <w:numPr>
                <w:ilvl w:val="0"/>
                <w:numId w:val="9"/>
              </w:numPr>
              <w:ind w:left="196" w:hanging="225"/>
              <w:rPr>
                <w:sz w:val="18"/>
                <w:szCs w:val="18"/>
              </w:rPr>
            </w:pPr>
            <w:r>
              <w:rPr>
                <w:sz w:val="18"/>
                <w:szCs w:val="18"/>
              </w:rPr>
              <w:t>Identify and escalate any critical quality issues to the Project Manager, ESC, and the Project Sponsor</w:t>
            </w:r>
          </w:p>
          <w:p w:rsidR="00B96FB4" w:rsidP="0010315A" w:rsidRDefault="00B96FB4" w14:paraId="4AA74E9C" w14:textId="77777777">
            <w:pPr>
              <w:pStyle w:val="ListParagraph"/>
              <w:numPr>
                <w:ilvl w:val="0"/>
                <w:numId w:val="9"/>
              </w:numPr>
              <w:ind w:left="196" w:hanging="225"/>
              <w:rPr>
                <w:sz w:val="18"/>
                <w:szCs w:val="18"/>
              </w:rPr>
            </w:pPr>
            <w:r>
              <w:rPr>
                <w:sz w:val="18"/>
                <w:szCs w:val="18"/>
              </w:rPr>
              <w:t>Collect and analyze Project and Product metrics</w:t>
            </w:r>
          </w:p>
          <w:p w:rsidR="00B96FB4" w:rsidP="0010315A" w:rsidRDefault="00B96FB4" w14:paraId="0F7FA485" w14:textId="77777777">
            <w:pPr>
              <w:pStyle w:val="ListParagraph"/>
              <w:numPr>
                <w:ilvl w:val="0"/>
                <w:numId w:val="9"/>
              </w:numPr>
              <w:ind w:left="196" w:hanging="225"/>
              <w:rPr>
                <w:sz w:val="18"/>
                <w:szCs w:val="18"/>
              </w:rPr>
            </w:pPr>
            <w:r>
              <w:rPr>
                <w:sz w:val="18"/>
                <w:szCs w:val="18"/>
              </w:rPr>
              <w:t>Establish reporting standards that provide findings from quality measurements periodically; these findings identify areas where business, technical, and management quality objectives are or are not met or where trends in quality are moving in or out of control limits</w:t>
            </w:r>
          </w:p>
          <w:p w:rsidR="00B96FB4" w:rsidP="0010315A" w:rsidRDefault="00B96FB4" w14:paraId="2ED740BC" w14:textId="77777777">
            <w:pPr>
              <w:pStyle w:val="ListParagraph"/>
              <w:numPr>
                <w:ilvl w:val="0"/>
                <w:numId w:val="9"/>
              </w:numPr>
              <w:ind w:left="196" w:hanging="225"/>
              <w:rPr>
                <w:sz w:val="18"/>
                <w:szCs w:val="18"/>
              </w:rPr>
            </w:pPr>
            <w:r>
              <w:rPr>
                <w:sz w:val="18"/>
                <w:szCs w:val="18"/>
              </w:rPr>
              <w:t>Establish and maintain a repository for quality measurement and tracking</w:t>
            </w:r>
          </w:p>
        </w:tc>
      </w:tr>
      <w:tr w:rsidR="00B96FB4" w:rsidTr="00B96FB4" w14:paraId="6ACDA75F" w14:textId="77777777">
        <w:tc>
          <w:tcPr>
            <w:tcW w:w="1737" w:type="dxa"/>
          </w:tcPr>
          <w:p w:rsidR="00B96FB4" w:rsidP="0010315A" w:rsidRDefault="00B96FB4" w14:paraId="1E3E9E2C" w14:textId="77777777">
            <w:pPr>
              <w:rPr>
                <w:sz w:val="18"/>
                <w:szCs w:val="18"/>
              </w:rPr>
            </w:pPr>
            <w:r>
              <w:rPr>
                <w:sz w:val="18"/>
                <w:szCs w:val="18"/>
              </w:rPr>
              <w:t>Project Core Team</w:t>
            </w:r>
          </w:p>
        </w:tc>
        <w:tc>
          <w:tcPr>
            <w:tcW w:w="6178" w:type="dxa"/>
          </w:tcPr>
          <w:p w:rsidR="00B96FB4" w:rsidP="0010315A" w:rsidRDefault="00B96FB4" w14:paraId="6346BA73" w14:textId="757B733E">
            <w:pPr>
              <w:pStyle w:val="ListParagraph"/>
              <w:numPr>
                <w:ilvl w:val="0"/>
                <w:numId w:val="9"/>
              </w:numPr>
              <w:ind w:left="196" w:hanging="225"/>
              <w:rPr>
                <w:sz w:val="18"/>
                <w:szCs w:val="18"/>
              </w:rPr>
            </w:pPr>
            <w:r>
              <w:rPr>
                <w:sz w:val="18"/>
                <w:szCs w:val="18"/>
              </w:rPr>
              <w:t>Participate in quality definition activities.</w:t>
            </w:r>
          </w:p>
          <w:p w:rsidR="00B96FB4" w:rsidP="0010315A" w:rsidRDefault="00B96FB4" w14:paraId="2B6BBE06" w14:textId="77777777">
            <w:pPr>
              <w:pStyle w:val="ListParagraph"/>
              <w:numPr>
                <w:ilvl w:val="0"/>
                <w:numId w:val="9"/>
              </w:numPr>
              <w:ind w:left="196" w:hanging="225"/>
              <w:rPr>
                <w:sz w:val="18"/>
                <w:szCs w:val="18"/>
              </w:rPr>
            </w:pPr>
            <w:r>
              <w:rPr>
                <w:sz w:val="18"/>
                <w:szCs w:val="18"/>
              </w:rPr>
              <w:t>Review significant quality issues and approve or make recommendations to the Project Manager, ESC, and Project Sponsor as needed</w:t>
            </w:r>
          </w:p>
          <w:p w:rsidR="00B96FB4" w:rsidP="0010315A" w:rsidRDefault="00B96FB4" w14:paraId="5F65A366" w14:textId="77777777">
            <w:pPr>
              <w:pStyle w:val="ListParagraph"/>
              <w:numPr>
                <w:ilvl w:val="0"/>
                <w:numId w:val="9"/>
              </w:numPr>
              <w:ind w:left="196" w:hanging="225"/>
              <w:rPr>
                <w:sz w:val="18"/>
                <w:szCs w:val="18"/>
              </w:rPr>
            </w:pPr>
            <w:r>
              <w:rPr>
                <w:sz w:val="18"/>
                <w:szCs w:val="18"/>
              </w:rPr>
              <w:t>Participate in quality review meetings</w:t>
            </w:r>
          </w:p>
          <w:p w:rsidR="00B96FB4" w:rsidP="0010315A" w:rsidRDefault="00B96FB4" w14:paraId="593A7B3C" w14:textId="77777777">
            <w:pPr>
              <w:pStyle w:val="ListParagraph"/>
              <w:numPr>
                <w:ilvl w:val="0"/>
                <w:numId w:val="9"/>
              </w:numPr>
              <w:ind w:left="196" w:hanging="225"/>
              <w:rPr>
                <w:sz w:val="18"/>
                <w:szCs w:val="18"/>
              </w:rPr>
            </w:pPr>
            <w:r>
              <w:rPr>
                <w:sz w:val="18"/>
                <w:szCs w:val="18"/>
              </w:rPr>
              <w:t>Monitor and resolve quality issues that are raised with them</w:t>
            </w:r>
          </w:p>
          <w:p w:rsidR="00B96FB4" w:rsidP="0010315A" w:rsidRDefault="00B96FB4" w14:paraId="33969E50" w14:textId="77777777">
            <w:pPr>
              <w:pStyle w:val="ListParagraph"/>
              <w:numPr>
                <w:ilvl w:val="0"/>
                <w:numId w:val="9"/>
              </w:numPr>
              <w:ind w:left="196" w:hanging="225"/>
              <w:rPr>
                <w:sz w:val="18"/>
                <w:szCs w:val="18"/>
              </w:rPr>
            </w:pPr>
            <w:r>
              <w:rPr>
                <w:sz w:val="18"/>
                <w:szCs w:val="18"/>
              </w:rPr>
              <w:t>Ensure adherence to processes and standards</w:t>
            </w:r>
          </w:p>
          <w:p w:rsidR="00B96FB4" w:rsidP="0010315A" w:rsidRDefault="00B96FB4" w14:paraId="34444405" w14:textId="77777777">
            <w:pPr>
              <w:pStyle w:val="ListParagraph"/>
              <w:numPr>
                <w:ilvl w:val="0"/>
                <w:numId w:val="9"/>
              </w:numPr>
              <w:ind w:left="196" w:hanging="225"/>
              <w:rPr>
                <w:sz w:val="18"/>
                <w:szCs w:val="18"/>
              </w:rPr>
            </w:pPr>
            <w:r>
              <w:rPr>
                <w:sz w:val="18"/>
                <w:szCs w:val="18"/>
              </w:rPr>
              <w:t>Ensure deliverables meet quality standards</w:t>
            </w:r>
          </w:p>
          <w:p w:rsidRPr="00457B6F" w:rsidR="00B96FB4" w:rsidP="0010315A" w:rsidRDefault="00B96FB4" w14:paraId="39F24F4E" w14:textId="77777777">
            <w:pPr>
              <w:pStyle w:val="ListParagraph"/>
              <w:numPr>
                <w:ilvl w:val="0"/>
                <w:numId w:val="9"/>
              </w:numPr>
              <w:ind w:left="196" w:hanging="225"/>
              <w:rPr>
                <w:sz w:val="18"/>
                <w:szCs w:val="18"/>
              </w:rPr>
            </w:pPr>
            <w:r>
              <w:rPr>
                <w:sz w:val="18"/>
                <w:szCs w:val="18"/>
              </w:rPr>
              <w:t>Flag quality issues to the Quality Manager</w:t>
            </w:r>
          </w:p>
          <w:p w:rsidRPr="0071795A" w:rsidR="00B96FB4" w:rsidP="0010315A" w:rsidRDefault="00B96FB4" w14:paraId="1FD934DC" w14:textId="77777777">
            <w:pPr>
              <w:pStyle w:val="ListParagraph"/>
              <w:numPr>
                <w:ilvl w:val="0"/>
                <w:numId w:val="9"/>
              </w:numPr>
              <w:ind w:left="196" w:hanging="225"/>
              <w:rPr>
                <w:sz w:val="18"/>
                <w:szCs w:val="18"/>
              </w:rPr>
            </w:pPr>
            <w:r>
              <w:rPr>
                <w:sz w:val="18"/>
                <w:szCs w:val="18"/>
              </w:rPr>
              <w:t>Promote a quality culture within the Project</w:t>
            </w:r>
          </w:p>
        </w:tc>
      </w:tr>
    </w:tbl>
    <w:p w:rsidR="001519A0" w:rsidP="001519A0" w:rsidRDefault="001519A0" w14:paraId="6E9AE457" w14:textId="77777777">
      <w:pPr>
        <w:pStyle w:val="Heading2"/>
      </w:pPr>
      <w:bookmarkStart w:name="_Toc185505469" w:id="30"/>
      <w:r>
        <w:t>Quality Management Approach</w:t>
      </w:r>
      <w:bookmarkEnd w:id="30"/>
    </w:p>
    <w:p w:rsidR="001519A0" w:rsidP="001519A0" w:rsidRDefault="001519A0" w14:paraId="4736CF1F" w14:textId="77777777">
      <w:pPr>
        <w:ind w:left="1440"/>
      </w:pPr>
      <w:r>
        <w:t>The scope of this Quality Management Plan includes the following steps, which relate to both Process and Product Quality:</w:t>
      </w:r>
    </w:p>
    <w:p w:rsidRPr="00457B6F" w:rsidR="001519A0" w:rsidP="001519A0" w:rsidRDefault="001519A0" w14:paraId="1CB4B94C" w14:textId="77777777">
      <w:pPr>
        <w:pStyle w:val="ListParagraph"/>
        <w:numPr>
          <w:ilvl w:val="0"/>
          <w:numId w:val="47"/>
        </w:numPr>
        <w:ind w:left="2160"/>
      </w:pPr>
      <w:r w:rsidRPr="00457B6F">
        <w:rPr>
          <w:rFonts w:cs="Calibri-Bold"/>
        </w:rPr>
        <w:t>Quality</w:t>
      </w:r>
      <w:r>
        <w:rPr>
          <w:rFonts w:cs="Calibri-Bold"/>
        </w:rPr>
        <w:t xml:space="preserve"> Definition </w:t>
      </w:r>
      <w:r>
        <w:t xml:space="preserve">― </w:t>
      </w:r>
      <w:r w:rsidRPr="00457B6F">
        <w:t xml:space="preserve">Quality definition is specific to a project process or </w:t>
      </w:r>
      <w:r>
        <w:t xml:space="preserve">a </w:t>
      </w:r>
      <w:r w:rsidRPr="00457B6F">
        <w:t>product. It sets the standard for acceptability</w:t>
      </w:r>
    </w:p>
    <w:p w:rsidRPr="00457B6F" w:rsidR="001519A0" w:rsidP="001519A0" w:rsidRDefault="001519A0" w14:paraId="5C3554B3" w14:textId="7DC348D6">
      <w:pPr>
        <w:pStyle w:val="ListParagraph"/>
        <w:numPr>
          <w:ilvl w:val="0"/>
          <w:numId w:val="47"/>
        </w:numPr>
        <w:ind w:left="2160"/>
      </w:pPr>
      <w:r w:rsidRPr="00457B6F">
        <w:rPr>
          <w:rFonts w:cs="Calibri-Bold"/>
        </w:rPr>
        <w:t>Quality</w:t>
      </w:r>
      <w:r>
        <w:rPr>
          <w:rFonts w:cs="Calibri-Bold"/>
        </w:rPr>
        <w:t xml:space="preserve"> Measurement</w:t>
      </w:r>
      <w:r>
        <w:t xml:space="preserve"> ― </w:t>
      </w:r>
      <w:r w:rsidRPr="00457B6F">
        <w:t xml:space="preserve">Quality </w:t>
      </w:r>
      <w:r>
        <w:t>m</w:t>
      </w:r>
      <w:r w:rsidRPr="00457B6F">
        <w:t xml:space="preserve">easurement </w:t>
      </w:r>
      <w:r w:rsidR="00B96FB4">
        <w:t>combines</w:t>
      </w:r>
      <w:r w:rsidRPr="00457B6F">
        <w:t xml:space="preserve"> processes and tools that compare project processes and products to their quality definitions</w:t>
      </w:r>
      <w:r w:rsidR="00B96FB4">
        <w:t>.</w:t>
      </w:r>
    </w:p>
    <w:p w:rsidRPr="00457B6F" w:rsidR="001519A0" w:rsidP="001519A0" w:rsidRDefault="001519A0" w14:paraId="04FF4ACC" w14:textId="5CA69587">
      <w:pPr>
        <w:pStyle w:val="ListParagraph"/>
        <w:numPr>
          <w:ilvl w:val="0"/>
          <w:numId w:val="47"/>
        </w:numPr>
        <w:ind w:left="2160"/>
      </w:pPr>
      <w:r w:rsidRPr="00457B6F">
        <w:rPr>
          <w:rFonts w:cs="Calibri-Bold"/>
        </w:rPr>
        <w:t>Quality</w:t>
      </w:r>
      <w:r>
        <w:rPr>
          <w:rFonts w:cs="Calibri-Bold"/>
        </w:rPr>
        <w:t xml:space="preserve"> Improvement</w:t>
      </w:r>
      <w:r>
        <w:t xml:space="preserve"> ― </w:t>
      </w:r>
      <w:r w:rsidRPr="00457B6F">
        <w:t xml:space="preserve">Quality </w:t>
      </w:r>
      <w:r>
        <w:t>i</w:t>
      </w:r>
      <w:r w:rsidRPr="00457B6F">
        <w:t>mprovement is the steps a project takes to increase the quality of processes employed during the project and products resulting from the</w:t>
      </w:r>
      <w:r>
        <w:t xml:space="preserve"> P</w:t>
      </w:r>
      <w:r w:rsidRPr="00457B6F">
        <w:t>roject</w:t>
      </w:r>
      <w:r w:rsidR="00B96FB4">
        <w:t>.</w:t>
      </w:r>
    </w:p>
    <w:p w:rsidR="001519A0" w:rsidP="001519A0" w:rsidRDefault="001519A0" w14:paraId="50E51993" w14:textId="47CE300E">
      <w:pPr>
        <w:ind w:left="1440"/>
      </w:pPr>
      <w:r>
        <w:t xml:space="preserve">Process Quality focuses on the processes used to create the project deliverables. In this project, Process Quality also includes the project management plans. Process Quality ensures the project’s policies and </w:t>
      </w:r>
      <w:r>
        <w:t>procedures are being adhered to by project participants. For each process, there is a plan. After the plan has been approved and implemented, the corresponding process is reviewed on a predetermined frequency, depending on its complexity and criticality, to ensure it is consistently followed. If the process is not being followed, a quality improvement corrective action plan is developed and implemented to realign the process with its quality definition.</w:t>
      </w:r>
    </w:p>
    <w:p w:rsidR="001519A0" w:rsidP="001519A0" w:rsidRDefault="001519A0" w14:paraId="0012EF5A" w14:textId="2FDC7C74">
      <w:pPr>
        <w:ind w:left="1440"/>
      </w:pPr>
      <w:r>
        <w:t xml:space="preserve">Product Quality focuses on the project deliverables. Product Quality ensures that the deliverables are </w:t>
      </w:r>
      <w:r w:rsidR="00B96FB4">
        <w:t>acceptable</w:t>
      </w:r>
      <w:r>
        <w:t>, meet their stated deliverable acceptance criteria</w:t>
      </w:r>
      <w:r w:rsidR="00B96FB4">
        <w:t>,</w:t>
      </w:r>
      <w:r>
        <w:t xml:space="preserve"> and are complete and correct. Each work product is reviewed against the standard governing its production as well as against any applicable project practices. If the product does not meet its acceptance criteria, a quality improvement corrective action plan is developed and implemented to realign the product with its quality definition.</w:t>
      </w:r>
    </w:p>
    <w:p w:rsidR="001519A0" w:rsidP="001519A0" w:rsidRDefault="001519A0" w14:paraId="71750617" w14:textId="77777777">
      <w:pPr>
        <w:pStyle w:val="Heading2"/>
      </w:pPr>
      <w:bookmarkStart w:name="_Toc185505470" w:id="31"/>
      <w:r>
        <w:t>Process Quality</w:t>
      </w:r>
      <w:bookmarkEnd w:id="31"/>
    </w:p>
    <w:p w:rsidR="001519A0" w:rsidP="001519A0" w:rsidRDefault="001519A0" w14:paraId="31779B9D" w14:textId="6E498A4E">
      <w:pPr>
        <w:ind w:left="1440"/>
      </w:pPr>
      <w:r>
        <w:t xml:space="preserve">Process quality ensures project participants follow applicable standards, processes, policies, procedures, and checks as they create project deliverables. During this process, audits are conducted against stated quality requirements. Audit results are presented to the Project Sponsor, the ESC, and other committees. Deficiencies in quality are flagged, and corrective actions are put in place. This </w:t>
      </w:r>
      <w:r w:rsidR="00B96FB4">
        <w:t xml:space="preserve">audit </w:t>
      </w:r>
      <w:r>
        <w:t>ensures that the processes employed to produce project deliverables are sound and will improve the chances of project success. For example, projects may have Independent Quality Assurance to perform the quality processes mentioned earlier.</w:t>
      </w:r>
    </w:p>
    <w:p w:rsidR="001519A0" w:rsidP="001519A0" w:rsidRDefault="001519A0" w14:paraId="5499B5DE" w14:textId="77777777">
      <w:pPr>
        <w:pStyle w:val="Heading3"/>
      </w:pPr>
      <w:bookmarkStart w:name="_Toc185505471" w:id="32"/>
      <w:r>
        <w:t>Process Definition</w:t>
      </w:r>
      <w:bookmarkEnd w:id="32"/>
    </w:p>
    <w:p w:rsidR="001519A0" w:rsidP="001519A0" w:rsidRDefault="001519A0" w14:paraId="27E2EBB4" w14:textId="164BC906">
      <w:pPr>
        <w:ind w:left="2340"/>
      </w:pPr>
      <w:r>
        <w:t>The following table shows the project management process-related items that will be measured for quality throughout the project, the criteria by which they will be measured, and the metrics used.</w:t>
      </w:r>
    </w:p>
    <w:p w:rsidR="001519A0" w:rsidP="001519A0" w:rsidRDefault="001519A0" w14:paraId="47791B00" w14:textId="77777777">
      <w:pPr>
        <w:pStyle w:val="Caption"/>
        <w:spacing w:after="120"/>
        <w:ind w:left="2340"/>
      </w:pPr>
      <w:r>
        <w:t xml:space="preserve">Table </w:t>
      </w:r>
      <w:r>
        <w:fldChar w:fldCharType="begin"/>
      </w:r>
      <w:r>
        <w:instrText xml:space="preserve"> SEQ Table \* ARABIC </w:instrText>
      </w:r>
      <w:r>
        <w:fldChar w:fldCharType="separate"/>
      </w:r>
      <w:r>
        <w:rPr>
          <w:noProof/>
        </w:rPr>
        <w:t>24</w:t>
      </w:r>
      <w:r>
        <w:fldChar w:fldCharType="end"/>
      </w:r>
      <w:r>
        <w:t>: Process Quality Metrics</w:t>
      </w:r>
    </w:p>
    <w:tbl>
      <w:tblPr>
        <w:tblStyle w:val="TableGrid"/>
        <w:tblW w:w="7020" w:type="dxa"/>
        <w:tblInd w:w="2335" w:type="dxa"/>
        <w:tblLook w:val="04A0" w:firstRow="1" w:lastRow="0" w:firstColumn="1" w:lastColumn="0" w:noHBand="0" w:noVBand="1"/>
      </w:tblPr>
      <w:tblGrid>
        <w:gridCol w:w="1780"/>
        <w:gridCol w:w="2620"/>
        <w:gridCol w:w="2620"/>
      </w:tblGrid>
      <w:tr w:rsidR="001519A0" w:rsidTr="0010315A" w14:paraId="2397417B" w14:textId="77777777">
        <w:tc>
          <w:tcPr>
            <w:tcW w:w="1780" w:type="dxa"/>
            <w:shd w:val="clear" w:color="auto" w:fill="002060"/>
          </w:tcPr>
          <w:p w:rsidR="001519A0" w:rsidP="0010315A" w:rsidRDefault="001519A0" w14:paraId="0C0DBB33" w14:textId="77777777">
            <w:pPr>
              <w:jc w:val="center"/>
              <w:rPr>
                <w:b/>
                <w:bCs/>
                <w:sz w:val="20"/>
                <w:szCs w:val="20"/>
              </w:rPr>
            </w:pPr>
            <w:r>
              <w:rPr>
                <w:b/>
                <w:bCs/>
                <w:sz w:val="20"/>
                <w:szCs w:val="20"/>
              </w:rPr>
              <w:t>Phase</w:t>
            </w:r>
          </w:p>
        </w:tc>
        <w:tc>
          <w:tcPr>
            <w:tcW w:w="2620" w:type="dxa"/>
            <w:shd w:val="clear" w:color="auto" w:fill="002060"/>
          </w:tcPr>
          <w:p w:rsidRPr="00554122" w:rsidR="001519A0" w:rsidP="0010315A" w:rsidRDefault="001519A0" w14:paraId="05D35219" w14:textId="77777777">
            <w:pPr>
              <w:jc w:val="center"/>
              <w:rPr>
                <w:b/>
                <w:bCs/>
                <w:sz w:val="20"/>
                <w:szCs w:val="20"/>
              </w:rPr>
            </w:pPr>
            <w:r>
              <w:rPr>
                <w:b/>
                <w:bCs/>
                <w:sz w:val="20"/>
                <w:szCs w:val="20"/>
              </w:rPr>
              <w:t>Process</w:t>
            </w:r>
          </w:p>
        </w:tc>
        <w:tc>
          <w:tcPr>
            <w:tcW w:w="2620" w:type="dxa"/>
            <w:shd w:val="clear" w:color="auto" w:fill="002060"/>
          </w:tcPr>
          <w:p w:rsidRPr="00554122" w:rsidR="001519A0" w:rsidP="0010315A" w:rsidRDefault="001519A0" w14:paraId="17012FE6" w14:textId="77777777">
            <w:pPr>
              <w:jc w:val="center"/>
              <w:rPr>
                <w:b/>
                <w:bCs/>
                <w:sz w:val="20"/>
                <w:szCs w:val="20"/>
              </w:rPr>
            </w:pPr>
            <w:r>
              <w:rPr>
                <w:b/>
                <w:bCs/>
                <w:sz w:val="20"/>
                <w:szCs w:val="20"/>
              </w:rPr>
              <w:t>Metrics</w:t>
            </w:r>
          </w:p>
        </w:tc>
      </w:tr>
      <w:tr w:rsidR="001519A0" w:rsidTr="0010315A" w14:paraId="0404B200" w14:textId="77777777">
        <w:tc>
          <w:tcPr>
            <w:tcW w:w="1780" w:type="dxa"/>
          </w:tcPr>
          <w:p w:rsidR="001519A0" w:rsidP="0010315A" w:rsidRDefault="001519A0" w14:paraId="7CB7C4A0" w14:textId="77777777">
            <w:pPr>
              <w:rPr>
                <w:sz w:val="18"/>
                <w:szCs w:val="18"/>
              </w:rPr>
            </w:pPr>
            <w:r>
              <w:rPr>
                <w:sz w:val="18"/>
                <w:szCs w:val="18"/>
              </w:rPr>
              <w:t>Initiating</w:t>
            </w:r>
          </w:p>
        </w:tc>
        <w:tc>
          <w:tcPr>
            <w:tcW w:w="2620" w:type="dxa"/>
          </w:tcPr>
          <w:p w:rsidRPr="00457B6F" w:rsidR="001519A0" w:rsidP="0010315A" w:rsidRDefault="001519A0" w14:paraId="30FF3020" w14:textId="77777777">
            <w:pPr>
              <w:rPr>
                <w:sz w:val="18"/>
                <w:szCs w:val="18"/>
              </w:rPr>
            </w:pPr>
            <w:r>
              <w:rPr>
                <w:sz w:val="18"/>
                <w:szCs w:val="18"/>
              </w:rPr>
              <w:t>Project Charter Development</w:t>
            </w:r>
          </w:p>
        </w:tc>
        <w:tc>
          <w:tcPr>
            <w:tcW w:w="2620" w:type="dxa"/>
          </w:tcPr>
          <w:p w:rsidR="001519A0" w:rsidP="0010315A" w:rsidRDefault="001519A0" w14:paraId="48E61B29" w14:textId="77777777">
            <w:pPr>
              <w:pStyle w:val="ListParagraph"/>
              <w:numPr>
                <w:ilvl w:val="0"/>
                <w:numId w:val="9"/>
              </w:numPr>
              <w:ind w:left="196" w:hanging="225"/>
              <w:rPr>
                <w:sz w:val="18"/>
                <w:szCs w:val="18"/>
              </w:rPr>
            </w:pPr>
            <w:r>
              <w:rPr>
                <w:sz w:val="18"/>
                <w:szCs w:val="18"/>
              </w:rPr>
              <w:t>The Project Charter's scope and contents are compliant with the State’s standards</w:t>
            </w:r>
          </w:p>
          <w:p w:rsidR="001519A0" w:rsidP="0010315A" w:rsidRDefault="001519A0" w14:paraId="3EACBE13" w14:textId="77777777">
            <w:pPr>
              <w:pStyle w:val="ListParagraph"/>
              <w:numPr>
                <w:ilvl w:val="0"/>
                <w:numId w:val="9"/>
              </w:numPr>
              <w:ind w:left="196" w:hanging="225"/>
              <w:rPr>
                <w:sz w:val="18"/>
                <w:szCs w:val="18"/>
              </w:rPr>
            </w:pPr>
            <w:r>
              <w:rPr>
                <w:sz w:val="18"/>
                <w:szCs w:val="18"/>
              </w:rPr>
              <w:t>The Project Charter is formally signed by the Project Sponsor and the ESC</w:t>
            </w:r>
          </w:p>
        </w:tc>
      </w:tr>
      <w:tr w:rsidR="001519A0" w:rsidTr="0010315A" w14:paraId="40B7DC9B" w14:textId="77777777">
        <w:tc>
          <w:tcPr>
            <w:tcW w:w="1780" w:type="dxa"/>
          </w:tcPr>
          <w:p w:rsidR="001519A0" w:rsidP="0010315A" w:rsidRDefault="001519A0" w14:paraId="432D6E56" w14:textId="77777777">
            <w:pPr>
              <w:rPr>
                <w:sz w:val="18"/>
                <w:szCs w:val="18"/>
              </w:rPr>
            </w:pPr>
            <w:r>
              <w:rPr>
                <w:sz w:val="18"/>
                <w:szCs w:val="18"/>
              </w:rPr>
              <w:t>Planning</w:t>
            </w:r>
          </w:p>
        </w:tc>
        <w:tc>
          <w:tcPr>
            <w:tcW w:w="2620" w:type="dxa"/>
          </w:tcPr>
          <w:p w:rsidRPr="00457B6F" w:rsidR="001519A0" w:rsidP="0010315A" w:rsidRDefault="001519A0" w14:paraId="40EEA5E5" w14:textId="77777777">
            <w:pPr>
              <w:rPr>
                <w:sz w:val="18"/>
                <w:szCs w:val="18"/>
              </w:rPr>
            </w:pPr>
            <w:r>
              <w:rPr>
                <w:sz w:val="18"/>
                <w:szCs w:val="18"/>
              </w:rPr>
              <w:t>Project Planning</w:t>
            </w:r>
          </w:p>
        </w:tc>
        <w:tc>
          <w:tcPr>
            <w:tcW w:w="2620" w:type="dxa"/>
          </w:tcPr>
          <w:p w:rsidR="001519A0" w:rsidP="0010315A" w:rsidRDefault="001519A0" w14:paraId="1E5F1511" w14:textId="77777777">
            <w:pPr>
              <w:pStyle w:val="ListParagraph"/>
              <w:numPr>
                <w:ilvl w:val="0"/>
                <w:numId w:val="9"/>
              </w:numPr>
              <w:ind w:left="196" w:hanging="225"/>
              <w:rPr>
                <w:sz w:val="18"/>
                <w:szCs w:val="18"/>
              </w:rPr>
            </w:pPr>
            <w:r>
              <w:rPr>
                <w:sz w:val="18"/>
                <w:szCs w:val="18"/>
              </w:rPr>
              <w:t xml:space="preserve">The PM Plan meets applicable standards </w:t>
            </w:r>
            <w:r>
              <w:rPr>
                <w:sz w:val="18"/>
                <w:szCs w:val="18"/>
              </w:rPr>
              <w:t xml:space="preserve">and is approved by the appropriate stakeholders </w:t>
            </w:r>
          </w:p>
        </w:tc>
      </w:tr>
      <w:tr w:rsidR="001519A0" w:rsidTr="0010315A" w14:paraId="248AAA42" w14:textId="77777777">
        <w:tc>
          <w:tcPr>
            <w:tcW w:w="1780" w:type="dxa"/>
          </w:tcPr>
          <w:p w:rsidR="001519A0" w:rsidP="0010315A" w:rsidRDefault="001519A0" w14:paraId="6896FF52" w14:textId="77777777">
            <w:pPr>
              <w:rPr>
                <w:sz w:val="18"/>
                <w:szCs w:val="18"/>
              </w:rPr>
            </w:pPr>
            <w:r>
              <w:rPr>
                <w:sz w:val="18"/>
                <w:szCs w:val="18"/>
              </w:rPr>
              <w:t>Executing</w:t>
            </w:r>
          </w:p>
        </w:tc>
        <w:tc>
          <w:tcPr>
            <w:tcW w:w="2620" w:type="dxa"/>
          </w:tcPr>
          <w:p w:rsidRPr="00457B6F" w:rsidR="001519A0" w:rsidP="0010315A" w:rsidRDefault="001519A0" w14:paraId="03CDE4E7" w14:textId="77777777">
            <w:pPr>
              <w:rPr>
                <w:sz w:val="18"/>
                <w:szCs w:val="18"/>
              </w:rPr>
            </w:pPr>
            <w:r>
              <w:rPr>
                <w:sz w:val="18"/>
                <w:szCs w:val="18"/>
              </w:rPr>
              <w:t>Change Control Management</w:t>
            </w:r>
          </w:p>
        </w:tc>
        <w:tc>
          <w:tcPr>
            <w:tcW w:w="2620" w:type="dxa"/>
          </w:tcPr>
          <w:p w:rsidR="001519A0" w:rsidP="0010315A" w:rsidRDefault="001519A0" w14:paraId="0CD32BEA" w14:textId="77777777">
            <w:pPr>
              <w:pStyle w:val="ListParagraph"/>
              <w:numPr>
                <w:ilvl w:val="0"/>
                <w:numId w:val="9"/>
              </w:numPr>
              <w:ind w:left="196" w:hanging="225"/>
              <w:rPr>
                <w:sz w:val="18"/>
                <w:szCs w:val="18"/>
              </w:rPr>
            </w:pPr>
            <w:r>
              <w:rPr>
                <w:sz w:val="18"/>
                <w:szCs w:val="18"/>
              </w:rPr>
              <w:t>Number of pending Change Requests</w:t>
            </w:r>
          </w:p>
          <w:p w:rsidR="001519A0" w:rsidP="0010315A" w:rsidRDefault="001519A0" w14:paraId="1C487A1D" w14:textId="77777777">
            <w:pPr>
              <w:pStyle w:val="ListParagraph"/>
              <w:numPr>
                <w:ilvl w:val="0"/>
                <w:numId w:val="9"/>
              </w:numPr>
              <w:ind w:left="196" w:hanging="225"/>
              <w:rPr>
                <w:sz w:val="18"/>
                <w:szCs w:val="18"/>
              </w:rPr>
            </w:pPr>
            <w:r>
              <w:rPr>
                <w:sz w:val="18"/>
                <w:szCs w:val="18"/>
              </w:rPr>
              <w:t>Time to complete Change Request analysis</w:t>
            </w:r>
          </w:p>
          <w:p w:rsidR="001519A0" w:rsidP="0010315A" w:rsidRDefault="001519A0" w14:paraId="238176AA" w14:textId="77777777">
            <w:pPr>
              <w:pStyle w:val="ListParagraph"/>
              <w:numPr>
                <w:ilvl w:val="0"/>
                <w:numId w:val="9"/>
              </w:numPr>
              <w:ind w:left="196" w:hanging="225"/>
              <w:rPr>
                <w:sz w:val="18"/>
                <w:szCs w:val="18"/>
              </w:rPr>
            </w:pPr>
            <w:r>
              <w:rPr>
                <w:sz w:val="18"/>
                <w:szCs w:val="18"/>
              </w:rPr>
              <w:t>Time to finalize a decision on a Change Request</w:t>
            </w:r>
          </w:p>
          <w:p w:rsidR="001519A0" w:rsidP="0010315A" w:rsidRDefault="001519A0" w14:paraId="38B22037" w14:textId="77777777">
            <w:pPr>
              <w:pStyle w:val="ListParagraph"/>
              <w:numPr>
                <w:ilvl w:val="0"/>
                <w:numId w:val="9"/>
              </w:numPr>
              <w:ind w:left="196" w:hanging="225"/>
              <w:rPr>
                <w:sz w:val="18"/>
                <w:szCs w:val="18"/>
              </w:rPr>
            </w:pPr>
            <w:r>
              <w:rPr>
                <w:sz w:val="18"/>
                <w:szCs w:val="18"/>
              </w:rPr>
              <w:t>Time to implement a Change Request</w:t>
            </w:r>
          </w:p>
        </w:tc>
      </w:tr>
    </w:tbl>
    <w:p w:rsidR="001519A0" w:rsidP="001519A0" w:rsidRDefault="001519A0" w14:paraId="76B27C5E" w14:textId="77777777">
      <w:pPr>
        <w:pStyle w:val="Heading3"/>
      </w:pPr>
      <w:bookmarkStart w:name="_Toc185505472" w:id="33"/>
      <w:r>
        <w:t>Process Measurement</w:t>
      </w:r>
      <w:bookmarkEnd w:id="33"/>
    </w:p>
    <w:p w:rsidRPr="00457B6F" w:rsidR="001519A0" w:rsidP="001519A0" w:rsidRDefault="001519A0" w14:paraId="385A0C8C" w14:textId="77777777">
      <w:pPr>
        <w:ind w:left="2340"/>
      </w:pPr>
      <w:r>
        <w:t>The following is a list of Process Quality reviews:</w:t>
      </w:r>
    </w:p>
    <w:p w:rsidRPr="00457B6F" w:rsidR="001519A0" w:rsidP="001519A0" w:rsidRDefault="001519A0" w14:paraId="71A02E00" w14:textId="33002699">
      <w:pPr>
        <w:pStyle w:val="ListParagraph"/>
        <w:numPr>
          <w:ilvl w:val="0"/>
          <w:numId w:val="48"/>
        </w:numPr>
        <w:ind w:left="2880"/>
      </w:pPr>
      <w:r w:rsidRPr="00457B6F">
        <w:rPr>
          <w:rFonts w:cs="Calibri-Bold"/>
        </w:rPr>
        <w:t>Documentation Review</w:t>
      </w:r>
      <w:r>
        <w:t xml:space="preserve"> ― </w:t>
      </w:r>
      <w:r w:rsidRPr="00457B6F">
        <w:t xml:space="preserve">Review the </w:t>
      </w:r>
      <w:r w:rsidR="00B96FB4">
        <w:t>PM Plans</w:t>
      </w:r>
      <w:r w:rsidRPr="00457B6F">
        <w:t xml:space="preserve"> and other project</w:t>
      </w:r>
      <w:r>
        <w:t xml:space="preserve"> </w:t>
      </w:r>
      <w:r w:rsidRPr="00457B6F">
        <w:t>documentation to determine if documentation and PMBOK standards are being followed.</w:t>
      </w:r>
    </w:p>
    <w:p w:rsidRPr="00457B6F" w:rsidR="001519A0" w:rsidP="001519A0" w:rsidRDefault="001519A0" w14:paraId="2911995B" w14:textId="71A702BC">
      <w:pPr>
        <w:pStyle w:val="ListParagraph"/>
        <w:numPr>
          <w:ilvl w:val="0"/>
          <w:numId w:val="48"/>
        </w:numPr>
        <w:ind w:left="2880"/>
      </w:pPr>
      <w:r w:rsidRPr="00457B6F">
        <w:rPr>
          <w:rFonts w:cs="Calibri-Bold"/>
        </w:rPr>
        <w:t>Project Process Review</w:t>
      </w:r>
      <w:r>
        <w:t xml:space="preserve"> ― </w:t>
      </w:r>
      <w:r w:rsidRPr="00457B6F">
        <w:t xml:space="preserve">Review </w:t>
      </w:r>
      <w:r w:rsidR="00B96FB4">
        <w:t>the</w:t>
      </w:r>
      <w:r w:rsidRPr="00457B6F">
        <w:t xml:space="preserve"> PM</w:t>
      </w:r>
      <w:r>
        <w:t xml:space="preserve"> </w:t>
      </w:r>
      <w:r w:rsidRPr="00457B6F">
        <w:t>P</w:t>
      </w:r>
      <w:r>
        <w:t>lan’s</w:t>
      </w:r>
      <w:r w:rsidRPr="00457B6F">
        <w:t xml:space="preserve"> processes to determine if they are being followed or if</w:t>
      </w:r>
      <w:r>
        <w:t xml:space="preserve"> </w:t>
      </w:r>
      <w:r w:rsidRPr="00457B6F">
        <w:t>there is a need for improvement.</w:t>
      </w:r>
    </w:p>
    <w:p w:rsidR="001519A0" w:rsidP="001519A0" w:rsidRDefault="001519A0" w14:paraId="23350C81" w14:textId="5F065EB1">
      <w:pPr>
        <w:pStyle w:val="ListParagraph"/>
        <w:numPr>
          <w:ilvl w:val="0"/>
          <w:numId w:val="48"/>
        </w:numPr>
        <w:ind w:left="2880"/>
      </w:pPr>
      <w:r w:rsidRPr="00457B6F">
        <w:rPr>
          <w:rFonts w:cs="Calibri-Bold"/>
        </w:rPr>
        <w:t>Post-Implementation Review</w:t>
      </w:r>
      <w:r>
        <w:t xml:space="preserve"> ― Review project efforts and outcomes to capture lessons learned from the project. The information captured can be used by other projects to learn from the successes and avoid any pitfalls the project may have experienced. This review is held a</w:t>
      </w:r>
      <w:r w:rsidR="00B96FB4">
        <w:t>fter</w:t>
      </w:r>
      <w:r>
        <w:t xml:space="preserve"> the project.</w:t>
      </w:r>
    </w:p>
    <w:p w:rsidR="001519A0" w:rsidP="001519A0" w:rsidRDefault="001519A0" w14:paraId="452D7F8A" w14:textId="77777777">
      <w:pPr>
        <w:pStyle w:val="Heading3"/>
      </w:pPr>
      <w:bookmarkStart w:name="_Toc185505473" w:id="34"/>
      <w:r>
        <w:t>Process Improvement</w:t>
      </w:r>
      <w:bookmarkEnd w:id="34"/>
    </w:p>
    <w:p w:rsidR="001519A0" w:rsidP="001519A0" w:rsidRDefault="001519A0" w14:paraId="7D82A054" w14:textId="77777777">
      <w:pPr>
        <w:ind w:left="2340"/>
      </w:pPr>
      <w:r>
        <w:t xml:space="preserve">To respond to defect reports, the </w:t>
      </w:r>
      <w:r w:rsidRPr="00457B6F">
        <w:t>Project Manager</w:t>
      </w:r>
      <w:r>
        <w:t xml:space="preserve"> will process approved improvements through the Project’s formal Change Control process. See the project’s Change Management Plan for additional details.</w:t>
      </w:r>
    </w:p>
    <w:p w:rsidR="001519A0" w:rsidP="001519A0" w:rsidRDefault="001519A0" w14:paraId="174DB67F" w14:textId="77777777">
      <w:pPr>
        <w:pStyle w:val="Heading2"/>
      </w:pPr>
      <w:bookmarkStart w:name="_Toc185505474" w:id="35"/>
      <w:r>
        <w:t>Product Quality</w:t>
      </w:r>
      <w:bookmarkEnd w:id="35"/>
    </w:p>
    <w:p w:rsidR="001519A0" w:rsidP="001519A0" w:rsidRDefault="001519A0" w14:paraId="1B5EE2E8" w14:textId="126B9F3E">
      <w:pPr>
        <w:ind w:left="1440"/>
      </w:pPr>
      <w:r>
        <w:t>Product quality assessments ensure deliverables meet quality standards defined in the Quality Management Plan. The assessments also ensure that deliverables are complete and correct. Quality standards include such items as documentation standards, design and coding standards, testing standards, and test coverage requirements.</w:t>
      </w:r>
    </w:p>
    <w:p w:rsidR="001519A0" w:rsidP="001519A0" w:rsidRDefault="001519A0" w14:paraId="22339DAC" w14:textId="77777777">
      <w:pPr>
        <w:pStyle w:val="Heading3"/>
      </w:pPr>
      <w:bookmarkStart w:name="_Toc185505475" w:id="36"/>
      <w:r>
        <w:t>Product Definition</w:t>
      </w:r>
      <w:bookmarkEnd w:id="36"/>
    </w:p>
    <w:p w:rsidR="001519A0" w:rsidP="001519A0" w:rsidRDefault="001519A0" w14:paraId="31349C96" w14:textId="45C8D96D">
      <w:pPr>
        <w:ind w:left="2340"/>
      </w:pPr>
      <w:r>
        <w:t>The following table shows the product and product-related items that will be measured for quality throughout the project, the criteria by which they will be measured, and the metrics used.</w:t>
      </w:r>
    </w:p>
    <w:p w:rsidR="001519A0" w:rsidP="001519A0" w:rsidRDefault="001519A0" w14:paraId="4A67FCCF" w14:textId="77777777">
      <w:pPr>
        <w:pStyle w:val="Caption"/>
        <w:spacing w:after="120"/>
        <w:ind w:left="2340"/>
      </w:pPr>
      <w:r>
        <w:t xml:space="preserve">Table </w:t>
      </w:r>
      <w:r>
        <w:fldChar w:fldCharType="begin"/>
      </w:r>
      <w:r>
        <w:instrText xml:space="preserve"> SEQ Table \* ARABIC </w:instrText>
      </w:r>
      <w:r>
        <w:fldChar w:fldCharType="separate"/>
      </w:r>
      <w:r>
        <w:rPr>
          <w:noProof/>
        </w:rPr>
        <w:t>25</w:t>
      </w:r>
      <w:r>
        <w:fldChar w:fldCharType="end"/>
      </w:r>
      <w:r>
        <w:t>: Product Quality Metrics</w:t>
      </w:r>
    </w:p>
    <w:tbl>
      <w:tblPr>
        <w:tblStyle w:val="TableGrid"/>
        <w:tblW w:w="7020" w:type="dxa"/>
        <w:tblInd w:w="2335" w:type="dxa"/>
        <w:tblLook w:val="04A0" w:firstRow="1" w:lastRow="0" w:firstColumn="1" w:lastColumn="0" w:noHBand="0" w:noVBand="1"/>
      </w:tblPr>
      <w:tblGrid>
        <w:gridCol w:w="1780"/>
        <w:gridCol w:w="2620"/>
        <w:gridCol w:w="2620"/>
      </w:tblGrid>
      <w:tr w:rsidR="001519A0" w:rsidTr="0010315A" w14:paraId="2CF73CC0" w14:textId="77777777">
        <w:tc>
          <w:tcPr>
            <w:tcW w:w="1780" w:type="dxa"/>
            <w:shd w:val="clear" w:color="auto" w:fill="002060"/>
          </w:tcPr>
          <w:p w:rsidR="001519A0" w:rsidP="0010315A" w:rsidRDefault="001519A0" w14:paraId="125A74A2" w14:textId="77777777">
            <w:pPr>
              <w:jc w:val="center"/>
              <w:rPr>
                <w:b/>
                <w:bCs/>
                <w:sz w:val="20"/>
                <w:szCs w:val="20"/>
              </w:rPr>
            </w:pPr>
            <w:r>
              <w:rPr>
                <w:b/>
                <w:bCs/>
                <w:sz w:val="20"/>
                <w:szCs w:val="20"/>
              </w:rPr>
              <w:t>Product</w:t>
            </w:r>
          </w:p>
        </w:tc>
        <w:tc>
          <w:tcPr>
            <w:tcW w:w="2620" w:type="dxa"/>
            <w:shd w:val="clear" w:color="auto" w:fill="002060"/>
          </w:tcPr>
          <w:p w:rsidRPr="00554122" w:rsidR="001519A0" w:rsidP="0010315A" w:rsidRDefault="001519A0" w14:paraId="33391FC1" w14:textId="77777777">
            <w:pPr>
              <w:jc w:val="center"/>
              <w:rPr>
                <w:b/>
                <w:bCs/>
                <w:sz w:val="20"/>
                <w:szCs w:val="20"/>
              </w:rPr>
            </w:pPr>
            <w:r>
              <w:rPr>
                <w:b/>
                <w:bCs/>
                <w:sz w:val="20"/>
                <w:szCs w:val="20"/>
              </w:rPr>
              <w:t>Criteria</w:t>
            </w:r>
          </w:p>
        </w:tc>
        <w:tc>
          <w:tcPr>
            <w:tcW w:w="2620" w:type="dxa"/>
            <w:shd w:val="clear" w:color="auto" w:fill="002060"/>
          </w:tcPr>
          <w:p w:rsidRPr="00554122" w:rsidR="001519A0" w:rsidP="0010315A" w:rsidRDefault="001519A0" w14:paraId="3183EBBB" w14:textId="77777777">
            <w:pPr>
              <w:jc w:val="center"/>
              <w:rPr>
                <w:b/>
                <w:bCs/>
                <w:sz w:val="20"/>
                <w:szCs w:val="20"/>
              </w:rPr>
            </w:pPr>
            <w:r>
              <w:rPr>
                <w:b/>
                <w:bCs/>
                <w:sz w:val="20"/>
                <w:szCs w:val="20"/>
              </w:rPr>
              <w:t>Metrics</w:t>
            </w:r>
          </w:p>
        </w:tc>
      </w:tr>
      <w:tr w:rsidR="001519A0" w:rsidTr="0010315A" w14:paraId="5E256BD5" w14:textId="77777777">
        <w:tc>
          <w:tcPr>
            <w:tcW w:w="1780" w:type="dxa"/>
          </w:tcPr>
          <w:p w:rsidR="001519A0" w:rsidP="0010315A" w:rsidRDefault="001519A0" w14:paraId="23E26718" w14:textId="77777777">
            <w:pPr>
              <w:rPr>
                <w:sz w:val="18"/>
                <w:szCs w:val="18"/>
              </w:rPr>
            </w:pPr>
            <w:r>
              <w:rPr>
                <w:sz w:val="18"/>
                <w:szCs w:val="18"/>
              </w:rPr>
              <w:t>Requirements Specification</w:t>
            </w:r>
          </w:p>
        </w:tc>
        <w:tc>
          <w:tcPr>
            <w:tcW w:w="2620" w:type="dxa"/>
          </w:tcPr>
          <w:p w:rsidRPr="00457B6F" w:rsidR="001519A0" w:rsidP="0010315A" w:rsidRDefault="001519A0" w14:paraId="3F99D94A" w14:textId="77777777">
            <w:pPr>
              <w:rPr>
                <w:sz w:val="18"/>
                <w:szCs w:val="18"/>
              </w:rPr>
            </w:pPr>
            <w:r>
              <w:rPr>
                <w:sz w:val="18"/>
                <w:szCs w:val="18"/>
              </w:rPr>
              <w:t xml:space="preserve">Lists all business, functional, and non-functional requirements; lists all </w:t>
            </w:r>
            <w:r>
              <w:rPr>
                <w:sz w:val="18"/>
                <w:szCs w:val="18"/>
              </w:rPr>
              <w:t>business rules for functional requirements; use cases support requirements.</w:t>
            </w:r>
          </w:p>
        </w:tc>
        <w:tc>
          <w:tcPr>
            <w:tcW w:w="2620" w:type="dxa"/>
          </w:tcPr>
          <w:p w:rsidR="001519A0" w:rsidP="0010315A" w:rsidRDefault="001519A0" w14:paraId="0C31AFFF" w14:textId="77777777">
            <w:pPr>
              <w:pStyle w:val="ListParagraph"/>
              <w:numPr>
                <w:ilvl w:val="0"/>
                <w:numId w:val="9"/>
              </w:numPr>
              <w:ind w:left="196" w:hanging="225"/>
              <w:rPr>
                <w:sz w:val="18"/>
                <w:szCs w:val="18"/>
              </w:rPr>
            </w:pPr>
            <w:r>
              <w:rPr>
                <w:sz w:val="18"/>
                <w:szCs w:val="18"/>
              </w:rPr>
              <w:t>Requirements specification adheres to IEEE standards</w:t>
            </w:r>
          </w:p>
          <w:p w:rsidR="001519A0" w:rsidP="0010315A" w:rsidRDefault="001519A0" w14:paraId="69398162" w14:textId="77777777">
            <w:pPr>
              <w:pStyle w:val="ListParagraph"/>
              <w:numPr>
                <w:ilvl w:val="0"/>
                <w:numId w:val="9"/>
              </w:numPr>
              <w:ind w:left="196" w:hanging="225"/>
              <w:rPr>
                <w:sz w:val="18"/>
                <w:szCs w:val="18"/>
              </w:rPr>
            </w:pPr>
            <w:r>
              <w:rPr>
                <w:sz w:val="18"/>
                <w:szCs w:val="18"/>
              </w:rPr>
              <w:t>Reviews have been conducted, and the specification is deemed to be complete</w:t>
            </w:r>
          </w:p>
        </w:tc>
      </w:tr>
      <w:tr w:rsidR="001519A0" w:rsidTr="0010315A" w14:paraId="2340E467" w14:textId="77777777">
        <w:tc>
          <w:tcPr>
            <w:tcW w:w="1780" w:type="dxa"/>
          </w:tcPr>
          <w:p w:rsidR="001519A0" w:rsidP="0010315A" w:rsidRDefault="001519A0" w14:paraId="5CA6C569" w14:textId="77777777">
            <w:pPr>
              <w:rPr>
                <w:sz w:val="18"/>
                <w:szCs w:val="18"/>
              </w:rPr>
            </w:pPr>
            <w:r>
              <w:rPr>
                <w:sz w:val="18"/>
                <w:szCs w:val="18"/>
              </w:rPr>
              <w:t>Detailed Design Specification</w:t>
            </w:r>
          </w:p>
        </w:tc>
        <w:tc>
          <w:tcPr>
            <w:tcW w:w="2620" w:type="dxa"/>
          </w:tcPr>
          <w:p w:rsidRPr="00457B6F" w:rsidR="001519A0" w:rsidP="0010315A" w:rsidRDefault="001519A0" w14:paraId="04F030BA" w14:textId="77777777">
            <w:pPr>
              <w:rPr>
                <w:sz w:val="18"/>
                <w:szCs w:val="18"/>
              </w:rPr>
            </w:pPr>
            <w:r>
              <w:rPr>
                <w:sz w:val="18"/>
                <w:szCs w:val="18"/>
              </w:rPr>
              <w:t>Detailed to the module level; follows enterprise architecture standards</w:t>
            </w:r>
          </w:p>
        </w:tc>
        <w:tc>
          <w:tcPr>
            <w:tcW w:w="2620" w:type="dxa"/>
          </w:tcPr>
          <w:p w:rsidR="001519A0" w:rsidP="0010315A" w:rsidRDefault="001519A0" w14:paraId="0D8A1269" w14:textId="77777777">
            <w:pPr>
              <w:pStyle w:val="ListParagraph"/>
              <w:numPr>
                <w:ilvl w:val="0"/>
                <w:numId w:val="9"/>
              </w:numPr>
              <w:ind w:left="196" w:hanging="225"/>
              <w:rPr>
                <w:sz w:val="18"/>
                <w:szCs w:val="18"/>
              </w:rPr>
            </w:pPr>
            <w:r>
              <w:rPr>
                <w:sz w:val="18"/>
                <w:szCs w:val="18"/>
              </w:rPr>
              <w:t>Design specification adheres to the State’s standards</w:t>
            </w:r>
          </w:p>
          <w:p w:rsidR="001519A0" w:rsidP="0010315A" w:rsidRDefault="001519A0" w14:paraId="04F0FA86" w14:textId="77777777">
            <w:pPr>
              <w:pStyle w:val="ListParagraph"/>
              <w:numPr>
                <w:ilvl w:val="0"/>
                <w:numId w:val="9"/>
              </w:numPr>
              <w:ind w:left="196" w:hanging="225"/>
              <w:rPr>
                <w:sz w:val="18"/>
                <w:szCs w:val="18"/>
              </w:rPr>
            </w:pPr>
            <w:r>
              <w:rPr>
                <w:sz w:val="18"/>
                <w:szCs w:val="18"/>
              </w:rPr>
              <w:t>Reviews have been conducted, and the specification is deemed complete</w:t>
            </w:r>
          </w:p>
          <w:p w:rsidR="001519A0" w:rsidP="0010315A" w:rsidRDefault="001519A0" w14:paraId="2BC798E2" w14:textId="644B9DC3">
            <w:pPr>
              <w:pStyle w:val="ListParagraph"/>
              <w:numPr>
                <w:ilvl w:val="0"/>
                <w:numId w:val="9"/>
              </w:numPr>
              <w:ind w:left="196" w:hanging="225"/>
              <w:rPr>
                <w:sz w:val="18"/>
                <w:szCs w:val="18"/>
              </w:rPr>
            </w:pPr>
            <w:r>
              <w:rPr>
                <w:sz w:val="18"/>
                <w:szCs w:val="18"/>
              </w:rPr>
              <w:t>The Requirements Trac</w:t>
            </w:r>
            <w:r w:rsidR="00B96FB4">
              <w:rPr>
                <w:sz w:val="18"/>
                <w:szCs w:val="18"/>
              </w:rPr>
              <w:t>e</w:t>
            </w:r>
            <w:r>
              <w:rPr>
                <w:sz w:val="18"/>
                <w:szCs w:val="18"/>
              </w:rPr>
              <w:t>ability Matrix mapping from the requirements to the design components is complete and addresses all requirements</w:t>
            </w:r>
          </w:p>
        </w:tc>
      </w:tr>
      <w:tr w:rsidR="001519A0" w:rsidTr="0010315A" w14:paraId="1AC09AA1" w14:textId="77777777">
        <w:tc>
          <w:tcPr>
            <w:tcW w:w="1780" w:type="dxa"/>
          </w:tcPr>
          <w:p w:rsidR="001519A0" w:rsidP="0010315A" w:rsidRDefault="001519A0" w14:paraId="0B871624" w14:textId="77777777">
            <w:pPr>
              <w:rPr>
                <w:sz w:val="18"/>
                <w:szCs w:val="18"/>
              </w:rPr>
            </w:pPr>
            <w:r>
              <w:rPr>
                <w:sz w:val="18"/>
                <w:szCs w:val="18"/>
              </w:rPr>
              <w:t>System Configuration</w:t>
            </w:r>
          </w:p>
        </w:tc>
        <w:tc>
          <w:tcPr>
            <w:tcW w:w="2620" w:type="dxa"/>
          </w:tcPr>
          <w:p w:rsidRPr="00457B6F" w:rsidR="001519A0" w:rsidP="0010315A" w:rsidRDefault="001519A0" w14:paraId="58692AEF" w14:textId="77777777">
            <w:pPr>
              <w:rPr>
                <w:sz w:val="18"/>
                <w:szCs w:val="18"/>
              </w:rPr>
            </w:pPr>
            <w:r>
              <w:rPr>
                <w:sz w:val="18"/>
                <w:szCs w:val="18"/>
              </w:rPr>
              <w:t>Unit, integration, system, and acceptance testing</w:t>
            </w:r>
          </w:p>
        </w:tc>
        <w:tc>
          <w:tcPr>
            <w:tcW w:w="2620" w:type="dxa"/>
          </w:tcPr>
          <w:p w:rsidR="001519A0" w:rsidP="0010315A" w:rsidRDefault="001519A0" w14:paraId="55A0F415" w14:textId="29BD7559">
            <w:pPr>
              <w:pStyle w:val="ListParagraph"/>
              <w:numPr>
                <w:ilvl w:val="0"/>
                <w:numId w:val="9"/>
              </w:numPr>
              <w:ind w:left="196" w:hanging="225"/>
              <w:rPr>
                <w:sz w:val="18"/>
                <w:szCs w:val="18"/>
              </w:rPr>
            </w:pPr>
            <w:r>
              <w:rPr>
                <w:sz w:val="18"/>
                <w:szCs w:val="18"/>
              </w:rPr>
              <w:t>Critical test cases passed, achieving complete functional coverage, fix</w:t>
            </w:r>
            <w:r w:rsidR="00B96FB4">
              <w:rPr>
                <w:sz w:val="18"/>
                <w:szCs w:val="18"/>
              </w:rPr>
              <w:t>ing</w:t>
            </w:r>
            <w:r>
              <w:rPr>
                <w:sz w:val="18"/>
                <w:szCs w:val="18"/>
              </w:rPr>
              <w:t xml:space="preserve"> all high-priority or critical defects, and regression testing is complete.</w:t>
            </w:r>
          </w:p>
        </w:tc>
      </w:tr>
    </w:tbl>
    <w:p w:rsidR="001519A0" w:rsidP="001519A0" w:rsidRDefault="001519A0" w14:paraId="69F8D386" w14:textId="77777777">
      <w:pPr>
        <w:pStyle w:val="Heading3"/>
      </w:pPr>
      <w:bookmarkStart w:name="_Toc185505476" w:id="37"/>
      <w:r>
        <w:t>Product Measurement</w:t>
      </w:r>
      <w:bookmarkEnd w:id="37"/>
    </w:p>
    <w:p w:rsidRPr="00457B6F" w:rsidR="001519A0" w:rsidP="001519A0" w:rsidRDefault="001519A0" w14:paraId="09D7AEFF" w14:textId="77777777">
      <w:pPr>
        <w:ind w:left="2340"/>
      </w:pPr>
      <w:r w:rsidRPr="00457B6F">
        <w:t>The following is a list of Product Quality reviews:</w:t>
      </w:r>
    </w:p>
    <w:p w:rsidRPr="00457B6F" w:rsidR="001519A0" w:rsidP="001519A0" w:rsidRDefault="001519A0" w14:paraId="32613505" w14:textId="77777777">
      <w:pPr>
        <w:pStyle w:val="ListParagraph"/>
        <w:numPr>
          <w:ilvl w:val="0"/>
          <w:numId w:val="49"/>
        </w:numPr>
        <w:rPr>
          <w:rFonts w:cs="Calibri"/>
        </w:rPr>
      </w:pPr>
      <w:r w:rsidRPr="00457B6F">
        <w:t>System Requirements Specifications Review</w:t>
      </w:r>
      <w:r>
        <w:t xml:space="preserve"> </w:t>
      </w:r>
      <w:r>
        <w:rPr>
          <w:rFonts w:cs="Calibri"/>
        </w:rPr>
        <w:t xml:space="preserve">― </w:t>
      </w:r>
      <w:r w:rsidRPr="00457B6F">
        <w:rPr>
          <w:rFonts w:cs="Calibri"/>
        </w:rPr>
        <w:t>Check the adequacy of the requirements stated in the System Requirements Specifications (SRS). This review may not be necessary if the</w:t>
      </w:r>
      <w:r>
        <w:rPr>
          <w:rFonts w:cs="Calibri"/>
        </w:rPr>
        <w:t xml:space="preserve"> </w:t>
      </w:r>
      <w:r w:rsidRPr="00457B6F">
        <w:rPr>
          <w:rFonts w:cs="Calibri"/>
        </w:rPr>
        <w:t>system requirements do not change significantly.</w:t>
      </w:r>
    </w:p>
    <w:p w:rsidRPr="00457B6F" w:rsidR="001519A0" w:rsidP="001519A0" w:rsidRDefault="001519A0" w14:paraId="563BC620" w14:textId="454A0483">
      <w:pPr>
        <w:pStyle w:val="ListParagraph"/>
        <w:numPr>
          <w:ilvl w:val="0"/>
          <w:numId w:val="49"/>
        </w:numPr>
        <w:rPr>
          <w:rFonts w:cs="Calibri"/>
        </w:rPr>
      </w:pPr>
      <w:r w:rsidRPr="00457B6F">
        <w:t>Architecture Design Review</w:t>
      </w:r>
      <w:r>
        <w:t xml:space="preserve"> </w:t>
      </w:r>
      <w:r>
        <w:rPr>
          <w:rFonts w:cs="Calibri"/>
        </w:rPr>
        <w:t xml:space="preserve">― </w:t>
      </w:r>
      <w:r w:rsidRPr="00457B6F">
        <w:rPr>
          <w:rFonts w:cs="Calibri"/>
        </w:rPr>
        <w:t>Evaluate the technical adequacy of the preliminary design (top</w:t>
      </w:r>
      <w:r>
        <w:rPr>
          <w:rFonts w:cs="Calibri"/>
        </w:rPr>
        <w:t>-</w:t>
      </w:r>
      <w:r w:rsidRPr="00457B6F">
        <w:rPr>
          <w:rFonts w:cs="Calibri"/>
        </w:rPr>
        <w:t>level design) for the project’s components, sub</w:t>
      </w:r>
      <w:r>
        <w:rPr>
          <w:rFonts w:cs="Calibri"/>
        </w:rPr>
        <w:t>-</w:t>
      </w:r>
      <w:r w:rsidRPr="00457B6F">
        <w:rPr>
          <w:rFonts w:cs="Calibri"/>
        </w:rPr>
        <w:t>components, software, and services depicted in the contractor’s preliminary design description.</w:t>
      </w:r>
    </w:p>
    <w:p w:rsidRPr="00457B6F" w:rsidR="001519A0" w:rsidP="001519A0" w:rsidRDefault="001519A0" w14:paraId="4E2C9423" w14:textId="77777777">
      <w:pPr>
        <w:pStyle w:val="ListParagraph"/>
        <w:numPr>
          <w:ilvl w:val="0"/>
          <w:numId w:val="49"/>
        </w:numPr>
        <w:rPr>
          <w:rFonts w:cs="Calibri"/>
        </w:rPr>
      </w:pPr>
      <w:r w:rsidRPr="00457B6F">
        <w:t>Detailed Design Review</w:t>
      </w:r>
      <w:r>
        <w:t xml:space="preserve"> </w:t>
      </w:r>
      <w:r>
        <w:rPr>
          <w:rFonts w:cs="Calibri"/>
        </w:rPr>
        <w:t xml:space="preserve">― </w:t>
      </w:r>
      <w:r w:rsidRPr="00457B6F">
        <w:rPr>
          <w:rFonts w:cs="Calibri"/>
        </w:rPr>
        <w:t xml:space="preserve">Determine the acceptability of the detailed designs, as depicted in the contractor’s Detailed Design Document, </w:t>
      </w:r>
      <w:r>
        <w:rPr>
          <w:rFonts w:cs="Calibri"/>
        </w:rPr>
        <w:t>to satisfy</w:t>
      </w:r>
      <w:r w:rsidRPr="00457B6F">
        <w:rPr>
          <w:rFonts w:cs="Calibri"/>
        </w:rPr>
        <w:t xml:space="preserve"> the requirements specified in the SRS.</w:t>
      </w:r>
    </w:p>
    <w:p w:rsidRPr="00457B6F" w:rsidR="001519A0" w:rsidP="001519A0" w:rsidRDefault="001519A0" w14:paraId="1F3BECBE" w14:textId="77777777">
      <w:pPr>
        <w:pStyle w:val="ListParagraph"/>
        <w:numPr>
          <w:ilvl w:val="0"/>
          <w:numId w:val="49"/>
        </w:numPr>
        <w:rPr>
          <w:rFonts w:cs="Calibri"/>
        </w:rPr>
      </w:pPr>
      <w:r w:rsidRPr="00457B6F">
        <w:t>Functional Audit</w:t>
      </w:r>
      <w:r>
        <w:t xml:space="preserve"> </w:t>
      </w:r>
      <w:r>
        <w:rPr>
          <w:rFonts w:cs="Calibri"/>
        </w:rPr>
        <w:t xml:space="preserve">― </w:t>
      </w:r>
      <w:r w:rsidRPr="00457B6F">
        <w:rPr>
          <w:rFonts w:cs="Calibri"/>
        </w:rPr>
        <w:t>Verif</w:t>
      </w:r>
      <w:r>
        <w:rPr>
          <w:rFonts w:cs="Calibri"/>
        </w:rPr>
        <w:t>y</w:t>
      </w:r>
      <w:r w:rsidRPr="00457B6F">
        <w:rPr>
          <w:rFonts w:cs="Calibri"/>
        </w:rPr>
        <w:t xml:space="preserve"> </w:t>
      </w:r>
      <w:r>
        <w:rPr>
          <w:rFonts w:cs="Calibri"/>
        </w:rPr>
        <w:t xml:space="preserve">that </w:t>
      </w:r>
      <w:r w:rsidRPr="00457B6F">
        <w:rPr>
          <w:rFonts w:cs="Calibri"/>
        </w:rPr>
        <w:t>all requirements specified in the SRS document have been met. Functional Audits also include successful testing of the requirements.</w:t>
      </w:r>
    </w:p>
    <w:p w:rsidRPr="00457B6F" w:rsidR="001519A0" w:rsidP="001519A0" w:rsidRDefault="001519A0" w14:paraId="58F5E952" w14:textId="77777777">
      <w:pPr>
        <w:pStyle w:val="ListParagraph"/>
        <w:numPr>
          <w:ilvl w:val="0"/>
          <w:numId w:val="49"/>
        </w:numPr>
        <w:rPr>
          <w:rFonts w:cs="Calibri"/>
        </w:rPr>
      </w:pPr>
      <w:r w:rsidRPr="00457B6F">
        <w:t>Physical Audit</w:t>
      </w:r>
      <w:r>
        <w:t xml:space="preserve"> </w:t>
      </w:r>
      <w:r>
        <w:rPr>
          <w:rFonts w:cs="Calibri"/>
        </w:rPr>
        <w:t xml:space="preserve">― </w:t>
      </w:r>
      <w:r w:rsidRPr="00457B6F">
        <w:rPr>
          <w:rFonts w:cs="Calibri"/>
        </w:rPr>
        <w:t>Verifies internal consistency of the software and its documentation</w:t>
      </w:r>
      <w:r>
        <w:rPr>
          <w:rFonts w:cs="Calibri"/>
        </w:rPr>
        <w:t>, as well as</w:t>
      </w:r>
      <w:r w:rsidRPr="00457B6F">
        <w:rPr>
          <w:rFonts w:cs="Calibri"/>
        </w:rPr>
        <w:t xml:space="preserve"> readiness for release.</w:t>
      </w:r>
    </w:p>
    <w:p w:rsidRPr="00457B6F" w:rsidR="001519A0" w:rsidP="001519A0" w:rsidRDefault="001519A0" w14:paraId="6D04E6BF" w14:textId="77777777">
      <w:pPr>
        <w:pStyle w:val="ListParagraph"/>
        <w:numPr>
          <w:ilvl w:val="0"/>
          <w:numId w:val="49"/>
        </w:numPr>
        <w:rPr>
          <w:rFonts w:cs="Calibri"/>
        </w:rPr>
      </w:pPr>
      <w:r w:rsidRPr="00457B6F">
        <w:t>In-Process Audit</w:t>
      </w:r>
      <w:r>
        <w:t xml:space="preserve"> </w:t>
      </w:r>
      <w:r>
        <w:rPr>
          <w:rFonts w:cs="Calibri"/>
        </w:rPr>
        <w:t>― Validate t</w:t>
      </w:r>
      <w:r w:rsidRPr="00457B6F">
        <w:rPr>
          <w:rFonts w:cs="Calibri"/>
        </w:rPr>
        <w:t>he consistency of the design</w:t>
      </w:r>
      <w:r>
        <w:rPr>
          <w:rFonts w:cs="Calibri"/>
        </w:rPr>
        <w:t>,</w:t>
      </w:r>
      <w:r w:rsidRPr="00457B6F">
        <w:rPr>
          <w:rFonts w:cs="Calibri"/>
        </w:rPr>
        <w:t xml:space="preserve"> including code versus design documentation, interface </w:t>
      </w:r>
      <w:r w:rsidRPr="00457B6F">
        <w:rPr>
          <w:rFonts w:cs="Calibri"/>
        </w:rPr>
        <w:t>specifications (hardware and software), design implementations versus functional</w:t>
      </w:r>
      <w:r>
        <w:rPr>
          <w:rFonts w:cs="Calibri"/>
        </w:rPr>
        <w:t xml:space="preserve"> </w:t>
      </w:r>
      <w:r w:rsidRPr="00457B6F">
        <w:rPr>
          <w:rFonts w:cs="Calibri"/>
        </w:rPr>
        <w:t>requirements, and functional requirements versus test descriptions. The project will employ in—process audits on an as</w:t>
      </w:r>
      <w:r>
        <w:rPr>
          <w:rFonts w:cs="Calibri"/>
        </w:rPr>
        <w:t>-</w:t>
      </w:r>
      <w:r w:rsidRPr="00457B6F">
        <w:rPr>
          <w:rFonts w:cs="Calibri"/>
        </w:rPr>
        <w:t>needed basis.</w:t>
      </w:r>
    </w:p>
    <w:p w:rsidR="001519A0" w:rsidP="001519A0" w:rsidRDefault="001519A0" w14:paraId="7015262B" w14:textId="4965A3F6">
      <w:pPr>
        <w:pStyle w:val="ListParagraph"/>
        <w:numPr>
          <w:ilvl w:val="0"/>
          <w:numId w:val="49"/>
        </w:numPr>
        <w:rPr>
          <w:rFonts w:cs="Calibri"/>
        </w:rPr>
      </w:pPr>
      <w:r w:rsidRPr="00457B6F">
        <w:t>Configuration Management Plan Review</w:t>
      </w:r>
      <w:r>
        <w:t xml:space="preserve"> </w:t>
      </w:r>
      <w:r>
        <w:rPr>
          <w:rFonts w:cs="Calibri"/>
        </w:rPr>
        <w:t xml:space="preserve">― </w:t>
      </w:r>
      <w:r w:rsidRPr="00457B6F">
        <w:rPr>
          <w:rFonts w:cs="Calibri"/>
        </w:rPr>
        <w:t xml:space="preserve">Evaluate the adequacy and completeness of the configuration management methods defined in the </w:t>
      </w:r>
      <w:r w:rsidRPr="00457B6F" w:rsidR="00B96FB4">
        <w:rPr>
          <w:rFonts w:cs="Calibri"/>
        </w:rPr>
        <w:t>projects</w:t>
      </w:r>
      <w:r w:rsidRPr="00457B6F">
        <w:rPr>
          <w:rFonts w:cs="Calibri"/>
        </w:rPr>
        <w:t xml:space="preserve"> and the contractor’s Configuration Management Plan.</w:t>
      </w:r>
    </w:p>
    <w:p w:rsidR="001519A0" w:rsidP="001519A0" w:rsidRDefault="001519A0" w14:paraId="76663854" w14:textId="77777777">
      <w:pPr>
        <w:pStyle w:val="Heading3"/>
      </w:pPr>
      <w:bookmarkStart w:name="_Toc185505477" w:id="38"/>
      <w:r>
        <w:t>Product Improvement</w:t>
      </w:r>
      <w:bookmarkEnd w:id="38"/>
    </w:p>
    <w:p w:rsidRPr="00457B6F" w:rsidR="001519A0" w:rsidP="001519A0" w:rsidRDefault="001519A0" w14:paraId="4A8BE055" w14:textId="77777777">
      <w:pPr>
        <w:ind w:left="2340"/>
      </w:pPr>
      <w:r>
        <w:t>To respond to defect reports, the Project Manager will process approved improvements through the project’s formal Change Control process. See the Project’s Change Management Plan for additional details.</w:t>
      </w:r>
    </w:p>
    <w:p w:rsidRPr="00996349" w:rsidR="001519A0" w:rsidP="001519A0" w:rsidRDefault="001519A0" w14:paraId="25CC1119" w14:textId="77777777">
      <w:pPr>
        <w:pStyle w:val="Heading1"/>
      </w:pPr>
      <w:bookmarkStart w:name="_Toc185505478" w:id="39"/>
      <w:r w:rsidRPr="00996349">
        <w:t>Resource Management</w:t>
      </w:r>
      <w:bookmarkEnd w:id="39"/>
    </w:p>
    <w:p w:rsidR="001519A0" w:rsidP="001519A0" w:rsidRDefault="001519A0" w14:paraId="20B8BC8F" w14:textId="4C8823EF">
      <w:pPr>
        <w:ind w:left="720"/>
      </w:pPr>
      <w:r>
        <w:t xml:space="preserve">The Resource Management Plan provides a strategy for acquiring, allocating, managing, and optimizing human, financial, and physical resources to </w:t>
      </w:r>
      <w:r w:rsidR="00B96FB4">
        <w:t>achieve project goals efficiently</w:t>
      </w:r>
      <w:r>
        <w:t>.</w:t>
      </w:r>
    </w:p>
    <w:p w:rsidR="001519A0" w:rsidP="001519A0" w:rsidRDefault="001519A0" w14:paraId="6A267092" w14:textId="77777777">
      <w:pPr>
        <w:pStyle w:val="Heading2"/>
      </w:pPr>
      <w:bookmarkStart w:name="_Toc185505479" w:id="40"/>
      <w:r>
        <w:t>Roles and Responsibilities</w:t>
      </w:r>
      <w:bookmarkEnd w:id="40"/>
    </w:p>
    <w:p w:rsidRPr="0090736D" w:rsidR="001519A0" w:rsidP="001519A0" w:rsidRDefault="001519A0" w14:paraId="5FB97AD6" w14:textId="77777777">
      <w:pPr>
        <w:pStyle w:val="Caption"/>
        <w:spacing w:after="120"/>
        <w:ind w:left="1440"/>
      </w:pPr>
      <w:r>
        <w:t xml:space="preserve">Table </w:t>
      </w:r>
      <w:r>
        <w:fldChar w:fldCharType="begin"/>
      </w:r>
      <w:r>
        <w:instrText xml:space="preserve"> SEQ Table \* ARABIC </w:instrText>
      </w:r>
      <w:r>
        <w:fldChar w:fldCharType="separate"/>
      </w:r>
      <w:r>
        <w:rPr>
          <w:noProof/>
        </w:rPr>
        <w:t>11</w:t>
      </w:r>
      <w:r>
        <w:fldChar w:fldCharType="end"/>
      </w:r>
      <w:r>
        <w:t>: Resource Management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492848FC" w14:textId="77777777">
        <w:tc>
          <w:tcPr>
            <w:tcW w:w="1737" w:type="dxa"/>
            <w:shd w:val="clear" w:color="auto" w:fill="002060"/>
          </w:tcPr>
          <w:p w:rsidRPr="00554122" w:rsidR="00B96FB4" w:rsidP="0010315A" w:rsidRDefault="00B96FB4" w14:paraId="45C6AF3F" w14:textId="77777777">
            <w:pPr>
              <w:jc w:val="center"/>
              <w:rPr>
                <w:b/>
                <w:bCs/>
                <w:sz w:val="20"/>
                <w:szCs w:val="20"/>
              </w:rPr>
            </w:pPr>
            <w:r>
              <w:rPr>
                <w:b/>
                <w:bCs/>
                <w:sz w:val="20"/>
                <w:szCs w:val="20"/>
              </w:rPr>
              <w:t>Role</w:t>
            </w:r>
          </w:p>
        </w:tc>
        <w:tc>
          <w:tcPr>
            <w:tcW w:w="6178" w:type="dxa"/>
            <w:shd w:val="clear" w:color="auto" w:fill="002060"/>
          </w:tcPr>
          <w:p w:rsidRPr="00554122" w:rsidR="00B96FB4" w:rsidP="0010315A" w:rsidRDefault="00B96FB4" w14:paraId="723DD52E" w14:textId="77777777">
            <w:pPr>
              <w:jc w:val="center"/>
              <w:rPr>
                <w:b/>
                <w:bCs/>
                <w:sz w:val="20"/>
                <w:szCs w:val="20"/>
              </w:rPr>
            </w:pPr>
            <w:r>
              <w:rPr>
                <w:b/>
                <w:bCs/>
                <w:sz w:val="20"/>
                <w:szCs w:val="20"/>
              </w:rPr>
              <w:t>Responsibilities</w:t>
            </w:r>
          </w:p>
        </w:tc>
      </w:tr>
      <w:tr w:rsidR="00B96FB4" w:rsidTr="00B96FB4" w14:paraId="0A74C26F" w14:textId="77777777">
        <w:tc>
          <w:tcPr>
            <w:tcW w:w="1737" w:type="dxa"/>
          </w:tcPr>
          <w:p w:rsidRPr="00554122" w:rsidR="00B96FB4" w:rsidP="0010315A" w:rsidRDefault="00B96FB4" w14:paraId="66EE291E" w14:textId="77777777">
            <w:pPr>
              <w:rPr>
                <w:sz w:val="18"/>
                <w:szCs w:val="18"/>
              </w:rPr>
            </w:pPr>
            <w:r>
              <w:rPr>
                <w:sz w:val="18"/>
                <w:szCs w:val="18"/>
              </w:rPr>
              <w:t>Project Sponsor</w:t>
            </w:r>
          </w:p>
        </w:tc>
        <w:tc>
          <w:tcPr>
            <w:tcW w:w="6178" w:type="dxa"/>
          </w:tcPr>
          <w:p w:rsidR="00B96FB4" w:rsidP="0010315A" w:rsidRDefault="00B96FB4" w14:paraId="59AC417C" w14:textId="77777777">
            <w:pPr>
              <w:pStyle w:val="ListParagraph"/>
              <w:numPr>
                <w:ilvl w:val="0"/>
                <w:numId w:val="9"/>
              </w:numPr>
              <w:ind w:left="196" w:hanging="225"/>
              <w:rPr>
                <w:sz w:val="18"/>
                <w:szCs w:val="18"/>
              </w:rPr>
            </w:pPr>
            <w:r>
              <w:rPr>
                <w:sz w:val="18"/>
                <w:szCs w:val="18"/>
              </w:rPr>
              <w:t>Provide overall guidance and direction to the project team</w:t>
            </w:r>
          </w:p>
          <w:p w:rsidR="00B96FB4" w:rsidP="0010315A" w:rsidRDefault="00B96FB4" w14:paraId="405906DE" w14:textId="77777777">
            <w:pPr>
              <w:pStyle w:val="ListParagraph"/>
              <w:numPr>
                <w:ilvl w:val="0"/>
                <w:numId w:val="9"/>
              </w:numPr>
              <w:ind w:left="196" w:hanging="225"/>
              <w:rPr>
                <w:sz w:val="18"/>
                <w:szCs w:val="18"/>
              </w:rPr>
            </w:pPr>
            <w:r>
              <w:rPr>
                <w:sz w:val="18"/>
                <w:szCs w:val="18"/>
              </w:rPr>
              <w:t>Provide final approval on project milestones and deliverables</w:t>
            </w:r>
          </w:p>
          <w:p w:rsidRPr="00554122" w:rsidR="00B96FB4" w:rsidP="0010315A" w:rsidRDefault="00B96FB4" w14:paraId="32693DCD" w14:textId="77777777">
            <w:pPr>
              <w:pStyle w:val="ListParagraph"/>
              <w:numPr>
                <w:ilvl w:val="0"/>
                <w:numId w:val="9"/>
              </w:numPr>
              <w:ind w:left="196" w:hanging="225"/>
              <w:rPr>
                <w:sz w:val="18"/>
                <w:szCs w:val="18"/>
              </w:rPr>
            </w:pPr>
            <w:r>
              <w:rPr>
                <w:sz w:val="18"/>
                <w:szCs w:val="18"/>
              </w:rPr>
              <w:t>Direct the acquisition of resources or funding for resources</w:t>
            </w:r>
          </w:p>
        </w:tc>
      </w:tr>
      <w:tr w:rsidR="00B96FB4" w:rsidTr="00B96FB4" w14:paraId="4351D20D" w14:textId="77777777">
        <w:tc>
          <w:tcPr>
            <w:tcW w:w="1737" w:type="dxa"/>
          </w:tcPr>
          <w:p w:rsidR="00B96FB4" w:rsidP="0010315A" w:rsidRDefault="00B96FB4" w14:paraId="7696FA4C" w14:textId="77777777">
            <w:pPr>
              <w:rPr>
                <w:sz w:val="18"/>
                <w:szCs w:val="18"/>
              </w:rPr>
            </w:pPr>
            <w:r>
              <w:rPr>
                <w:sz w:val="18"/>
                <w:szCs w:val="18"/>
              </w:rPr>
              <w:t>IT Sponsor</w:t>
            </w:r>
          </w:p>
        </w:tc>
        <w:tc>
          <w:tcPr>
            <w:tcW w:w="6178" w:type="dxa"/>
          </w:tcPr>
          <w:p w:rsidR="00B96FB4" w:rsidP="0010315A" w:rsidRDefault="00B96FB4" w14:paraId="190D276E" w14:textId="77777777">
            <w:pPr>
              <w:pStyle w:val="ListParagraph"/>
              <w:numPr>
                <w:ilvl w:val="0"/>
                <w:numId w:val="9"/>
              </w:numPr>
              <w:ind w:left="196" w:hanging="225"/>
              <w:rPr>
                <w:sz w:val="18"/>
                <w:szCs w:val="18"/>
              </w:rPr>
            </w:pPr>
            <w:r>
              <w:rPr>
                <w:sz w:val="18"/>
                <w:szCs w:val="18"/>
              </w:rPr>
              <w:t>Provide overall guidance and direction for technical staff</w:t>
            </w:r>
          </w:p>
          <w:p w:rsidR="00B96FB4" w:rsidP="0010315A" w:rsidRDefault="00B96FB4" w14:paraId="28AE5724" w14:textId="77777777">
            <w:pPr>
              <w:pStyle w:val="ListParagraph"/>
              <w:numPr>
                <w:ilvl w:val="0"/>
                <w:numId w:val="9"/>
              </w:numPr>
              <w:ind w:left="196" w:hanging="225"/>
              <w:rPr>
                <w:sz w:val="18"/>
                <w:szCs w:val="18"/>
              </w:rPr>
            </w:pPr>
            <w:r>
              <w:rPr>
                <w:sz w:val="18"/>
                <w:szCs w:val="18"/>
              </w:rPr>
              <w:t>Provide final approval for commitment of technical resources</w:t>
            </w:r>
          </w:p>
        </w:tc>
      </w:tr>
      <w:tr w:rsidR="00B96FB4" w:rsidTr="00B96FB4" w14:paraId="07BC6ED0" w14:textId="77777777">
        <w:tc>
          <w:tcPr>
            <w:tcW w:w="1737" w:type="dxa"/>
          </w:tcPr>
          <w:p w:rsidRPr="00554122" w:rsidR="00B96FB4" w:rsidP="0010315A" w:rsidRDefault="00B96FB4" w14:paraId="116EB6DE" w14:textId="77777777">
            <w:pPr>
              <w:rPr>
                <w:sz w:val="18"/>
                <w:szCs w:val="18"/>
              </w:rPr>
            </w:pPr>
            <w:r>
              <w:rPr>
                <w:sz w:val="18"/>
                <w:szCs w:val="18"/>
              </w:rPr>
              <w:t>Executive Steering Committee</w:t>
            </w:r>
          </w:p>
        </w:tc>
        <w:tc>
          <w:tcPr>
            <w:tcW w:w="6178" w:type="dxa"/>
          </w:tcPr>
          <w:p w:rsidRPr="0018156E" w:rsidR="00B96FB4" w:rsidP="0010315A" w:rsidRDefault="00B96FB4" w14:paraId="5F6A2FE6" w14:textId="7F140438">
            <w:pPr>
              <w:pStyle w:val="ListParagraph"/>
              <w:numPr>
                <w:ilvl w:val="0"/>
                <w:numId w:val="9"/>
              </w:numPr>
              <w:ind w:left="196" w:hanging="225"/>
              <w:rPr>
                <w:sz w:val="18"/>
                <w:szCs w:val="18"/>
              </w:rPr>
            </w:pPr>
            <w:r>
              <w:rPr>
                <w:sz w:val="18"/>
                <w:szCs w:val="18"/>
              </w:rPr>
              <w:t>Ensure participation, collaboration, and commitment from all impacted organizational units.</w:t>
            </w:r>
          </w:p>
        </w:tc>
      </w:tr>
      <w:tr w:rsidR="00B96FB4" w:rsidTr="00B96FB4" w14:paraId="1CEF4CC9" w14:textId="77777777">
        <w:tc>
          <w:tcPr>
            <w:tcW w:w="1737" w:type="dxa"/>
          </w:tcPr>
          <w:p w:rsidR="00B96FB4" w:rsidP="0010315A" w:rsidRDefault="00B96FB4" w14:paraId="3F746FFA" w14:textId="77777777">
            <w:pPr>
              <w:rPr>
                <w:sz w:val="18"/>
                <w:szCs w:val="18"/>
              </w:rPr>
            </w:pPr>
            <w:r>
              <w:rPr>
                <w:sz w:val="18"/>
                <w:szCs w:val="18"/>
              </w:rPr>
              <w:t>Project Manager</w:t>
            </w:r>
          </w:p>
        </w:tc>
        <w:tc>
          <w:tcPr>
            <w:tcW w:w="6178" w:type="dxa"/>
          </w:tcPr>
          <w:p w:rsidR="00B96FB4" w:rsidP="0010315A" w:rsidRDefault="00B96FB4" w14:paraId="70F8A5C1" w14:textId="77777777">
            <w:pPr>
              <w:pStyle w:val="ListParagraph"/>
              <w:numPr>
                <w:ilvl w:val="0"/>
                <w:numId w:val="9"/>
              </w:numPr>
              <w:ind w:left="196" w:hanging="225"/>
              <w:rPr>
                <w:sz w:val="18"/>
                <w:szCs w:val="18"/>
              </w:rPr>
            </w:pPr>
            <w:r>
              <w:rPr>
                <w:sz w:val="18"/>
                <w:szCs w:val="18"/>
              </w:rPr>
              <w:t>Develop the plan or lead the project team in the development of the Resource Management Plan (depending on the complexity of this plan)</w:t>
            </w:r>
          </w:p>
          <w:p w:rsidR="00B96FB4" w:rsidP="0010315A" w:rsidRDefault="00B96FB4" w14:paraId="0DFBD873" w14:textId="77777777">
            <w:pPr>
              <w:pStyle w:val="ListParagraph"/>
              <w:numPr>
                <w:ilvl w:val="0"/>
                <w:numId w:val="9"/>
              </w:numPr>
              <w:ind w:left="196" w:hanging="225"/>
              <w:rPr>
                <w:sz w:val="18"/>
                <w:szCs w:val="18"/>
              </w:rPr>
            </w:pPr>
            <w:r>
              <w:rPr>
                <w:sz w:val="18"/>
                <w:szCs w:val="18"/>
              </w:rPr>
              <w:t>Escalate staffing-related issues to the Project Sponsor or the Executive Steering Committee</w:t>
            </w:r>
          </w:p>
          <w:p w:rsidR="00B96FB4" w:rsidP="0010315A" w:rsidRDefault="00B96FB4" w14:paraId="11AB66A8" w14:textId="77777777">
            <w:pPr>
              <w:pStyle w:val="ListParagraph"/>
              <w:numPr>
                <w:ilvl w:val="0"/>
                <w:numId w:val="9"/>
              </w:numPr>
              <w:ind w:left="196" w:hanging="225"/>
              <w:rPr>
                <w:sz w:val="18"/>
                <w:szCs w:val="18"/>
              </w:rPr>
            </w:pPr>
            <w:r>
              <w:rPr>
                <w:sz w:val="18"/>
                <w:szCs w:val="18"/>
              </w:rPr>
              <w:t>Present the final plan to the Project Sponsor for approval</w:t>
            </w:r>
          </w:p>
          <w:p w:rsidRPr="000A6F30" w:rsidR="00B96FB4" w:rsidP="0010315A" w:rsidRDefault="00B96FB4" w14:paraId="778DFB51" w14:textId="77777777">
            <w:pPr>
              <w:pStyle w:val="ListParagraph"/>
              <w:numPr>
                <w:ilvl w:val="0"/>
                <w:numId w:val="9"/>
              </w:numPr>
              <w:ind w:left="196" w:hanging="225"/>
              <w:rPr>
                <w:sz w:val="18"/>
                <w:szCs w:val="18"/>
              </w:rPr>
            </w:pPr>
            <w:r>
              <w:rPr>
                <w:sz w:val="18"/>
                <w:szCs w:val="18"/>
              </w:rPr>
              <w:t>Attend oversight review and approval sessions and support the Project Sponsor in addressing oversight questions</w:t>
            </w:r>
          </w:p>
        </w:tc>
      </w:tr>
      <w:tr w:rsidR="00B96FB4" w:rsidTr="00B96FB4" w14:paraId="698304AA" w14:textId="77777777">
        <w:tc>
          <w:tcPr>
            <w:tcW w:w="1737" w:type="dxa"/>
          </w:tcPr>
          <w:p w:rsidR="00B96FB4" w:rsidP="0010315A" w:rsidRDefault="00B96FB4" w14:paraId="6F6AE6AE" w14:textId="77777777">
            <w:pPr>
              <w:rPr>
                <w:sz w:val="18"/>
                <w:szCs w:val="18"/>
              </w:rPr>
            </w:pPr>
            <w:r>
              <w:rPr>
                <w:sz w:val="18"/>
                <w:szCs w:val="18"/>
              </w:rPr>
              <w:t>Human Resources Lead</w:t>
            </w:r>
          </w:p>
        </w:tc>
        <w:tc>
          <w:tcPr>
            <w:tcW w:w="6178" w:type="dxa"/>
          </w:tcPr>
          <w:p w:rsidR="00B96FB4" w:rsidP="0010315A" w:rsidRDefault="00B96FB4" w14:paraId="73209AD1" w14:textId="77777777">
            <w:pPr>
              <w:pStyle w:val="ListParagraph"/>
              <w:numPr>
                <w:ilvl w:val="0"/>
                <w:numId w:val="9"/>
              </w:numPr>
              <w:ind w:left="196" w:hanging="225"/>
              <w:rPr>
                <w:sz w:val="18"/>
                <w:szCs w:val="18"/>
              </w:rPr>
            </w:pPr>
            <w:r>
              <w:rPr>
                <w:sz w:val="18"/>
                <w:szCs w:val="18"/>
              </w:rPr>
              <w:t>Assist the Project Manager in identifying HR-related policies, constraints, and processes for hiring required staff</w:t>
            </w:r>
          </w:p>
          <w:p w:rsidRPr="00F22514" w:rsidR="00B96FB4" w:rsidP="0010315A" w:rsidRDefault="00B96FB4" w14:paraId="44E03CA3" w14:textId="77777777">
            <w:pPr>
              <w:pStyle w:val="ListParagraph"/>
              <w:numPr>
                <w:ilvl w:val="0"/>
                <w:numId w:val="9"/>
              </w:numPr>
              <w:ind w:left="196" w:hanging="225"/>
              <w:rPr>
                <w:sz w:val="18"/>
                <w:szCs w:val="18"/>
              </w:rPr>
            </w:pPr>
            <w:r>
              <w:rPr>
                <w:sz w:val="18"/>
                <w:szCs w:val="18"/>
              </w:rPr>
              <w:t>Support the Project Manager in developing job descriptions and navigating the State’s hiring process</w:t>
            </w:r>
          </w:p>
        </w:tc>
      </w:tr>
      <w:tr w:rsidR="00B96FB4" w:rsidTr="00B96FB4" w14:paraId="411FF848" w14:textId="77777777">
        <w:tc>
          <w:tcPr>
            <w:tcW w:w="1737" w:type="dxa"/>
          </w:tcPr>
          <w:p w:rsidR="00B96FB4" w:rsidP="0010315A" w:rsidRDefault="00B96FB4" w14:paraId="3B726DDC" w14:textId="77777777">
            <w:pPr>
              <w:rPr>
                <w:sz w:val="18"/>
                <w:szCs w:val="18"/>
              </w:rPr>
            </w:pPr>
            <w:r>
              <w:rPr>
                <w:sz w:val="18"/>
                <w:szCs w:val="18"/>
              </w:rPr>
              <w:t>Business Transition Lead</w:t>
            </w:r>
          </w:p>
        </w:tc>
        <w:tc>
          <w:tcPr>
            <w:tcW w:w="6178" w:type="dxa"/>
          </w:tcPr>
          <w:p w:rsidR="00B96FB4" w:rsidP="0010315A" w:rsidRDefault="00B96FB4" w14:paraId="2FED63F2" w14:textId="7B9ADCC2">
            <w:pPr>
              <w:pStyle w:val="ListParagraph"/>
              <w:numPr>
                <w:ilvl w:val="0"/>
                <w:numId w:val="9"/>
              </w:numPr>
              <w:ind w:left="196" w:hanging="225"/>
              <w:rPr>
                <w:sz w:val="18"/>
                <w:szCs w:val="18"/>
              </w:rPr>
            </w:pPr>
            <w:r>
              <w:rPr>
                <w:sz w:val="18"/>
                <w:szCs w:val="18"/>
              </w:rPr>
              <w:t>Assist the Project Manager in identifying training and organizational change management resources and associated costs.</w:t>
            </w:r>
          </w:p>
        </w:tc>
      </w:tr>
      <w:tr w:rsidR="00B96FB4" w:rsidTr="00B96FB4" w14:paraId="38C060A6" w14:textId="77777777">
        <w:tc>
          <w:tcPr>
            <w:tcW w:w="1737" w:type="dxa"/>
          </w:tcPr>
          <w:p w:rsidR="00B96FB4" w:rsidP="0010315A" w:rsidRDefault="00B96FB4" w14:paraId="37D126F5" w14:textId="77777777">
            <w:pPr>
              <w:rPr>
                <w:sz w:val="18"/>
                <w:szCs w:val="18"/>
              </w:rPr>
            </w:pPr>
            <w:r>
              <w:rPr>
                <w:sz w:val="18"/>
                <w:szCs w:val="18"/>
              </w:rPr>
              <w:t>Project Team and Business Owner(s)</w:t>
            </w:r>
          </w:p>
        </w:tc>
        <w:tc>
          <w:tcPr>
            <w:tcW w:w="6178" w:type="dxa"/>
          </w:tcPr>
          <w:p w:rsidR="00B96FB4" w:rsidP="0010315A" w:rsidRDefault="00B96FB4" w14:paraId="6DD05E51" w14:textId="77777777">
            <w:pPr>
              <w:pStyle w:val="ListParagraph"/>
              <w:numPr>
                <w:ilvl w:val="0"/>
                <w:numId w:val="9"/>
              </w:numPr>
              <w:ind w:left="196" w:hanging="225"/>
              <w:rPr>
                <w:sz w:val="18"/>
                <w:szCs w:val="18"/>
              </w:rPr>
            </w:pPr>
            <w:r>
              <w:rPr>
                <w:sz w:val="18"/>
                <w:szCs w:val="18"/>
              </w:rPr>
              <w:t>Provide input on the staff estimating process</w:t>
            </w:r>
          </w:p>
          <w:p w:rsidR="00B96FB4" w:rsidP="0010315A" w:rsidRDefault="00B96FB4" w14:paraId="6DBF4E0C" w14:textId="77777777">
            <w:pPr>
              <w:pStyle w:val="ListParagraph"/>
              <w:numPr>
                <w:ilvl w:val="0"/>
                <w:numId w:val="9"/>
              </w:numPr>
              <w:ind w:left="196" w:hanging="225"/>
              <w:rPr>
                <w:sz w:val="18"/>
                <w:szCs w:val="18"/>
              </w:rPr>
            </w:pPr>
            <w:r>
              <w:rPr>
                <w:sz w:val="18"/>
                <w:szCs w:val="18"/>
              </w:rPr>
              <w:t>Provide input on the staff skill requirements</w:t>
            </w:r>
          </w:p>
          <w:p w:rsidR="00B96FB4" w:rsidP="0010315A" w:rsidRDefault="00B96FB4" w14:paraId="5F220FAE" w14:textId="77777777">
            <w:pPr>
              <w:pStyle w:val="ListParagraph"/>
              <w:numPr>
                <w:ilvl w:val="0"/>
                <w:numId w:val="9"/>
              </w:numPr>
              <w:ind w:left="196" w:hanging="225"/>
              <w:rPr>
                <w:sz w:val="18"/>
                <w:szCs w:val="18"/>
              </w:rPr>
            </w:pPr>
            <w:r>
              <w:rPr>
                <w:sz w:val="18"/>
                <w:szCs w:val="18"/>
              </w:rPr>
              <w:t>Provide requirements for staff availability and agreements (MOUs)</w:t>
            </w:r>
          </w:p>
        </w:tc>
      </w:tr>
    </w:tbl>
    <w:p w:rsidR="001519A0" w:rsidP="001519A0" w:rsidRDefault="001519A0" w14:paraId="4748A35C" w14:textId="77777777">
      <w:pPr>
        <w:pStyle w:val="Heading2"/>
      </w:pPr>
      <w:bookmarkStart w:name="_Toc185505480" w:id="41"/>
      <w:r>
        <w:t>Project Organizational Chart</w:t>
      </w:r>
      <w:bookmarkEnd w:id="41"/>
    </w:p>
    <w:p w:rsidR="001519A0" w:rsidP="001519A0" w:rsidRDefault="001519A0" w14:paraId="48AFDF35" w14:textId="77777777">
      <w:pPr>
        <w:ind w:left="1440"/>
      </w:pPr>
      <w:r>
        <w:t xml:space="preserve">The Project Organizational Chart below provides a high-level graphical representation of the Project’s hierarchical reporting relationships. For a more detailed chart, please see this PM Plan’s appendix </w:t>
      </w:r>
      <w:r w:rsidRPr="0018156E">
        <w:rPr>
          <w:color w:val="FF0000"/>
        </w:rPr>
        <w:t>[enter link or document reference number]</w:t>
      </w:r>
      <w:r>
        <w:t>.</w:t>
      </w:r>
    </w:p>
    <w:p w:rsidR="001519A0" w:rsidP="001519A0" w:rsidRDefault="001519A0" w14:paraId="1E12C57B" w14:textId="77777777">
      <w:pPr>
        <w:pStyle w:val="Caption"/>
        <w:spacing w:after="120"/>
        <w:ind w:left="1440"/>
      </w:pPr>
      <w:r>
        <w:t xml:space="preserve">Figure </w:t>
      </w:r>
      <w:r>
        <w:fldChar w:fldCharType="begin"/>
      </w:r>
      <w:r>
        <w:instrText xml:space="preserve"> SEQ Figure \* ARABIC </w:instrText>
      </w:r>
      <w:r>
        <w:fldChar w:fldCharType="separate"/>
      </w:r>
      <w:r>
        <w:rPr>
          <w:noProof/>
        </w:rPr>
        <w:t>1</w:t>
      </w:r>
      <w:r>
        <w:fldChar w:fldCharType="end"/>
      </w:r>
      <w:r>
        <w:t>: Project Organizational Chart</w:t>
      </w:r>
    </w:p>
    <w:p w:rsidR="001519A0" w:rsidP="001519A0" w:rsidRDefault="001519A0" w14:paraId="512EAF43" w14:textId="77777777">
      <w:pPr>
        <w:ind w:left="1440"/>
        <w:rPr>
          <w:color w:val="FF0000"/>
        </w:rPr>
      </w:pPr>
      <w:r w:rsidRPr="0018156E">
        <w:rPr>
          <w:color w:val="FF0000"/>
        </w:rPr>
        <w:t>[insert chart of the executive level of the Project]</w:t>
      </w:r>
    </w:p>
    <w:p w:rsidR="001519A0" w:rsidP="001519A0" w:rsidRDefault="001519A0" w14:paraId="0706844C" w14:textId="77777777">
      <w:pPr>
        <w:pStyle w:val="Heading2"/>
      </w:pPr>
      <w:bookmarkStart w:name="_Toc185505481" w:id="42"/>
      <w:r>
        <w:t>Project Staffing Estimates</w:t>
      </w:r>
      <w:bookmarkEnd w:id="42"/>
    </w:p>
    <w:p w:rsidR="001519A0" w:rsidP="001519A0" w:rsidRDefault="001519A0" w14:paraId="200DFAC1" w14:textId="77777777">
      <w:pPr>
        <w:ind w:left="1440"/>
      </w:pPr>
      <w:r>
        <w:t>Staffing estimates below are from an analysis of the WBS and the Project Schedule, considering the roles and skill sets needed to complete tasks.</w:t>
      </w:r>
    </w:p>
    <w:p w:rsidR="001519A0" w:rsidP="001519A0" w:rsidRDefault="001519A0" w14:paraId="535978DB" w14:textId="77777777">
      <w:pPr>
        <w:pStyle w:val="Caption"/>
        <w:spacing w:after="120"/>
        <w:ind w:left="1440"/>
      </w:pPr>
      <w:r>
        <w:t xml:space="preserve">Table </w:t>
      </w:r>
      <w:r>
        <w:fldChar w:fldCharType="begin"/>
      </w:r>
      <w:r>
        <w:instrText xml:space="preserve"> SEQ Table \* ARABIC </w:instrText>
      </w:r>
      <w:r>
        <w:fldChar w:fldCharType="separate"/>
      </w:r>
      <w:r>
        <w:rPr>
          <w:noProof/>
        </w:rPr>
        <w:t>12</w:t>
      </w:r>
      <w:r>
        <w:fldChar w:fldCharType="end"/>
      </w:r>
      <w:r>
        <w:t>: Project Staffing Estimates</w:t>
      </w:r>
    </w:p>
    <w:tbl>
      <w:tblPr>
        <w:tblStyle w:val="TableGrid"/>
        <w:tblW w:w="7915" w:type="dxa"/>
        <w:tblInd w:w="1440" w:type="dxa"/>
        <w:tblLook w:val="04A0" w:firstRow="1" w:lastRow="0" w:firstColumn="1" w:lastColumn="0" w:noHBand="0" w:noVBand="1"/>
      </w:tblPr>
      <w:tblGrid>
        <w:gridCol w:w="2515"/>
        <w:gridCol w:w="1800"/>
        <w:gridCol w:w="1800"/>
        <w:gridCol w:w="1800"/>
      </w:tblGrid>
      <w:tr w:rsidR="001519A0" w:rsidTr="0010315A" w14:paraId="30F65BB9" w14:textId="77777777">
        <w:tc>
          <w:tcPr>
            <w:tcW w:w="2515" w:type="dxa"/>
            <w:shd w:val="clear" w:color="auto" w:fill="002060"/>
          </w:tcPr>
          <w:p w:rsidRPr="00554122" w:rsidR="001519A0" w:rsidP="0010315A" w:rsidRDefault="001519A0" w14:paraId="2A7E52FC" w14:textId="77777777">
            <w:pPr>
              <w:jc w:val="center"/>
              <w:rPr>
                <w:b/>
                <w:bCs/>
                <w:sz w:val="20"/>
                <w:szCs w:val="20"/>
              </w:rPr>
            </w:pPr>
            <w:r>
              <w:rPr>
                <w:b/>
                <w:bCs/>
                <w:sz w:val="20"/>
                <w:szCs w:val="20"/>
              </w:rPr>
              <w:t>Role/Responsibility</w:t>
            </w:r>
          </w:p>
        </w:tc>
        <w:tc>
          <w:tcPr>
            <w:tcW w:w="1800" w:type="dxa"/>
            <w:shd w:val="clear" w:color="auto" w:fill="002060"/>
          </w:tcPr>
          <w:p w:rsidRPr="00554122" w:rsidR="001519A0" w:rsidP="0010315A" w:rsidRDefault="001519A0" w14:paraId="4B4256D4" w14:textId="77777777">
            <w:pPr>
              <w:jc w:val="center"/>
              <w:rPr>
                <w:b/>
                <w:bCs/>
                <w:sz w:val="20"/>
                <w:szCs w:val="20"/>
              </w:rPr>
            </w:pPr>
            <w:r>
              <w:rPr>
                <w:b/>
                <w:bCs/>
                <w:sz w:val="20"/>
                <w:szCs w:val="20"/>
              </w:rPr>
              <w:t>Number of Staff Required</w:t>
            </w:r>
          </w:p>
        </w:tc>
        <w:tc>
          <w:tcPr>
            <w:tcW w:w="1800" w:type="dxa"/>
            <w:shd w:val="clear" w:color="auto" w:fill="002060"/>
          </w:tcPr>
          <w:p w:rsidRPr="00554122" w:rsidR="001519A0" w:rsidP="0010315A" w:rsidRDefault="001519A0" w14:paraId="4B09CF38" w14:textId="77777777">
            <w:pPr>
              <w:jc w:val="center"/>
              <w:rPr>
                <w:b/>
                <w:bCs/>
                <w:sz w:val="20"/>
                <w:szCs w:val="20"/>
              </w:rPr>
            </w:pPr>
            <w:r>
              <w:rPr>
                <w:b/>
                <w:bCs/>
                <w:sz w:val="20"/>
                <w:szCs w:val="20"/>
              </w:rPr>
              <w:t>Timeframe Needed</w:t>
            </w:r>
          </w:p>
        </w:tc>
        <w:tc>
          <w:tcPr>
            <w:tcW w:w="1800" w:type="dxa"/>
            <w:shd w:val="clear" w:color="auto" w:fill="002060"/>
          </w:tcPr>
          <w:p w:rsidRPr="00554122" w:rsidR="001519A0" w:rsidP="0010315A" w:rsidRDefault="001519A0" w14:paraId="525F66C4" w14:textId="77777777">
            <w:pPr>
              <w:jc w:val="center"/>
              <w:rPr>
                <w:b/>
                <w:bCs/>
                <w:sz w:val="20"/>
                <w:szCs w:val="20"/>
              </w:rPr>
            </w:pPr>
            <w:r>
              <w:rPr>
                <w:b/>
                <w:bCs/>
                <w:sz w:val="20"/>
                <w:szCs w:val="20"/>
              </w:rPr>
              <w:t>% of Time Needed</w:t>
            </w:r>
          </w:p>
        </w:tc>
      </w:tr>
      <w:tr w:rsidR="001519A0" w:rsidTr="0010315A" w14:paraId="1E885A42" w14:textId="77777777">
        <w:tc>
          <w:tcPr>
            <w:tcW w:w="2515" w:type="dxa"/>
          </w:tcPr>
          <w:p w:rsidRPr="00236C31" w:rsidR="001519A0" w:rsidP="0010315A" w:rsidRDefault="001519A0" w14:paraId="76299EF9" w14:textId="77777777">
            <w:pPr>
              <w:rPr>
                <w:sz w:val="18"/>
                <w:szCs w:val="18"/>
              </w:rPr>
            </w:pPr>
            <w:r>
              <w:rPr>
                <w:sz w:val="18"/>
                <w:szCs w:val="18"/>
              </w:rPr>
              <w:t>Project Manager</w:t>
            </w:r>
          </w:p>
        </w:tc>
        <w:tc>
          <w:tcPr>
            <w:tcW w:w="1800" w:type="dxa"/>
          </w:tcPr>
          <w:p w:rsidRPr="00554122" w:rsidR="001519A0" w:rsidP="0010315A" w:rsidRDefault="001519A0" w14:paraId="35C49D56" w14:textId="77777777">
            <w:pPr>
              <w:jc w:val="center"/>
              <w:rPr>
                <w:sz w:val="18"/>
                <w:szCs w:val="18"/>
              </w:rPr>
            </w:pPr>
            <w:r>
              <w:rPr>
                <w:sz w:val="18"/>
                <w:szCs w:val="18"/>
              </w:rPr>
              <w:t>1</w:t>
            </w:r>
          </w:p>
        </w:tc>
        <w:tc>
          <w:tcPr>
            <w:tcW w:w="1800" w:type="dxa"/>
          </w:tcPr>
          <w:p w:rsidRPr="00236C31" w:rsidR="001519A0" w:rsidP="0010315A" w:rsidRDefault="001519A0" w14:paraId="52D4AEDA" w14:textId="77777777">
            <w:pPr>
              <w:jc w:val="center"/>
              <w:rPr>
                <w:sz w:val="18"/>
                <w:szCs w:val="18"/>
              </w:rPr>
            </w:pPr>
            <w:r>
              <w:rPr>
                <w:sz w:val="18"/>
                <w:szCs w:val="18"/>
              </w:rPr>
              <w:t>Project Duration</w:t>
            </w:r>
          </w:p>
        </w:tc>
        <w:tc>
          <w:tcPr>
            <w:tcW w:w="1800" w:type="dxa"/>
          </w:tcPr>
          <w:p w:rsidRPr="0018156E" w:rsidR="001519A0" w:rsidP="0010315A" w:rsidRDefault="001519A0" w14:paraId="4444CD64" w14:textId="77777777">
            <w:pPr>
              <w:jc w:val="center"/>
              <w:rPr>
                <w:sz w:val="18"/>
                <w:szCs w:val="18"/>
              </w:rPr>
            </w:pPr>
            <w:r w:rsidRPr="0018156E">
              <w:rPr>
                <w:sz w:val="18"/>
                <w:szCs w:val="18"/>
              </w:rPr>
              <w:t>50%</w:t>
            </w:r>
          </w:p>
        </w:tc>
      </w:tr>
      <w:tr w:rsidR="001519A0" w:rsidTr="0010315A" w14:paraId="3F4FEBDC" w14:textId="77777777">
        <w:tc>
          <w:tcPr>
            <w:tcW w:w="2515" w:type="dxa"/>
          </w:tcPr>
          <w:p w:rsidRPr="00236C31" w:rsidR="001519A0" w:rsidP="0010315A" w:rsidRDefault="001519A0" w14:paraId="6FFB6326" w14:textId="77777777">
            <w:pPr>
              <w:rPr>
                <w:sz w:val="18"/>
                <w:szCs w:val="18"/>
              </w:rPr>
            </w:pPr>
            <w:r>
              <w:rPr>
                <w:sz w:val="18"/>
                <w:szCs w:val="18"/>
              </w:rPr>
              <w:t>Assistant Project Manager</w:t>
            </w:r>
          </w:p>
        </w:tc>
        <w:tc>
          <w:tcPr>
            <w:tcW w:w="1800" w:type="dxa"/>
          </w:tcPr>
          <w:p w:rsidRPr="00554122" w:rsidR="001519A0" w:rsidP="0010315A" w:rsidRDefault="001519A0" w14:paraId="1A17AC75" w14:textId="77777777">
            <w:pPr>
              <w:jc w:val="center"/>
              <w:rPr>
                <w:sz w:val="18"/>
                <w:szCs w:val="18"/>
              </w:rPr>
            </w:pPr>
            <w:r>
              <w:rPr>
                <w:sz w:val="18"/>
                <w:szCs w:val="18"/>
              </w:rPr>
              <w:t>1</w:t>
            </w:r>
          </w:p>
        </w:tc>
        <w:tc>
          <w:tcPr>
            <w:tcW w:w="1800" w:type="dxa"/>
          </w:tcPr>
          <w:p w:rsidRPr="00236C31" w:rsidR="001519A0" w:rsidP="0010315A" w:rsidRDefault="001519A0" w14:paraId="193FBD87" w14:textId="77777777">
            <w:pPr>
              <w:jc w:val="center"/>
              <w:rPr>
                <w:sz w:val="18"/>
                <w:szCs w:val="18"/>
              </w:rPr>
            </w:pPr>
            <w:r>
              <w:rPr>
                <w:sz w:val="18"/>
                <w:szCs w:val="18"/>
              </w:rPr>
              <w:t>Project Duration</w:t>
            </w:r>
          </w:p>
        </w:tc>
        <w:tc>
          <w:tcPr>
            <w:tcW w:w="1800" w:type="dxa"/>
          </w:tcPr>
          <w:p w:rsidRPr="0018156E" w:rsidR="001519A0" w:rsidP="0010315A" w:rsidRDefault="001519A0" w14:paraId="3D56A049" w14:textId="77777777">
            <w:pPr>
              <w:jc w:val="center"/>
              <w:rPr>
                <w:sz w:val="18"/>
                <w:szCs w:val="18"/>
              </w:rPr>
            </w:pPr>
            <w:r w:rsidRPr="0018156E">
              <w:rPr>
                <w:sz w:val="18"/>
                <w:szCs w:val="18"/>
              </w:rPr>
              <w:t>50%</w:t>
            </w:r>
          </w:p>
        </w:tc>
      </w:tr>
      <w:tr w:rsidR="001519A0" w:rsidTr="0010315A" w14:paraId="673F2032" w14:textId="77777777">
        <w:tc>
          <w:tcPr>
            <w:tcW w:w="2515" w:type="dxa"/>
          </w:tcPr>
          <w:p w:rsidRPr="00236C31" w:rsidR="001519A0" w:rsidP="0010315A" w:rsidRDefault="001519A0" w14:paraId="78181A81" w14:textId="77777777">
            <w:pPr>
              <w:rPr>
                <w:sz w:val="18"/>
                <w:szCs w:val="18"/>
              </w:rPr>
            </w:pPr>
            <w:r>
              <w:rPr>
                <w:sz w:val="18"/>
                <w:szCs w:val="18"/>
              </w:rPr>
              <w:t>Business Analyst</w:t>
            </w:r>
          </w:p>
        </w:tc>
        <w:tc>
          <w:tcPr>
            <w:tcW w:w="1800" w:type="dxa"/>
          </w:tcPr>
          <w:p w:rsidR="001519A0" w:rsidP="0010315A" w:rsidRDefault="001519A0" w14:paraId="4FBDC0EC" w14:textId="77777777">
            <w:pPr>
              <w:jc w:val="center"/>
              <w:rPr>
                <w:sz w:val="18"/>
                <w:szCs w:val="18"/>
              </w:rPr>
            </w:pPr>
            <w:r>
              <w:rPr>
                <w:sz w:val="18"/>
                <w:szCs w:val="18"/>
              </w:rPr>
              <w:t>1</w:t>
            </w:r>
          </w:p>
        </w:tc>
        <w:tc>
          <w:tcPr>
            <w:tcW w:w="1800" w:type="dxa"/>
          </w:tcPr>
          <w:p w:rsidRPr="00236C31" w:rsidR="001519A0" w:rsidP="0010315A" w:rsidRDefault="001519A0" w14:paraId="3D9EF387" w14:textId="77777777">
            <w:pPr>
              <w:jc w:val="center"/>
              <w:rPr>
                <w:sz w:val="18"/>
                <w:szCs w:val="18"/>
              </w:rPr>
            </w:pPr>
            <w:r>
              <w:rPr>
                <w:sz w:val="18"/>
                <w:szCs w:val="18"/>
              </w:rPr>
              <w:t>Project Duration</w:t>
            </w:r>
          </w:p>
        </w:tc>
        <w:tc>
          <w:tcPr>
            <w:tcW w:w="1800" w:type="dxa"/>
          </w:tcPr>
          <w:p w:rsidRPr="0018156E" w:rsidR="001519A0" w:rsidP="0010315A" w:rsidRDefault="001519A0" w14:paraId="15F15B10" w14:textId="77777777">
            <w:pPr>
              <w:jc w:val="center"/>
              <w:rPr>
                <w:sz w:val="18"/>
                <w:szCs w:val="18"/>
              </w:rPr>
            </w:pPr>
            <w:r w:rsidRPr="0018156E">
              <w:rPr>
                <w:sz w:val="18"/>
                <w:szCs w:val="18"/>
              </w:rPr>
              <w:t>25%</w:t>
            </w:r>
          </w:p>
        </w:tc>
      </w:tr>
      <w:tr w:rsidR="001519A0" w:rsidTr="0010315A" w14:paraId="63D8E095" w14:textId="77777777">
        <w:tc>
          <w:tcPr>
            <w:tcW w:w="2515" w:type="dxa"/>
          </w:tcPr>
          <w:p w:rsidR="001519A0" w:rsidP="0010315A" w:rsidRDefault="001519A0" w14:paraId="7BC2FE85" w14:textId="77777777">
            <w:pPr>
              <w:rPr>
                <w:sz w:val="18"/>
                <w:szCs w:val="18"/>
              </w:rPr>
            </w:pPr>
            <w:r>
              <w:rPr>
                <w:sz w:val="18"/>
                <w:szCs w:val="18"/>
              </w:rPr>
              <w:t>Policy SME</w:t>
            </w:r>
          </w:p>
        </w:tc>
        <w:tc>
          <w:tcPr>
            <w:tcW w:w="1800" w:type="dxa"/>
          </w:tcPr>
          <w:p w:rsidR="001519A0" w:rsidP="0010315A" w:rsidRDefault="001519A0" w14:paraId="02AB24CA" w14:textId="77777777">
            <w:pPr>
              <w:jc w:val="center"/>
              <w:rPr>
                <w:sz w:val="18"/>
                <w:szCs w:val="18"/>
              </w:rPr>
            </w:pPr>
            <w:r>
              <w:rPr>
                <w:sz w:val="18"/>
                <w:szCs w:val="18"/>
              </w:rPr>
              <w:t>4</w:t>
            </w:r>
          </w:p>
        </w:tc>
        <w:tc>
          <w:tcPr>
            <w:tcW w:w="1800" w:type="dxa"/>
          </w:tcPr>
          <w:p w:rsidR="001519A0" w:rsidP="0010315A" w:rsidRDefault="001519A0" w14:paraId="7AAEFF38" w14:textId="77777777">
            <w:pPr>
              <w:jc w:val="center"/>
              <w:rPr>
                <w:sz w:val="18"/>
                <w:szCs w:val="18"/>
              </w:rPr>
            </w:pPr>
            <w:r>
              <w:rPr>
                <w:sz w:val="18"/>
                <w:szCs w:val="18"/>
              </w:rPr>
              <w:t>Project Duration</w:t>
            </w:r>
          </w:p>
        </w:tc>
        <w:tc>
          <w:tcPr>
            <w:tcW w:w="1800" w:type="dxa"/>
          </w:tcPr>
          <w:p w:rsidRPr="0018156E" w:rsidR="001519A0" w:rsidP="0010315A" w:rsidRDefault="001519A0" w14:paraId="2681FD23" w14:textId="77777777">
            <w:pPr>
              <w:jc w:val="center"/>
              <w:rPr>
                <w:sz w:val="18"/>
                <w:szCs w:val="18"/>
              </w:rPr>
            </w:pPr>
            <w:r w:rsidRPr="0018156E">
              <w:rPr>
                <w:sz w:val="18"/>
                <w:szCs w:val="18"/>
              </w:rPr>
              <w:t>25%</w:t>
            </w:r>
          </w:p>
        </w:tc>
      </w:tr>
    </w:tbl>
    <w:p w:rsidR="001519A0" w:rsidP="001519A0" w:rsidRDefault="001519A0" w14:paraId="122CAF2A" w14:textId="77777777">
      <w:pPr>
        <w:pStyle w:val="Heading2"/>
        <w:spacing w:before="120"/>
      </w:pPr>
      <w:bookmarkStart w:name="_Toc185505482" w:id="43"/>
      <w:r>
        <w:t>Staffing Acquisition Strategy</w:t>
      </w:r>
      <w:bookmarkEnd w:id="43"/>
    </w:p>
    <w:p w:rsidR="001519A0" w:rsidP="001519A0" w:rsidRDefault="001519A0" w14:paraId="57489B79" w14:textId="77777777">
      <w:pPr>
        <w:ind w:left="1440"/>
      </w:pPr>
      <w:r>
        <w:t>Project staff will consist entirely of internal resources. With support from the Project Sponsor, the Project Manager will negotiate with department managers to identify and assign resources. The appropriate manager must approve all resources before they begin any project work. Staff will be requested using a staff resource request form that includes:</w:t>
      </w:r>
    </w:p>
    <w:p w:rsidR="001519A0" w:rsidP="001519A0" w:rsidRDefault="001519A0" w14:paraId="17815A29" w14:textId="77777777">
      <w:pPr>
        <w:pStyle w:val="ListParagraph"/>
        <w:numPr>
          <w:ilvl w:val="0"/>
          <w:numId w:val="19"/>
        </w:numPr>
      </w:pPr>
      <w:r>
        <w:t>Objective of the activity</w:t>
      </w:r>
    </w:p>
    <w:p w:rsidR="001519A0" w:rsidP="001519A0" w:rsidRDefault="001519A0" w14:paraId="586C8B45" w14:textId="77777777">
      <w:pPr>
        <w:pStyle w:val="ListParagraph"/>
        <w:numPr>
          <w:ilvl w:val="0"/>
          <w:numId w:val="19"/>
        </w:numPr>
      </w:pPr>
      <w:r>
        <w:t>Knowledge, skills, and abilities</w:t>
      </w:r>
    </w:p>
    <w:p w:rsidR="001519A0" w:rsidP="001519A0" w:rsidRDefault="001519A0" w14:paraId="5727AEA1" w14:textId="77777777">
      <w:pPr>
        <w:pStyle w:val="ListParagraph"/>
        <w:numPr>
          <w:ilvl w:val="0"/>
          <w:numId w:val="19"/>
        </w:numPr>
      </w:pPr>
      <w:r>
        <w:t>Duties</w:t>
      </w:r>
    </w:p>
    <w:p w:rsidR="001519A0" w:rsidP="001519A0" w:rsidRDefault="001519A0" w14:paraId="28634B27" w14:textId="77777777">
      <w:pPr>
        <w:pStyle w:val="ListParagraph"/>
        <w:numPr>
          <w:ilvl w:val="0"/>
          <w:numId w:val="19"/>
        </w:numPr>
      </w:pPr>
      <w:r>
        <w:t>Number of staff needed</w:t>
      </w:r>
    </w:p>
    <w:p w:rsidR="001519A0" w:rsidP="001519A0" w:rsidRDefault="001519A0" w14:paraId="0446E9E5" w14:textId="77777777">
      <w:pPr>
        <w:pStyle w:val="ListParagraph"/>
        <w:numPr>
          <w:ilvl w:val="0"/>
          <w:numId w:val="19"/>
        </w:numPr>
      </w:pPr>
      <w:r>
        <w:t>Specific named staff as appropriate</w:t>
      </w:r>
    </w:p>
    <w:p w:rsidR="001519A0" w:rsidP="001519A0" w:rsidRDefault="001519A0" w14:paraId="2F8797B0" w14:textId="77777777">
      <w:pPr>
        <w:pStyle w:val="ListParagraph"/>
        <w:numPr>
          <w:ilvl w:val="0"/>
          <w:numId w:val="19"/>
        </w:numPr>
      </w:pPr>
      <w:r>
        <w:t>Number of hours per week required</w:t>
      </w:r>
    </w:p>
    <w:p w:rsidR="001519A0" w:rsidP="001519A0" w:rsidRDefault="001519A0" w14:paraId="7FD2F5D4" w14:textId="77777777">
      <w:pPr>
        <w:pStyle w:val="ListParagraph"/>
        <w:numPr>
          <w:ilvl w:val="0"/>
          <w:numId w:val="19"/>
        </w:numPr>
      </w:pPr>
      <w:r>
        <w:t>Duration</w:t>
      </w:r>
    </w:p>
    <w:p w:rsidR="001519A0" w:rsidP="001519A0" w:rsidRDefault="001519A0" w14:paraId="5B2DBD60" w14:textId="77777777">
      <w:pPr>
        <w:pStyle w:val="ListParagraph"/>
        <w:numPr>
          <w:ilvl w:val="0"/>
          <w:numId w:val="19"/>
        </w:numPr>
      </w:pPr>
      <w:r>
        <w:t>Start date</w:t>
      </w:r>
    </w:p>
    <w:p w:rsidR="001519A0" w:rsidP="001519A0" w:rsidRDefault="001519A0" w14:paraId="04C6F35B" w14:textId="77777777">
      <w:pPr>
        <w:pStyle w:val="Heading2"/>
      </w:pPr>
      <w:bookmarkStart w:name="_Toc185505483" w:id="44"/>
      <w:r>
        <w:t>Staff/Team Development</w:t>
      </w:r>
      <w:bookmarkEnd w:id="44"/>
    </w:p>
    <w:p w:rsidRPr="0018156E" w:rsidR="001519A0" w:rsidP="001519A0" w:rsidRDefault="001519A0" w14:paraId="5F72979D" w14:textId="77777777">
      <w:pPr>
        <w:ind w:left="1440"/>
      </w:pPr>
      <w:r>
        <w:t>The Project Manager should allocate adequate time for team development activities. A high-performing project team can be formed by:</w:t>
      </w:r>
    </w:p>
    <w:p w:rsidR="001519A0" w:rsidP="001519A0" w:rsidRDefault="001519A0" w14:paraId="4A2F4CA8" w14:textId="77777777">
      <w:pPr>
        <w:pStyle w:val="ListParagraph"/>
        <w:numPr>
          <w:ilvl w:val="0"/>
          <w:numId w:val="20"/>
        </w:numPr>
      </w:pPr>
      <w:r>
        <w:t>Using open and effective communication</w:t>
      </w:r>
    </w:p>
    <w:p w:rsidR="001519A0" w:rsidP="001519A0" w:rsidRDefault="001519A0" w14:paraId="139CB515" w14:textId="77777777">
      <w:pPr>
        <w:pStyle w:val="ListParagraph"/>
        <w:numPr>
          <w:ilvl w:val="0"/>
          <w:numId w:val="20"/>
        </w:numPr>
      </w:pPr>
      <w:r>
        <w:t>Creating team-building opportunities</w:t>
      </w:r>
    </w:p>
    <w:p w:rsidRPr="0018156E" w:rsidR="001519A0" w:rsidP="001519A0" w:rsidRDefault="001519A0" w14:paraId="7DDB9741" w14:textId="77777777">
      <w:pPr>
        <w:pStyle w:val="ListParagraph"/>
        <w:numPr>
          <w:ilvl w:val="0"/>
          <w:numId w:val="20"/>
        </w:numPr>
        <w:rPr>
          <w:rFonts w:ascii="Calibri-Bold" w:hAnsi="Calibri-Bold" w:cs="Calibri-Bold"/>
          <w:b/>
          <w:bCs/>
          <w:color w:val="FFFFFF"/>
        </w:rPr>
      </w:pPr>
      <w:r>
        <w:t>Developing trust among team members</w:t>
      </w:r>
    </w:p>
    <w:p w:rsidR="001519A0" w:rsidP="001519A0" w:rsidRDefault="001519A0" w14:paraId="6C469464" w14:textId="77777777">
      <w:pPr>
        <w:pStyle w:val="ListParagraph"/>
        <w:numPr>
          <w:ilvl w:val="0"/>
          <w:numId w:val="20"/>
        </w:numPr>
      </w:pPr>
      <w:r>
        <w:t>Establishing team norms, values, and guiding principles</w:t>
      </w:r>
    </w:p>
    <w:p w:rsidR="001519A0" w:rsidP="001519A0" w:rsidRDefault="001519A0" w14:paraId="6AB7C33A" w14:textId="77777777">
      <w:pPr>
        <w:pStyle w:val="ListParagraph"/>
        <w:numPr>
          <w:ilvl w:val="0"/>
          <w:numId w:val="20"/>
        </w:numPr>
      </w:pPr>
      <w:r>
        <w:t>Establishing recognition for positive contribution</w:t>
      </w:r>
    </w:p>
    <w:p w:rsidR="001519A0" w:rsidP="001519A0" w:rsidRDefault="001519A0" w14:paraId="26C96E80" w14:textId="77777777">
      <w:pPr>
        <w:pStyle w:val="ListParagraph"/>
        <w:numPr>
          <w:ilvl w:val="0"/>
          <w:numId w:val="20"/>
        </w:numPr>
      </w:pPr>
      <w:r>
        <w:t>Managing conflicts in a constructive manner</w:t>
      </w:r>
    </w:p>
    <w:p w:rsidR="001519A0" w:rsidP="001519A0" w:rsidRDefault="001519A0" w14:paraId="18A0E398" w14:textId="77777777">
      <w:pPr>
        <w:pStyle w:val="ListParagraph"/>
        <w:numPr>
          <w:ilvl w:val="0"/>
          <w:numId w:val="20"/>
        </w:numPr>
      </w:pPr>
      <w:r>
        <w:t>Encouraging collaborative problem-solving and decision-making</w:t>
      </w:r>
    </w:p>
    <w:p w:rsidR="001519A0" w:rsidP="001519A0" w:rsidRDefault="001519A0" w14:paraId="6F47EF72" w14:textId="77777777">
      <w:pPr>
        <w:ind w:left="1440"/>
      </w:pPr>
      <w:r>
        <w:t>The following are the project team’s guiding principles:</w:t>
      </w:r>
    </w:p>
    <w:p w:rsidR="001519A0" w:rsidP="001519A0" w:rsidRDefault="001519A0" w14:paraId="35B9CF37" w14:textId="77777777">
      <w:pPr>
        <w:pStyle w:val="ListParagraph"/>
        <w:numPr>
          <w:ilvl w:val="0"/>
          <w:numId w:val="21"/>
        </w:numPr>
      </w:pPr>
      <w:r>
        <w:t>Collaboration: Be adaptive and open-minded.</w:t>
      </w:r>
    </w:p>
    <w:p w:rsidR="001519A0" w:rsidP="001519A0" w:rsidRDefault="001519A0" w14:paraId="344F52EA" w14:textId="77777777">
      <w:pPr>
        <w:pStyle w:val="ListParagraph"/>
        <w:numPr>
          <w:ilvl w:val="0"/>
          <w:numId w:val="21"/>
        </w:numPr>
      </w:pPr>
      <w:r>
        <w:t>Growth: Learn from our mistakes and forgive others for their mistakes. Take chances even though we might fail.</w:t>
      </w:r>
    </w:p>
    <w:p w:rsidR="001519A0" w:rsidP="001519A0" w:rsidRDefault="001519A0" w14:paraId="622C9DFE" w14:textId="77777777">
      <w:pPr>
        <w:pStyle w:val="ListParagraph"/>
        <w:numPr>
          <w:ilvl w:val="0"/>
          <w:numId w:val="21"/>
        </w:numPr>
      </w:pPr>
      <w:r>
        <w:t>Respect: Assume good intent and deal with disagreements compassionately, immediately, and directly.</w:t>
      </w:r>
    </w:p>
    <w:p w:rsidR="001519A0" w:rsidP="001519A0" w:rsidRDefault="001519A0" w14:paraId="64B601F2" w14:textId="77777777">
      <w:pPr>
        <w:pStyle w:val="ListParagraph"/>
        <w:numPr>
          <w:ilvl w:val="0"/>
          <w:numId w:val="21"/>
        </w:numPr>
      </w:pPr>
      <w:r>
        <w:t>Leadership: Lead by example, model best practices, work closely with team members, and partner with authentic, transparent relationships.</w:t>
      </w:r>
    </w:p>
    <w:p w:rsidR="001519A0" w:rsidP="001519A0" w:rsidRDefault="001519A0" w14:paraId="3575979A" w14:textId="77777777">
      <w:pPr>
        <w:pStyle w:val="ListParagraph"/>
        <w:numPr>
          <w:ilvl w:val="0"/>
          <w:numId w:val="21"/>
        </w:numPr>
      </w:pPr>
      <w:r>
        <w:t>Spirited: Create fun and very little weirdness.</w:t>
      </w:r>
    </w:p>
    <w:p w:rsidR="001519A0" w:rsidP="001519A0" w:rsidRDefault="001519A0" w14:paraId="7B45BDFE" w14:textId="77777777">
      <w:pPr>
        <w:pStyle w:val="Heading2"/>
      </w:pPr>
      <w:bookmarkStart w:name="_Toc185505484" w:id="45"/>
      <w:r>
        <w:t>Project Orientation</w:t>
      </w:r>
      <w:bookmarkEnd w:id="45"/>
    </w:p>
    <w:p w:rsidR="001519A0" w:rsidP="001519A0" w:rsidRDefault="001519A0" w14:paraId="3D96AB51" w14:textId="77777777">
      <w:pPr>
        <w:ind w:left="1440"/>
      </w:pPr>
      <w:r>
        <w:t>The Project Manager will provide project orientation to all new project staff related to the following topics:</w:t>
      </w:r>
    </w:p>
    <w:p w:rsidR="001519A0" w:rsidP="001519A0" w:rsidRDefault="001519A0" w14:paraId="58370795" w14:textId="77777777">
      <w:pPr>
        <w:pStyle w:val="ListParagraph"/>
        <w:numPr>
          <w:ilvl w:val="0"/>
          <w:numId w:val="22"/>
        </w:numPr>
        <w:ind w:left="2160"/>
      </w:pPr>
      <w:r>
        <w:t>Background of the Project</w:t>
      </w:r>
    </w:p>
    <w:p w:rsidR="001519A0" w:rsidP="001519A0" w:rsidRDefault="00B96FB4" w14:paraId="522AD211" w14:textId="534ECAA0">
      <w:pPr>
        <w:pStyle w:val="ListParagraph"/>
        <w:numPr>
          <w:ilvl w:val="0"/>
          <w:numId w:val="22"/>
        </w:numPr>
        <w:ind w:left="2160"/>
      </w:pPr>
      <w:r>
        <w:t>Status</w:t>
      </w:r>
      <w:r w:rsidR="001519A0">
        <w:t xml:space="preserve"> of the Project</w:t>
      </w:r>
    </w:p>
    <w:p w:rsidR="001519A0" w:rsidP="001519A0" w:rsidRDefault="001519A0" w14:paraId="4FC9C871" w14:textId="77777777">
      <w:pPr>
        <w:pStyle w:val="ListParagraph"/>
        <w:numPr>
          <w:ilvl w:val="0"/>
          <w:numId w:val="22"/>
        </w:numPr>
        <w:ind w:left="2160"/>
      </w:pPr>
      <w:r>
        <w:t>Review of the project organization chart</w:t>
      </w:r>
    </w:p>
    <w:p w:rsidR="001519A0" w:rsidP="001519A0" w:rsidRDefault="001519A0" w14:paraId="0B1B70F8" w14:textId="77777777">
      <w:pPr>
        <w:pStyle w:val="ListParagraph"/>
        <w:numPr>
          <w:ilvl w:val="0"/>
          <w:numId w:val="22"/>
        </w:numPr>
        <w:ind w:left="2160"/>
      </w:pPr>
      <w:r>
        <w:t>Specific job duties and expectations</w:t>
      </w:r>
    </w:p>
    <w:p w:rsidR="001519A0" w:rsidP="001519A0" w:rsidRDefault="001519A0" w14:paraId="36C98C5F" w14:textId="77777777">
      <w:pPr>
        <w:pStyle w:val="ListParagraph"/>
        <w:numPr>
          <w:ilvl w:val="0"/>
          <w:numId w:val="22"/>
        </w:numPr>
        <w:ind w:left="2160"/>
      </w:pPr>
      <w:r>
        <w:t>Introduction to the project team (management, staff, and consultants)</w:t>
      </w:r>
    </w:p>
    <w:p w:rsidR="001519A0" w:rsidP="001519A0" w:rsidRDefault="001519A0" w14:paraId="6D1AEDC7" w14:textId="77777777">
      <w:pPr>
        <w:pStyle w:val="ListParagraph"/>
        <w:numPr>
          <w:ilvl w:val="0"/>
          <w:numId w:val="22"/>
        </w:numPr>
        <w:ind w:left="2160"/>
      </w:pPr>
      <w:r>
        <w:t>Review project policies, standards, and tools</w:t>
      </w:r>
    </w:p>
    <w:p w:rsidR="001519A0" w:rsidP="001519A0" w:rsidRDefault="001519A0" w14:paraId="3D20E042" w14:textId="77777777">
      <w:pPr>
        <w:pStyle w:val="ListParagraph"/>
        <w:numPr>
          <w:ilvl w:val="0"/>
          <w:numId w:val="22"/>
        </w:numPr>
        <w:ind w:left="2160"/>
      </w:pPr>
      <w:r>
        <w:t>Review approaches to Governance, Communication, and Change Control management</w:t>
      </w:r>
    </w:p>
    <w:p w:rsidR="001519A0" w:rsidP="001519A0" w:rsidRDefault="001519A0" w14:paraId="31480C49" w14:textId="77777777">
      <w:pPr>
        <w:pStyle w:val="ListParagraph"/>
        <w:numPr>
          <w:ilvl w:val="0"/>
          <w:numId w:val="22"/>
        </w:numPr>
        <w:ind w:left="2160"/>
      </w:pPr>
      <w:r>
        <w:t>Review the project calendar, including status meetings and team meetings</w:t>
      </w:r>
    </w:p>
    <w:p w:rsidR="001519A0" w:rsidP="001519A0" w:rsidRDefault="001519A0" w14:paraId="340C0ADC" w14:textId="77777777">
      <w:pPr>
        <w:pStyle w:val="ListParagraph"/>
        <w:numPr>
          <w:ilvl w:val="0"/>
          <w:numId w:val="22"/>
        </w:numPr>
        <w:ind w:left="2160"/>
      </w:pPr>
      <w:r>
        <w:t>Overview of the facility, amenities, nearby restaurants, parking, and transportation</w:t>
      </w:r>
    </w:p>
    <w:p w:rsidR="001519A0" w:rsidP="001519A0" w:rsidRDefault="001519A0" w14:paraId="4D09788E" w14:textId="77777777">
      <w:pPr>
        <w:pStyle w:val="Heading2"/>
      </w:pPr>
      <w:bookmarkStart w:name="_Toc185505485" w:id="46"/>
      <w:r>
        <w:t>Staff Transition and Replacement</w:t>
      </w:r>
      <w:bookmarkEnd w:id="46"/>
    </w:p>
    <w:p w:rsidR="001519A0" w:rsidP="001519A0" w:rsidRDefault="001519A0" w14:paraId="7F62C93B" w14:textId="2B85574F">
      <w:pPr>
        <w:ind w:left="1440"/>
      </w:pPr>
      <w:r>
        <w:t xml:space="preserve">The Project Manager will manage and document all staff transitions in the Resource Management Plan. The Project Manager will notify all stakeholders and project staff of staffing changes as needed. The Project Manager will work with Vendors and State’s Contract &amp; Procurement Manager to </w:t>
      </w:r>
      <w:r w:rsidR="00B96FB4">
        <w:t>review</w:t>
      </w:r>
      <w:r>
        <w:t xml:space="preserve"> and process resumes for key person replacements.</w:t>
      </w:r>
    </w:p>
    <w:p w:rsidR="001519A0" w:rsidP="001519A0" w:rsidRDefault="001519A0" w14:paraId="0BCEE0FC" w14:textId="77777777">
      <w:pPr>
        <w:ind w:left="1440"/>
      </w:pPr>
      <w:r>
        <w:t>The Project Manager will document any vacancy which cannot be filled as a risk or issue.</w:t>
      </w:r>
    </w:p>
    <w:p w:rsidR="001519A0" w:rsidP="001519A0" w:rsidRDefault="001519A0" w14:paraId="1A99E377" w14:textId="77777777">
      <w:pPr>
        <w:pStyle w:val="Heading2"/>
      </w:pPr>
      <w:bookmarkStart w:name="_Toc185505486" w:id="47"/>
      <w:r>
        <w:t>Transition at Project Completion</w:t>
      </w:r>
      <w:bookmarkEnd w:id="47"/>
    </w:p>
    <w:p w:rsidRPr="00996349" w:rsidR="001519A0" w:rsidP="001519A0" w:rsidRDefault="001519A0" w14:paraId="1CB7FD63" w14:textId="77777777">
      <w:pPr>
        <w:ind w:left="1440"/>
      </w:pPr>
      <w:r>
        <w:t xml:space="preserve">Per normal processes, project staff not associated with the transition to </w:t>
      </w:r>
      <w:r w:rsidRPr="00996349">
        <w:rPr>
          <w:highlight w:val="yellow"/>
        </w:rPr>
        <w:t>maintenance and operations (M&amp;O)</w:t>
      </w:r>
      <w:r>
        <w:t xml:space="preserve"> will be reassigned to other projects </w:t>
      </w:r>
      <w:r>
        <w:t>or positions within their department. The transition will include the communication and closeout (transfer) of any remaining tasks.</w:t>
      </w:r>
    </w:p>
    <w:p w:rsidRPr="00554122" w:rsidR="00554122" w:rsidP="00554122" w:rsidRDefault="00554122" w14:paraId="74F39809" w14:textId="125EC535">
      <w:pPr>
        <w:pStyle w:val="Heading1"/>
      </w:pPr>
      <w:bookmarkStart w:name="_Toc185505487" w:id="48"/>
      <w:r w:rsidRPr="00554122">
        <w:t>Schedule Management</w:t>
      </w:r>
      <w:bookmarkEnd w:id="48"/>
    </w:p>
    <w:p w:rsidR="001519A0" w:rsidP="001519A0" w:rsidRDefault="001519A0" w14:paraId="28B8A29D" w14:textId="6931E045">
      <w:pPr>
        <w:ind w:left="720"/>
      </w:pPr>
      <w:r>
        <w:t xml:space="preserve">The Schedule Management Plan establishes the </w:t>
      </w:r>
      <w:r w:rsidR="00236C31">
        <w:t xml:space="preserve">criteria and activities for developing, monitoring, and controlling </w:t>
      </w:r>
      <w:r>
        <w:t>timelines to ensure project activities are completed on time</w:t>
      </w:r>
      <w:r w:rsidR="00236C31">
        <w:t xml:space="preserve">. </w:t>
      </w:r>
    </w:p>
    <w:p w:rsidRPr="00B96FB4" w:rsidR="00236C31" w:rsidP="001519A0" w:rsidRDefault="00236C31" w14:paraId="01DB891B" w14:textId="66C4D8A8">
      <w:pPr>
        <w:ind w:left="720"/>
      </w:pPr>
      <w:r w:rsidRPr="00B96FB4">
        <w:t>The State will use Microsoft Project to create and maintain the project schedule. Any change will be discussed at the weekly status update meeting.</w:t>
      </w:r>
    </w:p>
    <w:p w:rsidR="00554122" w:rsidP="00236C31" w:rsidRDefault="00236C31" w14:paraId="474495D7" w14:textId="57A33AB4">
      <w:pPr>
        <w:ind w:left="720"/>
      </w:pPr>
      <w:r w:rsidRPr="00B96FB4">
        <w:t xml:space="preserve">It is important to note that this </w:t>
      </w:r>
      <w:r w:rsidRPr="00B96FB4" w:rsidR="00996349">
        <w:t>P</w:t>
      </w:r>
      <w:r w:rsidRPr="00B96FB4">
        <w:t xml:space="preserve">roject requires </w:t>
      </w:r>
      <w:r w:rsidRPr="00B96FB4" w:rsidR="005D6D35">
        <w:t>approval from the</w:t>
      </w:r>
      <w:r w:rsidRPr="00B96FB4" w:rsidR="00B96FB4">
        <w:t xml:space="preserve"> </w:t>
      </w:r>
      <w:r w:rsidRPr="00B96FB4" w:rsidR="00B96FB4">
        <w:rPr>
          <w:highlight w:val="yellow"/>
        </w:rPr>
        <w:t>California Department of Technology (CDT)</w:t>
      </w:r>
      <w:r w:rsidRPr="00B96FB4" w:rsidR="00B96FB4">
        <w:t xml:space="preserve"> utilizing </w:t>
      </w:r>
      <w:r w:rsidRPr="00F8679B" w:rsidR="00B96FB4">
        <w:t>the PDL</w:t>
      </w:r>
      <w:r w:rsidRPr="00B96FB4" w:rsidR="00B96FB4">
        <w:t xml:space="preserve"> project approval process</w:t>
      </w:r>
      <w:r w:rsidRPr="00B96FB4">
        <w:t xml:space="preserve">. The </w:t>
      </w:r>
      <w:r w:rsidRPr="00B96FB4" w:rsidR="005D6D35">
        <w:t xml:space="preserve">State will endeavor to meet every </w:t>
      </w:r>
      <w:r w:rsidRPr="00B96FB4" w:rsidR="00B96FB4">
        <w:t xml:space="preserve">CDT </w:t>
      </w:r>
      <w:r w:rsidRPr="00B96FB4" w:rsidR="005D6D35">
        <w:t>request with quality submission</w:t>
      </w:r>
      <w:r w:rsidRPr="00B96FB4" w:rsidR="00B96FB4">
        <w:t>s</w:t>
      </w:r>
      <w:r w:rsidRPr="00B96FB4" w:rsidR="005D6D35">
        <w:t xml:space="preserve"> to mai</w:t>
      </w:r>
      <w:r w:rsidR="005D6D35">
        <w:t>ntain momentum for</w:t>
      </w:r>
      <w:r>
        <w:t xml:space="preserve"> this </w:t>
      </w:r>
      <w:r w:rsidR="00996349">
        <w:t>P</w:t>
      </w:r>
      <w:r>
        <w:t>roject. The project schedule contemplates</w:t>
      </w:r>
      <w:r w:rsidR="00B96FB4">
        <w:t xml:space="preserve"> CDT</w:t>
      </w:r>
      <w:r>
        <w:t xml:space="preserve"> involvement</w:t>
      </w:r>
      <w:r w:rsidR="00B96FB4">
        <w:t>,</w:t>
      </w:r>
      <w:r>
        <w:t xml:space="preserve"> and </w:t>
      </w:r>
      <w:r w:rsidR="00B96FB4">
        <w:t xml:space="preserve">the project team should maintain adherence to the schedule </w:t>
      </w:r>
      <w:r>
        <w:t>for project integrity.</w:t>
      </w:r>
    </w:p>
    <w:p w:rsidR="00236C31" w:rsidP="00236C31" w:rsidRDefault="00236C31" w14:paraId="01AEE352" w14:textId="071A3665">
      <w:pPr>
        <w:pStyle w:val="Heading2"/>
      </w:pPr>
      <w:bookmarkStart w:name="_Toc185505488" w:id="49"/>
      <w:r>
        <w:t>Schedule Development</w:t>
      </w:r>
      <w:bookmarkEnd w:id="49"/>
    </w:p>
    <w:p w:rsidR="00236C31" w:rsidP="00236C31" w:rsidRDefault="00236C31" w14:paraId="39D4FB32" w14:textId="439BEE3B">
      <w:pPr>
        <w:ind w:left="1440"/>
      </w:pPr>
      <w:r>
        <w:t xml:space="preserve">Project schedules will be created and managed using MS Project, starting with the deliverables identified in the </w:t>
      </w:r>
      <w:r w:rsidR="00996349">
        <w:t>P</w:t>
      </w:r>
      <w:r>
        <w:t>roject</w:t>
      </w:r>
      <w:r w:rsidR="0071795A">
        <w:t>’</w:t>
      </w:r>
      <w:r>
        <w:t>s Work Breakdown Structure (WBS). Activity definition will specify the specific work packages that must be performed to complete each deliverable. Activity sequencing will determine the order of work packages and assign relationships between project activities. Activity duration estimating will calculate the number of work periods required to complete work packages. Resource estimating will a</w:t>
      </w:r>
      <w:r w:rsidR="00B96FB4">
        <w:t>llocate</w:t>
      </w:r>
      <w:r>
        <w:t xml:space="preserve"> resources to work packages to complete schedule development.</w:t>
      </w:r>
    </w:p>
    <w:p w:rsidRPr="00FC558A" w:rsidR="00236C31" w:rsidP="00236C31" w:rsidRDefault="00236C31" w14:paraId="6291CBD1" w14:textId="40D66476">
      <w:pPr>
        <w:ind w:left="1440"/>
      </w:pPr>
      <w:r>
        <w:t xml:space="preserve">Once a preliminary schedule has been developed, it will be reviewed by the project team and any resources assigned to project tasks. The project team and resources must agree to the proposed work package assignments, durations, and schedule. Once this is achieved, the project </w:t>
      </w:r>
      <w:r w:rsidRPr="00FC558A">
        <w:t>sponsor will review and approve the schedule, which will be baselined.</w:t>
      </w:r>
    </w:p>
    <w:p w:rsidRPr="00FC558A" w:rsidR="00236C31" w:rsidP="00236C31" w:rsidRDefault="00236C31" w14:paraId="0E44F482" w14:textId="77777777">
      <w:pPr>
        <w:ind w:left="1440"/>
      </w:pPr>
      <w:r w:rsidRPr="00FC558A">
        <w:t>The following will be designated milestones for the project schedule:</w:t>
      </w:r>
    </w:p>
    <w:p w:rsidRPr="00FC558A" w:rsidR="00236C31" w:rsidP="00236C31" w:rsidRDefault="00236C31" w14:paraId="0664E211" w14:textId="3E4FC22D">
      <w:pPr>
        <w:pStyle w:val="ListParagraph"/>
        <w:numPr>
          <w:ilvl w:val="1"/>
          <w:numId w:val="16"/>
        </w:numPr>
        <w:ind w:left="2160"/>
        <w:rPr/>
      </w:pPr>
      <w:r w:rsidR="00236C31">
        <w:rPr/>
        <w:t>Completion of scope statement and WBS/WBS Dictionary</w:t>
      </w:r>
    </w:p>
    <w:p w:rsidRPr="00FC558A" w:rsidR="00236C31" w:rsidP="00236C31" w:rsidRDefault="00236C31" w14:paraId="67415A8C" w14:textId="7BD8E133">
      <w:pPr>
        <w:pStyle w:val="ListParagraph"/>
        <w:numPr>
          <w:ilvl w:val="1"/>
          <w:numId w:val="16"/>
        </w:numPr>
        <w:ind w:left="2160"/>
      </w:pPr>
      <w:r w:rsidRPr="00FC558A">
        <w:t>Baseline project schedule</w:t>
      </w:r>
    </w:p>
    <w:p w:rsidRPr="00FC558A" w:rsidR="00236C31" w:rsidP="00236C31" w:rsidRDefault="00236C31" w14:paraId="513BABCA" w14:textId="35084DCA">
      <w:pPr>
        <w:pStyle w:val="ListParagraph"/>
        <w:numPr>
          <w:ilvl w:val="1"/>
          <w:numId w:val="16"/>
        </w:numPr>
        <w:ind w:left="2160"/>
      </w:pPr>
      <w:r w:rsidRPr="00FC558A">
        <w:t xml:space="preserve">Approval of </w:t>
      </w:r>
      <w:r w:rsidRPr="00FC558A" w:rsidR="00B96FB4">
        <w:t xml:space="preserve">the </w:t>
      </w:r>
      <w:r w:rsidRPr="00FC558A">
        <w:t>final project budget</w:t>
      </w:r>
    </w:p>
    <w:p w:rsidRPr="00FC558A" w:rsidR="00236C31" w:rsidP="00236C31" w:rsidRDefault="00236C31" w14:paraId="793A32AE" w14:textId="733BDF13">
      <w:pPr>
        <w:pStyle w:val="ListParagraph"/>
        <w:numPr>
          <w:ilvl w:val="1"/>
          <w:numId w:val="16"/>
        </w:numPr>
        <w:ind w:left="2160"/>
      </w:pPr>
      <w:r w:rsidRPr="00FC558A">
        <w:t>Project kick-off</w:t>
      </w:r>
    </w:p>
    <w:p w:rsidRPr="00FC558A" w:rsidR="00236C31" w:rsidP="00236C31" w:rsidRDefault="00236C31" w14:paraId="48B7364B" w14:textId="055E1A01">
      <w:pPr>
        <w:pStyle w:val="ListParagraph"/>
        <w:numPr>
          <w:ilvl w:val="1"/>
          <w:numId w:val="16"/>
        </w:numPr>
        <w:ind w:left="2160"/>
      </w:pPr>
      <w:r w:rsidRPr="00FC558A">
        <w:t>Approval of roles and responsibilities</w:t>
      </w:r>
    </w:p>
    <w:p w:rsidRPr="00FC558A" w:rsidR="00236C31" w:rsidP="00236C31" w:rsidRDefault="00236C31" w14:paraId="37AAC977" w14:textId="490797C8">
      <w:pPr>
        <w:pStyle w:val="ListParagraph"/>
        <w:numPr>
          <w:ilvl w:val="1"/>
          <w:numId w:val="16"/>
        </w:numPr>
        <w:ind w:left="2160"/>
      </w:pPr>
      <w:r w:rsidRPr="00FC558A">
        <w:t>Requirements approval</w:t>
      </w:r>
    </w:p>
    <w:p w:rsidRPr="00FC558A" w:rsidR="00236C31" w:rsidP="00236C31" w:rsidRDefault="00236C31" w14:paraId="2DFFBB7D" w14:textId="39E3699D">
      <w:pPr>
        <w:pStyle w:val="ListParagraph"/>
        <w:numPr>
          <w:ilvl w:val="1"/>
          <w:numId w:val="16"/>
        </w:numPr>
        <w:ind w:left="2160"/>
      </w:pPr>
      <w:r w:rsidRPr="00FC558A">
        <w:t>Completion of data mapping/inventory</w:t>
      </w:r>
    </w:p>
    <w:p w:rsidRPr="00FC558A" w:rsidR="00236C31" w:rsidP="00236C31" w:rsidRDefault="00236C31" w14:paraId="46C87B68" w14:textId="145110A7">
      <w:pPr>
        <w:pStyle w:val="ListParagraph"/>
        <w:numPr>
          <w:ilvl w:val="1"/>
          <w:numId w:val="16"/>
        </w:numPr>
        <w:ind w:left="2160"/>
      </w:pPr>
      <w:r w:rsidRPr="00FC558A">
        <w:t>Project implementation</w:t>
      </w:r>
    </w:p>
    <w:p w:rsidRPr="00FC558A" w:rsidR="00236C31" w:rsidP="00236C31" w:rsidRDefault="00236C31" w14:paraId="4E15BF67" w14:textId="303564AB">
      <w:pPr>
        <w:pStyle w:val="ListParagraph"/>
        <w:numPr>
          <w:ilvl w:val="1"/>
          <w:numId w:val="16"/>
        </w:numPr>
        <w:ind w:left="2160"/>
        <w:rPr/>
      </w:pPr>
      <w:r w:rsidR="00236C31">
        <w:rPr/>
        <w:t>Acceptance of final deliverables</w:t>
      </w:r>
    </w:p>
    <w:p w:rsidRPr="00236C31" w:rsidR="00236C31" w:rsidP="00236C31" w:rsidRDefault="00236C31" w14:paraId="3A974994" w14:textId="209C9EDF">
      <w:pPr>
        <w:pStyle w:val="Heading2"/>
      </w:pPr>
      <w:bookmarkStart w:name="_Toc185505489" w:id="51"/>
      <w:r w:rsidRPr="00236C31">
        <w:t>Roles and Responsibilities</w:t>
      </w:r>
      <w:bookmarkEnd w:id="51"/>
    </w:p>
    <w:p w:rsidRPr="00236C31" w:rsidR="00236C31" w:rsidP="00236C31" w:rsidRDefault="00236C31" w14:paraId="71543CAF" w14:textId="74E63BC9">
      <w:pPr>
        <w:ind w:left="1440"/>
      </w:pPr>
      <w:r w:rsidRPr="00236C31">
        <w:t>The following table describes the Roles and Responsibilities of team members involved in the Schedule Management process.</w:t>
      </w:r>
    </w:p>
    <w:p w:rsidR="00236C31" w:rsidP="00236C31" w:rsidRDefault="00236C31" w14:paraId="089632E1" w14:textId="17902186">
      <w:pPr>
        <w:pStyle w:val="Caption"/>
        <w:spacing w:after="120"/>
        <w:ind w:left="1440"/>
        <w:rPr>
          <w:highlight w:val="lightGray"/>
        </w:rPr>
      </w:pPr>
      <w:r>
        <w:t xml:space="preserve">Table </w:t>
      </w:r>
      <w:r>
        <w:fldChar w:fldCharType="begin"/>
      </w:r>
      <w:r>
        <w:instrText xml:space="preserve"> SEQ Table \* ARABIC </w:instrText>
      </w:r>
      <w:r>
        <w:fldChar w:fldCharType="separate"/>
      </w:r>
      <w:r w:rsidR="00457B6F">
        <w:rPr>
          <w:noProof/>
        </w:rPr>
        <w:t>5</w:t>
      </w:r>
      <w:r>
        <w:fldChar w:fldCharType="end"/>
      </w:r>
      <w:r>
        <w:t>: Schedule Management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08666075" w14:textId="77777777">
        <w:tc>
          <w:tcPr>
            <w:tcW w:w="1737" w:type="dxa"/>
            <w:shd w:val="clear" w:color="auto" w:fill="002060"/>
          </w:tcPr>
          <w:p w:rsidRPr="00554122" w:rsidR="00B96FB4" w:rsidP="00091982" w:rsidRDefault="00B96FB4" w14:paraId="2E0FBB55" w14:textId="77777777">
            <w:pPr>
              <w:jc w:val="center"/>
              <w:rPr>
                <w:b/>
                <w:bCs/>
                <w:sz w:val="20"/>
                <w:szCs w:val="20"/>
              </w:rPr>
            </w:pPr>
            <w:r>
              <w:rPr>
                <w:b/>
                <w:bCs/>
                <w:sz w:val="20"/>
                <w:szCs w:val="20"/>
              </w:rPr>
              <w:t>Role</w:t>
            </w:r>
          </w:p>
        </w:tc>
        <w:tc>
          <w:tcPr>
            <w:tcW w:w="6178" w:type="dxa"/>
            <w:shd w:val="clear" w:color="auto" w:fill="002060"/>
          </w:tcPr>
          <w:p w:rsidRPr="00554122" w:rsidR="00B96FB4" w:rsidP="00091982" w:rsidRDefault="00B96FB4" w14:paraId="2C926CD8" w14:textId="77777777">
            <w:pPr>
              <w:jc w:val="center"/>
              <w:rPr>
                <w:b/>
                <w:bCs/>
                <w:sz w:val="20"/>
                <w:szCs w:val="20"/>
              </w:rPr>
            </w:pPr>
            <w:r>
              <w:rPr>
                <w:b/>
                <w:bCs/>
                <w:sz w:val="20"/>
                <w:szCs w:val="20"/>
              </w:rPr>
              <w:t>Responsibilities</w:t>
            </w:r>
          </w:p>
        </w:tc>
      </w:tr>
      <w:tr w:rsidR="00B96FB4" w:rsidTr="00B96FB4" w14:paraId="699F6599" w14:textId="77777777">
        <w:tc>
          <w:tcPr>
            <w:tcW w:w="1737" w:type="dxa"/>
          </w:tcPr>
          <w:p w:rsidRPr="00554122" w:rsidR="00B96FB4" w:rsidP="00091982" w:rsidRDefault="00B96FB4" w14:paraId="3D3194E0" w14:textId="77777777">
            <w:pPr>
              <w:rPr>
                <w:sz w:val="18"/>
                <w:szCs w:val="18"/>
              </w:rPr>
            </w:pPr>
            <w:r>
              <w:rPr>
                <w:sz w:val="18"/>
                <w:szCs w:val="18"/>
              </w:rPr>
              <w:t>Project Sponsor</w:t>
            </w:r>
          </w:p>
        </w:tc>
        <w:tc>
          <w:tcPr>
            <w:tcW w:w="6178" w:type="dxa"/>
          </w:tcPr>
          <w:p w:rsidR="00B96FB4" w:rsidP="00091982" w:rsidRDefault="00B96FB4" w14:paraId="3BB01320" w14:textId="77777777">
            <w:pPr>
              <w:pStyle w:val="ListParagraph"/>
              <w:numPr>
                <w:ilvl w:val="0"/>
                <w:numId w:val="9"/>
              </w:numPr>
              <w:ind w:left="196" w:hanging="225"/>
              <w:rPr>
                <w:sz w:val="18"/>
                <w:szCs w:val="18"/>
              </w:rPr>
            </w:pPr>
            <w:r>
              <w:rPr>
                <w:sz w:val="18"/>
                <w:szCs w:val="18"/>
              </w:rPr>
              <w:t>Review the proposed schedule</w:t>
            </w:r>
          </w:p>
          <w:p w:rsidRPr="00554122" w:rsidR="00B96FB4" w:rsidP="00091982" w:rsidRDefault="00B96FB4" w14:paraId="0971B0FC" w14:textId="3F44C6B7">
            <w:pPr>
              <w:pStyle w:val="ListParagraph"/>
              <w:numPr>
                <w:ilvl w:val="0"/>
                <w:numId w:val="9"/>
              </w:numPr>
              <w:ind w:left="196" w:hanging="225"/>
              <w:rPr>
                <w:sz w:val="18"/>
                <w:szCs w:val="18"/>
              </w:rPr>
            </w:pPr>
            <w:r>
              <w:rPr>
                <w:sz w:val="18"/>
                <w:szCs w:val="18"/>
              </w:rPr>
              <w:t>Approve the final schedule before it is baselined</w:t>
            </w:r>
          </w:p>
        </w:tc>
      </w:tr>
      <w:tr w:rsidR="00B96FB4" w:rsidTr="00B96FB4" w14:paraId="6213C656" w14:textId="77777777">
        <w:tc>
          <w:tcPr>
            <w:tcW w:w="1737" w:type="dxa"/>
          </w:tcPr>
          <w:p w:rsidRPr="00554122" w:rsidR="00B96FB4" w:rsidP="00091982" w:rsidRDefault="00B96FB4" w14:paraId="3F4C02AA" w14:textId="77777777">
            <w:pPr>
              <w:rPr>
                <w:sz w:val="18"/>
                <w:szCs w:val="18"/>
              </w:rPr>
            </w:pPr>
            <w:r>
              <w:rPr>
                <w:sz w:val="18"/>
                <w:szCs w:val="18"/>
              </w:rPr>
              <w:t>Executive Steering Committee</w:t>
            </w:r>
          </w:p>
        </w:tc>
        <w:tc>
          <w:tcPr>
            <w:tcW w:w="6178" w:type="dxa"/>
          </w:tcPr>
          <w:p w:rsidRPr="00554122" w:rsidR="00B96FB4" w:rsidP="00091982" w:rsidRDefault="00B96FB4" w14:paraId="73BAD895" w14:textId="111D54E3">
            <w:pPr>
              <w:pStyle w:val="ListParagraph"/>
              <w:numPr>
                <w:ilvl w:val="0"/>
                <w:numId w:val="9"/>
              </w:numPr>
              <w:ind w:left="196" w:hanging="225"/>
              <w:rPr>
                <w:sz w:val="18"/>
                <w:szCs w:val="18"/>
              </w:rPr>
            </w:pPr>
            <w:r>
              <w:rPr>
                <w:sz w:val="18"/>
                <w:szCs w:val="18"/>
              </w:rPr>
              <w:t>Review the schedule</w:t>
            </w:r>
          </w:p>
        </w:tc>
      </w:tr>
      <w:tr w:rsidR="00B96FB4" w:rsidTr="00B96FB4" w14:paraId="25A75861" w14:textId="77777777">
        <w:tc>
          <w:tcPr>
            <w:tcW w:w="1737" w:type="dxa"/>
          </w:tcPr>
          <w:p w:rsidR="00B96FB4" w:rsidP="00091982" w:rsidRDefault="00B96FB4" w14:paraId="1BA7853B" w14:textId="77777777">
            <w:pPr>
              <w:rPr>
                <w:sz w:val="18"/>
                <w:szCs w:val="18"/>
              </w:rPr>
            </w:pPr>
            <w:r>
              <w:rPr>
                <w:sz w:val="18"/>
                <w:szCs w:val="18"/>
              </w:rPr>
              <w:t>Project Manager</w:t>
            </w:r>
          </w:p>
        </w:tc>
        <w:tc>
          <w:tcPr>
            <w:tcW w:w="6178" w:type="dxa"/>
          </w:tcPr>
          <w:p w:rsidR="00B96FB4" w:rsidP="00091982" w:rsidRDefault="00B96FB4" w14:paraId="7ACC4A42" w14:textId="4BA76EA2">
            <w:pPr>
              <w:pStyle w:val="ListParagraph"/>
              <w:numPr>
                <w:ilvl w:val="0"/>
                <w:numId w:val="9"/>
              </w:numPr>
              <w:ind w:left="196" w:hanging="225"/>
              <w:rPr>
                <w:sz w:val="18"/>
                <w:szCs w:val="18"/>
              </w:rPr>
            </w:pPr>
            <w:r>
              <w:rPr>
                <w:sz w:val="18"/>
                <w:szCs w:val="18"/>
              </w:rPr>
              <w:t>Facilitate work package definition, sequencing, and estimating durations and resources with the project team.</w:t>
            </w:r>
          </w:p>
          <w:p w:rsidR="00B96FB4" w:rsidP="00091982" w:rsidRDefault="00B96FB4" w14:paraId="3A15241C" w14:textId="77777777">
            <w:pPr>
              <w:pStyle w:val="ListParagraph"/>
              <w:numPr>
                <w:ilvl w:val="0"/>
                <w:numId w:val="9"/>
              </w:numPr>
              <w:ind w:left="196" w:hanging="225"/>
              <w:rPr>
                <w:sz w:val="18"/>
                <w:szCs w:val="18"/>
              </w:rPr>
            </w:pPr>
            <w:r>
              <w:rPr>
                <w:sz w:val="18"/>
                <w:szCs w:val="18"/>
              </w:rPr>
              <w:t>Create project schedule</w:t>
            </w:r>
          </w:p>
          <w:p w:rsidR="00B96FB4" w:rsidP="00091982" w:rsidRDefault="00B96FB4" w14:paraId="216E941C" w14:textId="77777777">
            <w:pPr>
              <w:pStyle w:val="ListParagraph"/>
              <w:numPr>
                <w:ilvl w:val="0"/>
                <w:numId w:val="9"/>
              </w:numPr>
              <w:ind w:left="196" w:hanging="225"/>
              <w:rPr>
                <w:sz w:val="18"/>
                <w:szCs w:val="18"/>
              </w:rPr>
            </w:pPr>
            <w:r>
              <w:rPr>
                <w:sz w:val="18"/>
                <w:szCs w:val="18"/>
              </w:rPr>
              <w:t>Validate schedule with the project team, stakeholders, and Project Sponsor</w:t>
            </w:r>
          </w:p>
          <w:p w:rsidR="00B96FB4" w:rsidP="00091982" w:rsidRDefault="00B96FB4" w14:paraId="23389BA7" w14:textId="77777777">
            <w:pPr>
              <w:pStyle w:val="ListParagraph"/>
              <w:numPr>
                <w:ilvl w:val="0"/>
                <w:numId w:val="9"/>
              </w:numPr>
              <w:ind w:left="196" w:hanging="225"/>
              <w:rPr>
                <w:sz w:val="18"/>
                <w:szCs w:val="18"/>
              </w:rPr>
            </w:pPr>
            <w:r>
              <w:rPr>
                <w:sz w:val="18"/>
                <w:szCs w:val="18"/>
              </w:rPr>
              <w:t>Obtain approval from the Project Sponsor for the proposed schedule and the Schedule Baseline</w:t>
            </w:r>
          </w:p>
          <w:p w:rsidR="00B96FB4" w:rsidP="00091982" w:rsidRDefault="00B96FB4" w14:paraId="10747E13" w14:textId="6DE4B7A2">
            <w:pPr>
              <w:pStyle w:val="ListParagraph"/>
              <w:numPr>
                <w:ilvl w:val="0"/>
                <w:numId w:val="9"/>
              </w:numPr>
              <w:ind w:left="196" w:hanging="225"/>
              <w:rPr>
                <w:sz w:val="18"/>
                <w:szCs w:val="18"/>
              </w:rPr>
            </w:pPr>
            <w:r>
              <w:rPr>
                <w:sz w:val="18"/>
                <w:szCs w:val="18"/>
              </w:rPr>
              <w:t>Lead the project team in Schedule Management activities</w:t>
            </w:r>
          </w:p>
          <w:p w:rsidR="00B96FB4" w:rsidP="00091982" w:rsidRDefault="00B96FB4" w14:paraId="2D3D9187" w14:textId="484AFD6E">
            <w:pPr>
              <w:pStyle w:val="ListParagraph"/>
              <w:numPr>
                <w:ilvl w:val="0"/>
                <w:numId w:val="9"/>
              </w:numPr>
              <w:ind w:left="196" w:hanging="225"/>
              <w:rPr>
                <w:sz w:val="18"/>
                <w:szCs w:val="18"/>
              </w:rPr>
            </w:pPr>
            <w:r>
              <w:rPr>
                <w:sz w:val="18"/>
                <w:szCs w:val="18"/>
              </w:rPr>
              <w:t>Review, evaluate, and provide feedback on the schedule’s progress reports and time-risk recommendations from the Project Coordinator</w:t>
            </w:r>
          </w:p>
          <w:p w:rsidR="00B96FB4" w:rsidP="00091982" w:rsidRDefault="00B96FB4" w14:paraId="497B98F2" w14:textId="1BC16586">
            <w:pPr>
              <w:pStyle w:val="ListParagraph"/>
              <w:numPr>
                <w:ilvl w:val="0"/>
                <w:numId w:val="9"/>
              </w:numPr>
              <w:ind w:left="196" w:hanging="225"/>
              <w:rPr>
                <w:sz w:val="18"/>
                <w:szCs w:val="18"/>
              </w:rPr>
            </w:pPr>
            <w:r>
              <w:rPr>
                <w:sz w:val="18"/>
                <w:szCs w:val="18"/>
              </w:rPr>
              <w:t>Provide Regular status information in meetings with the Project Sponsor and ESC</w:t>
            </w:r>
          </w:p>
        </w:tc>
      </w:tr>
      <w:tr w:rsidR="00B96FB4" w:rsidTr="00B96FB4" w14:paraId="7EC0B0F4" w14:textId="77777777">
        <w:tc>
          <w:tcPr>
            <w:tcW w:w="1737" w:type="dxa"/>
          </w:tcPr>
          <w:p w:rsidR="00B96FB4" w:rsidP="00236C31" w:rsidRDefault="00B96FB4" w14:paraId="71CA7892" w14:textId="56B513A6">
            <w:pPr>
              <w:rPr>
                <w:sz w:val="18"/>
                <w:szCs w:val="18"/>
              </w:rPr>
            </w:pPr>
            <w:r>
              <w:rPr>
                <w:sz w:val="18"/>
                <w:szCs w:val="18"/>
              </w:rPr>
              <w:t>Functional Managers</w:t>
            </w:r>
          </w:p>
        </w:tc>
        <w:tc>
          <w:tcPr>
            <w:tcW w:w="6178" w:type="dxa"/>
          </w:tcPr>
          <w:p w:rsidR="00B96FB4" w:rsidP="00236C31" w:rsidRDefault="00B96FB4" w14:paraId="4FAED822" w14:textId="77777777">
            <w:pPr>
              <w:pStyle w:val="ListParagraph"/>
              <w:numPr>
                <w:ilvl w:val="0"/>
                <w:numId w:val="9"/>
              </w:numPr>
              <w:ind w:left="196" w:hanging="225"/>
              <w:rPr>
                <w:sz w:val="18"/>
                <w:szCs w:val="18"/>
              </w:rPr>
            </w:pPr>
            <w:r>
              <w:rPr>
                <w:sz w:val="18"/>
                <w:szCs w:val="18"/>
              </w:rPr>
              <w:t>Review and approve the time estimates for staff reporting to them</w:t>
            </w:r>
          </w:p>
          <w:p w:rsidR="00B96FB4" w:rsidP="00236C31" w:rsidRDefault="00B96FB4" w14:paraId="64105881" w14:textId="77777777">
            <w:pPr>
              <w:pStyle w:val="ListParagraph"/>
              <w:numPr>
                <w:ilvl w:val="0"/>
                <w:numId w:val="9"/>
              </w:numPr>
              <w:ind w:left="196" w:hanging="225"/>
              <w:rPr>
                <w:sz w:val="18"/>
                <w:szCs w:val="18"/>
              </w:rPr>
            </w:pPr>
            <w:r>
              <w:rPr>
                <w:sz w:val="18"/>
                <w:szCs w:val="18"/>
              </w:rPr>
              <w:t>Notify the Project Manager and Project Coordinator of workload changes that may affect the schedule</w:t>
            </w:r>
          </w:p>
          <w:p w:rsidRPr="00236C31" w:rsidR="00B96FB4" w:rsidP="00236C31" w:rsidRDefault="00B96FB4" w14:paraId="7F807976" w14:textId="37631939">
            <w:pPr>
              <w:pStyle w:val="ListParagraph"/>
              <w:numPr>
                <w:ilvl w:val="0"/>
                <w:numId w:val="9"/>
              </w:numPr>
              <w:ind w:left="196" w:hanging="225"/>
              <w:rPr>
                <w:sz w:val="18"/>
                <w:szCs w:val="18"/>
              </w:rPr>
            </w:pPr>
            <w:r>
              <w:rPr>
                <w:sz w:val="18"/>
                <w:szCs w:val="18"/>
              </w:rPr>
              <w:t>Work with the Project Manager and Project Coordinator on resource schedule-related items for risks, issues, and possible changes</w:t>
            </w:r>
          </w:p>
        </w:tc>
      </w:tr>
      <w:tr w:rsidR="00B96FB4" w:rsidTr="00B96FB4" w14:paraId="57079635" w14:textId="77777777">
        <w:tc>
          <w:tcPr>
            <w:tcW w:w="1737" w:type="dxa"/>
          </w:tcPr>
          <w:p w:rsidR="00B96FB4" w:rsidP="00091982" w:rsidRDefault="00B96FB4" w14:paraId="4425D895" w14:textId="326CEFA6">
            <w:pPr>
              <w:rPr>
                <w:sz w:val="18"/>
                <w:szCs w:val="18"/>
              </w:rPr>
            </w:pPr>
            <w:r>
              <w:rPr>
                <w:sz w:val="18"/>
                <w:szCs w:val="18"/>
              </w:rPr>
              <w:t>Project Coordinator</w:t>
            </w:r>
          </w:p>
        </w:tc>
        <w:tc>
          <w:tcPr>
            <w:tcW w:w="6178" w:type="dxa"/>
          </w:tcPr>
          <w:p w:rsidR="00B96FB4" w:rsidP="00091982" w:rsidRDefault="00B96FB4" w14:paraId="78044FB5" w14:textId="77777777">
            <w:pPr>
              <w:pStyle w:val="ListParagraph"/>
              <w:numPr>
                <w:ilvl w:val="0"/>
                <w:numId w:val="9"/>
              </w:numPr>
              <w:ind w:left="196" w:hanging="225"/>
              <w:rPr>
                <w:sz w:val="18"/>
                <w:szCs w:val="18"/>
              </w:rPr>
            </w:pPr>
            <w:r>
              <w:rPr>
                <w:sz w:val="18"/>
                <w:szCs w:val="18"/>
              </w:rPr>
              <w:t>Assist in the development of the Schedule Management Plan</w:t>
            </w:r>
          </w:p>
          <w:p w:rsidR="00B96FB4" w:rsidP="00091982" w:rsidRDefault="00B96FB4" w14:paraId="27182A65" w14:textId="0D71EDA1">
            <w:pPr>
              <w:pStyle w:val="ListParagraph"/>
              <w:numPr>
                <w:ilvl w:val="0"/>
                <w:numId w:val="9"/>
              </w:numPr>
              <w:ind w:left="196" w:hanging="225"/>
              <w:rPr>
                <w:sz w:val="18"/>
                <w:szCs w:val="18"/>
              </w:rPr>
            </w:pPr>
            <w:r>
              <w:rPr>
                <w:sz w:val="18"/>
                <w:szCs w:val="18"/>
              </w:rPr>
              <w:t>Perform daily schedule-relat3ed analysis and updated activities accordingly</w:t>
            </w:r>
          </w:p>
          <w:p w:rsidR="00B96FB4" w:rsidP="00091982" w:rsidRDefault="00B96FB4" w14:paraId="18285C6C" w14:textId="77777777">
            <w:pPr>
              <w:pStyle w:val="ListParagraph"/>
              <w:numPr>
                <w:ilvl w:val="0"/>
                <w:numId w:val="9"/>
              </w:numPr>
              <w:ind w:left="196" w:hanging="225"/>
              <w:rPr>
                <w:sz w:val="18"/>
                <w:szCs w:val="18"/>
              </w:rPr>
            </w:pPr>
            <w:r>
              <w:rPr>
                <w:sz w:val="18"/>
                <w:szCs w:val="18"/>
              </w:rPr>
              <w:t>Lead Schedule Management activities, communicate schedule status, maintain the Project Schedule, and provide updates</w:t>
            </w:r>
          </w:p>
          <w:p w:rsidR="00B96FB4" w:rsidP="00091982" w:rsidRDefault="00B96FB4" w14:paraId="7D523D53" w14:textId="7678CEA1">
            <w:pPr>
              <w:pStyle w:val="ListParagraph"/>
              <w:numPr>
                <w:ilvl w:val="0"/>
                <w:numId w:val="9"/>
              </w:numPr>
              <w:ind w:left="196" w:hanging="225"/>
              <w:rPr>
                <w:sz w:val="18"/>
                <w:szCs w:val="18"/>
              </w:rPr>
            </w:pPr>
            <w:r>
              <w:rPr>
                <w:sz w:val="18"/>
                <w:szCs w:val="18"/>
              </w:rPr>
              <w:t>Make schedule risks, issues, and change recommendations to the Project Manager</w:t>
            </w:r>
          </w:p>
        </w:tc>
      </w:tr>
      <w:tr w:rsidRPr="00D834BE" w:rsidR="00B96FB4" w:rsidTr="00B96FB4" w14:paraId="3500D2A9" w14:textId="77777777">
        <w:tc>
          <w:tcPr>
            <w:tcW w:w="1737" w:type="dxa"/>
          </w:tcPr>
          <w:p w:rsidRPr="00D834BE" w:rsidR="00B96FB4" w:rsidP="00091982" w:rsidRDefault="00B96FB4" w14:paraId="615EA4C9" w14:textId="77777777">
            <w:pPr>
              <w:rPr>
                <w:sz w:val="18"/>
                <w:szCs w:val="18"/>
              </w:rPr>
            </w:pPr>
            <w:r w:rsidRPr="00D834BE">
              <w:rPr>
                <w:sz w:val="18"/>
                <w:szCs w:val="18"/>
              </w:rPr>
              <w:t>Subject Matter Experts</w:t>
            </w:r>
          </w:p>
        </w:tc>
        <w:tc>
          <w:tcPr>
            <w:tcW w:w="6178" w:type="dxa"/>
          </w:tcPr>
          <w:p w:rsidRPr="00D834BE" w:rsidR="00B96FB4" w:rsidP="00091982" w:rsidRDefault="00B96FB4" w14:paraId="6778007F" w14:textId="3EE3FE81">
            <w:pPr>
              <w:pStyle w:val="ListParagraph"/>
              <w:numPr>
                <w:ilvl w:val="0"/>
                <w:numId w:val="9"/>
              </w:numPr>
              <w:ind w:left="196" w:hanging="225"/>
              <w:rPr>
                <w:sz w:val="18"/>
                <w:szCs w:val="18"/>
              </w:rPr>
            </w:pPr>
            <w:r w:rsidRPr="00D834BE">
              <w:rPr>
                <w:sz w:val="18"/>
                <w:szCs w:val="18"/>
              </w:rPr>
              <w:t>Participate in work package definition, sequencing, and duration and resource estimating</w:t>
            </w:r>
            <w:r>
              <w:rPr>
                <w:sz w:val="18"/>
                <w:szCs w:val="18"/>
              </w:rPr>
              <w:t>.</w:t>
            </w:r>
          </w:p>
          <w:p w:rsidRPr="00D834BE" w:rsidR="00B96FB4" w:rsidP="00091982" w:rsidRDefault="00B96FB4" w14:paraId="0FE21725" w14:textId="378D32D6">
            <w:pPr>
              <w:pStyle w:val="ListParagraph"/>
              <w:numPr>
                <w:ilvl w:val="0"/>
                <w:numId w:val="9"/>
              </w:numPr>
              <w:ind w:left="196" w:hanging="225"/>
              <w:rPr>
                <w:sz w:val="18"/>
                <w:szCs w:val="18"/>
              </w:rPr>
            </w:pPr>
            <w:r w:rsidRPr="00D834BE">
              <w:rPr>
                <w:sz w:val="18"/>
                <w:szCs w:val="18"/>
              </w:rPr>
              <w:t>Review and validate the proposed schedule</w:t>
            </w:r>
            <w:r>
              <w:rPr>
                <w:sz w:val="18"/>
                <w:szCs w:val="18"/>
              </w:rPr>
              <w:t>.</w:t>
            </w:r>
          </w:p>
          <w:p w:rsidRPr="00D834BE" w:rsidR="00B96FB4" w:rsidP="00091982" w:rsidRDefault="00B96FB4" w14:paraId="541AEFBA" w14:textId="232E0547">
            <w:pPr>
              <w:pStyle w:val="ListParagraph"/>
              <w:numPr>
                <w:ilvl w:val="0"/>
                <w:numId w:val="9"/>
              </w:numPr>
              <w:ind w:left="196" w:hanging="225"/>
              <w:rPr>
                <w:sz w:val="18"/>
                <w:szCs w:val="18"/>
              </w:rPr>
            </w:pPr>
            <w:r w:rsidRPr="00D834BE">
              <w:rPr>
                <w:sz w:val="18"/>
                <w:szCs w:val="18"/>
              </w:rPr>
              <w:t>Notify the Project Manager and Project Coordinator about possible schedule risks and issues</w:t>
            </w:r>
            <w:r>
              <w:rPr>
                <w:sz w:val="18"/>
                <w:szCs w:val="18"/>
              </w:rPr>
              <w:t>.</w:t>
            </w:r>
          </w:p>
          <w:p w:rsidRPr="00D834BE" w:rsidR="00B96FB4" w:rsidP="00091982" w:rsidRDefault="00B96FB4" w14:paraId="4611D40D" w14:textId="6AC1AD9B">
            <w:pPr>
              <w:pStyle w:val="ListParagraph"/>
              <w:numPr>
                <w:ilvl w:val="0"/>
                <w:numId w:val="9"/>
              </w:numPr>
              <w:ind w:left="196" w:hanging="225"/>
              <w:rPr>
                <w:sz w:val="18"/>
                <w:szCs w:val="18"/>
              </w:rPr>
            </w:pPr>
            <w:r w:rsidRPr="00D834BE">
              <w:rPr>
                <w:sz w:val="18"/>
                <w:szCs w:val="18"/>
              </w:rPr>
              <w:t xml:space="preserve">Provide accurate progress reporting during the </w:t>
            </w:r>
            <w:r>
              <w:rPr>
                <w:sz w:val="18"/>
                <w:szCs w:val="18"/>
              </w:rPr>
              <w:t>P</w:t>
            </w:r>
            <w:r w:rsidRPr="00D834BE">
              <w:rPr>
                <w:sz w:val="18"/>
                <w:szCs w:val="18"/>
              </w:rPr>
              <w:t>roject</w:t>
            </w:r>
            <w:r>
              <w:rPr>
                <w:sz w:val="18"/>
                <w:szCs w:val="18"/>
              </w:rPr>
              <w:t>.</w:t>
            </w:r>
          </w:p>
        </w:tc>
      </w:tr>
    </w:tbl>
    <w:p w:rsidRPr="00D834BE" w:rsidR="00236C31" w:rsidP="00236C31" w:rsidRDefault="00236C31" w14:paraId="272B985A" w14:textId="7302EE46">
      <w:pPr>
        <w:pStyle w:val="Heading2"/>
      </w:pPr>
      <w:bookmarkStart w:name="_Toc185505490" w:id="52"/>
      <w:r w:rsidRPr="00D834BE">
        <w:t>Schedule Control</w:t>
      </w:r>
      <w:bookmarkEnd w:id="52"/>
    </w:p>
    <w:p w:rsidR="00236C31" w:rsidP="00236C31" w:rsidRDefault="00236C31" w14:paraId="289DF323" w14:textId="30BA558A">
      <w:pPr>
        <w:ind w:left="1440"/>
      </w:pPr>
      <w:r w:rsidRPr="00D834BE">
        <w:t>The Project Schedule wil</w:t>
      </w:r>
      <w:r>
        <w:t>l be reviewed and updated bi-weekly with actual start, actual finish, and completion percentages provided by task owners.</w:t>
      </w:r>
    </w:p>
    <w:p w:rsidR="00236C31" w:rsidP="00236C31" w:rsidRDefault="00236C31" w14:paraId="1F587897" w14:textId="3414F962">
      <w:pPr>
        <w:ind w:left="1440"/>
      </w:pPr>
      <w:r>
        <w:t xml:space="preserve">The Project Manager is responsible for holding bi-weekly schedule updates/reviews, determining the impacts of schedule variances, submitting schedule change requests, and reporting schedule status </w:t>
      </w:r>
      <w:r w:rsidR="005D6D35">
        <w:t>following</w:t>
      </w:r>
      <w:r>
        <w:t xml:space="preserve"> the </w:t>
      </w:r>
      <w:r w:rsidR="00996349">
        <w:t>P</w:t>
      </w:r>
      <w:r>
        <w:t>roject</w:t>
      </w:r>
      <w:r w:rsidR="0071795A">
        <w:t>’</w:t>
      </w:r>
      <w:r>
        <w:t>s Communication Plan.</w:t>
      </w:r>
    </w:p>
    <w:p w:rsidR="00236C31" w:rsidP="00236C31" w:rsidRDefault="00236C31" w14:paraId="62ED2BBC" w14:textId="49D2DCD7">
      <w:pPr>
        <w:ind w:left="1440"/>
      </w:pPr>
      <w:r>
        <w:t xml:space="preserve">The project team is responsible for bi-weekly schedule updates/reviews, communicating any changes to actual start/finish dates to the Project </w:t>
      </w:r>
      <w:r>
        <w:t>Manager, and participating in schedule variance resolution activities as needed.</w:t>
      </w:r>
    </w:p>
    <w:p w:rsidR="00236C31" w:rsidP="00236C31" w:rsidRDefault="00236C31" w14:paraId="6E482E0B" w14:textId="6F0B5229">
      <w:pPr>
        <w:ind w:left="1440"/>
      </w:pPr>
      <w:r>
        <w:t>The Project Sponsor will maintain awareness of the project schedule status and review/approve any schedule change requests submitted by the project manager.</w:t>
      </w:r>
    </w:p>
    <w:p w:rsidR="00236C31" w:rsidP="00236C31" w:rsidRDefault="00236C31" w14:paraId="60D03097" w14:textId="32942746">
      <w:pPr>
        <w:ind w:left="1440"/>
      </w:pPr>
      <w:r>
        <w:t>A consistent performance assessment methodology determines activity percent complete to ensure the objectivity of status reporting. For activities with planned durations of ten (10) working days or less, Milestones always use a 0/100 methodology. The performance measurement methodology must be documented in the task Notes field for tasks with more than ten (10) working days of planned duration.</w:t>
      </w:r>
    </w:p>
    <w:p w:rsidR="00236C31" w:rsidP="00236C31" w:rsidRDefault="00236C31" w14:paraId="6D016485" w14:textId="28A2F4A9">
      <w:pPr>
        <w:ind w:left="1440"/>
      </w:pPr>
      <w:r>
        <w:t xml:space="preserve">As part of the status cycle, the Project Manager will conduct a health assessment and address any red flags violating the guidelines in the schedule management standard. The health assessment also indicates the </w:t>
      </w:r>
      <w:r w:rsidR="00996349">
        <w:t>P</w:t>
      </w:r>
      <w:r>
        <w:t>roject</w:t>
      </w:r>
      <w:r w:rsidR="0071795A">
        <w:t>’</w:t>
      </w:r>
      <w:r>
        <w:t xml:space="preserve">s </w:t>
      </w:r>
      <w:r w:rsidRPr="00B96FB4">
        <w:rPr>
          <w:highlight w:val="yellow"/>
        </w:rPr>
        <w:t>Baseline Execution Index (BEI)</w:t>
      </w:r>
      <w:r>
        <w:t>, which is the total number of tasks completed divided by the total number of expected tasks. Th</w:t>
      </w:r>
      <w:r w:rsidR="00B96FB4">
        <w:t>e BEI</w:t>
      </w:r>
      <w:r>
        <w:t xml:space="preserve"> is calculated weekly.</w:t>
      </w:r>
    </w:p>
    <w:p w:rsidR="00236C31" w:rsidP="00236C31" w:rsidRDefault="00236C31" w14:paraId="389BF155" w14:textId="3EB1F4CE">
      <w:pPr>
        <w:ind w:left="1440"/>
      </w:pPr>
      <w:r>
        <w:t xml:space="preserve">The following scheduled reports will be available at the specified time intervals during the </w:t>
      </w:r>
      <w:r w:rsidR="00996349">
        <w:t>P</w:t>
      </w:r>
      <w:r>
        <w:t>roject:</w:t>
      </w:r>
    </w:p>
    <w:p w:rsidR="00236C31" w:rsidP="00236C31" w:rsidRDefault="00236C31" w14:paraId="34FF633A" w14:textId="39AB5E49">
      <w:pPr>
        <w:pStyle w:val="Caption"/>
        <w:spacing w:after="120"/>
        <w:ind w:left="1440"/>
      </w:pPr>
      <w:r>
        <w:t xml:space="preserve">Table </w:t>
      </w:r>
      <w:r>
        <w:fldChar w:fldCharType="begin"/>
      </w:r>
      <w:r>
        <w:instrText xml:space="preserve"> SEQ Table \* ARABIC </w:instrText>
      </w:r>
      <w:r>
        <w:fldChar w:fldCharType="separate"/>
      </w:r>
      <w:r w:rsidR="00457B6F">
        <w:rPr>
          <w:noProof/>
        </w:rPr>
        <w:t>6</w:t>
      </w:r>
      <w:r>
        <w:fldChar w:fldCharType="end"/>
      </w:r>
      <w:r>
        <w:t>: Schedule Reports</w:t>
      </w:r>
    </w:p>
    <w:tbl>
      <w:tblPr>
        <w:tblStyle w:val="TableGrid"/>
        <w:tblW w:w="7915" w:type="dxa"/>
        <w:tblInd w:w="1440" w:type="dxa"/>
        <w:tblLook w:val="04A0" w:firstRow="1" w:lastRow="0" w:firstColumn="1" w:lastColumn="0" w:noHBand="0" w:noVBand="1"/>
      </w:tblPr>
      <w:tblGrid>
        <w:gridCol w:w="1978"/>
        <w:gridCol w:w="1979"/>
        <w:gridCol w:w="1979"/>
        <w:gridCol w:w="1979"/>
      </w:tblGrid>
      <w:tr w:rsidR="00236C31" w:rsidTr="00236C31" w14:paraId="4144E338" w14:textId="77777777">
        <w:tc>
          <w:tcPr>
            <w:tcW w:w="1978" w:type="dxa"/>
            <w:shd w:val="clear" w:color="auto" w:fill="002060"/>
          </w:tcPr>
          <w:p w:rsidRPr="00554122" w:rsidR="00236C31" w:rsidP="00091982" w:rsidRDefault="00236C31" w14:paraId="591F14B3" w14:textId="6D5E444F">
            <w:pPr>
              <w:jc w:val="center"/>
              <w:rPr>
                <w:b/>
                <w:bCs/>
                <w:sz w:val="20"/>
                <w:szCs w:val="20"/>
              </w:rPr>
            </w:pPr>
            <w:r>
              <w:rPr>
                <w:b/>
                <w:bCs/>
                <w:sz w:val="20"/>
                <w:szCs w:val="20"/>
              </w:rPr>
              <w:t>Report</w:t>
            </w:r>
          </w:p>
        </w:tc>
        <w:tc>
          <w:tcPr>
            <w:tcW w:w="1979" w:type="dxa"/>
            <w:shd w:val="clear" w:color="auto" w:fill="002060"/>
          </w:tcPr>
          <w:p w:rsidRPr="00554122" w:rsidR="00236C31" w:rsidP="00091982" w:rsidRDefault="00236C31" w14:paraId="1869FDE8" w14:textId="3FB3C52D">
            <w:pPr>
              <w:jc w:val="center"/>
              <w:rPr>
                <w:b/>
                <w:bCs/>
                <w:sz w:val="20"/>
                <w:szCs w:val="20"/>
              </w:rPr>
            </w:pPr>
            <w:r>
              <w:rPr>
                <w:b/>
                <w:bCs/>
                <w:sz w:val="20"/>
                <w:szCs w:val="20"/>
              </w:rPr>
              <w:t>Frequency</w:t>
            </w:r>
          </w:p>
        </w:tc>
        <w:tc>
          <w:tcPr>
            <w:tcW w:w="1979" w:type="dxa"/>
            <w:shd w:val="clear" w:color="auto" w:fill="002060"/>
          </w:tcPr>
          <w:p w:rsidRPr="00554122" w:rsidR="00236C31" w:rsidP="00091982" w:rsidRDefault="00236C31" w14:paraId="353E6FD2" w14:textId="2E941A07">
            <w:pPr>
              <w:jc w:val="center"/>
              <w:rPr>
                <w:b/>
                <w:bCs/>
                <w:sz w:val="20"/>
                <w:szCs w:val="20"/>
              </w:rPr>
            </w:pPr>
            <w:r>
              <w:rPr>
                <w:b/>
                <w:bCs/>
                <w:sz w:val="20"/>
                <w:szCs w:val="20"/>
              </w:rPr>
              <w:t>Author</w:t>
            </w:r>
          </w:p>
        </w:tc>
        <w:tc>
          <w:tcPr>
            <w:tcW w:w="1979" w:type="dxa"/>
            <w:shd w:val="clear" w:color="auto" w:fill="002060"/>
          </w:tcPr>
          <w:p w:rsidRPr="00554122" w:rsidR="00236C31" w:rsidP="00091982" w:rsidRDefault="00236C31" w14:paraId="37548A28" w14:textId="78747345">
            <w:pPr>
              <w:jc w:val="center"/>
              <w:rPr>
                <w:b/>
                <w:bCs/>
                <w:sz w:val="20"/>
                <w:szCs w:val="20"/>
              </w:rPr>
            </w:pPr>
            <w:r>
              <w:rPr>
                <w:b/>
                <w:bCs/>
                <w:sz w:val="20"/>
                <w:szCs w:val="20"/>
              </w:rPr>
              <w:t>Reporting Responsibility</w:t>
            </w:r>
          </w:p>
        </w:tc>
      </w:tr>
      <w:tr w:rsidR="00236C31" w:rsidTr="00236C31" w14:paraId="5A38C0DD" w14:textId="77777777">
        <w:tc>
          <w:tcPr>
            <w:tcW w:w="1978" w:type="dxa"/>
          </w:tcPr>
          <w:p w:rsidRPr="00236C31" w:rsidR="00236C31" w:rsidP="00236C31" w:rsidRDefault="00236C31" w14:paraId="0ACDA826" w14:textId="35A51B6B">
            <w:pPr>
              <w:rPr>
                <w:sz w:val="18"/>
                <w:szCs w:val="18"/>
              </w:rPr>
            </w:pPr>
            <w:r>
              <w:rPr>
                <w:sz w:val="18"/>
                <w:szCs w:val="18"/>
              </w:rPr>
              <w:t>Resource Task Lists and Work Packages</w:t>
            </w:r>
          </w:p>
        </w:tc>
        <w:tc>
          <w:tcPr>
            <w:tcW w:w="1979" w:type="dxa"/>
          </w:tcPr>
          <w:p w:rsidRPr="00554122" w:rsidR="00236C31" w:rsidP="00091982" w:rsidRDefault="00236C31" w14:paraId="0EB87441" w14:textId="3DD04F49">
            <w:pPr>
              <w:rPr>
                <w:sz w:val="18"/>
                <w:szCs w:val="18"/>
              </w:rPr>
            </w:pPr>
            <w:r>
              <w:rPr>
                <w:sz w:val="18"/>
                <w:szCs w:val="18"/>
              </w:rPr>
              <w:t>Weekly on Mondays</w:t>
            </w:r>
          </w:p>
        </w:tc>
        <w:tc>
          <w:tcPr>
            <w:tcW w:w="1979" w:type="dxa"/>
          </w:tcPr>
          <w:p w:rsidRPr="00236C31" w:rsidR="00236C31" w:rsidP="00091982" w:rsidRDefault="00236C31" w14:paraId="555088CD" w14:textId="0307E5EC">
            <w:pPr>
              <w:jc w:val="center"/>
              <w:rPr>
                <w:sz w:val="18"/>
                <w:szCs w:val="18"/>
              </w:rPr>
            </w:pPr>
            <w:r>
              <w:rPr>
                <w:sz w:val="18"/>
                <w:szCs w:val="18"/>
              </w:rPr>
              <w:t>Project Coordinator</w:t>
            </w:r>
          </w:p>
        </w:tc>
        <w:tc>
          <w:tcPr>
            <w:tcW w:w="1979" w:type="dxa"/>
          </w:tcPr>
          <w:p w:rsidRPr="00236C31" w:rsidR="00236C31" w:rsidP="00236C31" w:rsidRDefault="00236C31" w14:paraId="0D9CFA3D" w14:textId="41BF80EC">
            <w:pPr>
              <w:rPr>
                <w:sz w:val="18"/>
                <w:szCs w:val="18"/>
              </w:rPr>
            </w:pPr>
            <w:r>
              <w:rPr>
                <w:sz w:val="18"/>
                <w:szCs w:val="18"/>
              </w:rPr>
              <w:t xml:space="preserve">Generate individual </w:t>
            </w:r>
            <w:r w:rsidR="00645A36">
              <w:rPr>
                <w:sz w:val="18"/>
                <w:szCs w:val="18"/>
              </w:rPr>
              <w:t>Resource Task Lists and Work Packages</w:t>
            </w:r>
            <w:r>
              <w:rPr>
                <w:sz w:val="18"/>
                <w:szCs w:val="18"/>
              </w:rPr>
              <w:t xml:space="preserve"> from the scheduling tool and make them available to project team members</w:t>
            </w:r>
            <w:r w:rsidR="00B96FB4">
              <w:rPr>
                <w:sz w:val="18"/>
                <w:szCs w:val="18"/>
              </w:rPr>
              <w:t>.</w:t>
            </w:r>
          </w:p>
        </w:tc>
      </w:tr>
      <w:tr w:rsidR="00236C31" w:rsidTr="00236C31" w14:paraId="5C03B9E7" w14:textId="77777777">
        <w:tc>
          <w:tcPr>
            <w:tcW w:w="1978" w:type="dxa"/>
          </w:tcPr>
          <w:p w:rsidRPr="00236C31" w:rsidR="00236C31" w:rsidP="00236C31" w:rsidRDefault="00236C31" w14:paraId="4E4BBBCC" w14:textId="5FAD8712">
            <w:pPr>
              <w:rPr>
                <w:sz w:val="18"/>
                <w:szCs w:val="18"/>
              </w:rPr>
            </w:pPr>
            <w:r>
              <w:rPr>
                <w:sz w:val="18"/>
                <w:szCs w:val="18"/>
              </w:rPr>
              <w:t>Project Schedule Report</w:t>
            </w:r>
          </w:p>
        </w:tc>
        <w:tc>
          <w:tcPr>
            <w:tcW w:w="1979" w:type="dxa"/>
          </w:tcPr>
          <w:p w:rsidRPr="00554122" w:rsidR="00236C31" w:rsidP="00091982" w:rsidRDefault="00236C31" w14:paraId="4A704EF6" w14:textId="1A32C101">
            <w:pPr>
              <w:rPr>
                <w:sz w:val="18"/>
                <w:szCs w:val="18"/>
              </w:rPr>
            </w:pPr>
            <w:r>
              <w:rPr>
                <w:sz w:val="18"/>
                <w:szCs w:val="18"/>
              </w:rPr>
              <w:t>Monthly on the 6</w:t>
            </w:r>
            <w:r w:rsidRPr="00236C31">
              <w:rPr>
                <w:sz w:val="18"/>
                <w:szCs w:val="18"/>
                <w:vertAlign w:val="superscript"/>
              </w:rPr>
              <w:t>th</w:t>
            </w:r>
            <w:r>
              <w:rPr>
                <w:sz w:val="18"/>
                <w:szCs w:val="18"/>
              </w:rPr>
              <w:t xml:space="preserve"> of each month</w:t>
            </w:r>
          </w:p>
        </w:tc>
        <w:tc>
          <w:tcPr>
            <w:tcW w:w="1979" w:type="dxa"/>
          </w:tcPr>
          <w:p w:rsidRPr="00236C31" w:rsidR="00236C31" w:rsidP="00091982" w:rsidRDefault="00236C31" w14:paraId="519202A4" w14:textId="73DAE5D2">
            <w:pPr>
              <w:jc w:val="center"/>
              <w:rPr>
                <w:sz w:val="18"/>
                <w:szCs w:val="18"/>
              </w:rPr>
            </w:pPr>
            <w:r>
              <w:rPr>
                <w:sz w:val="18"/>
                <w:szCs w:val="18"/>
              </w:rPr>
              <w:t>Project Coordinator</w:t>
            </w:r>
          </w:p>
        </w:tc>
        <w:tc>
          <w:tcPr>
            <w:tcW w:w="1979" w:type="dxa"/>
          </w:tcPr>
          <w:p w:rsidRPr="00236C31" w:rsidR="00236C31" w:rsidP="00236C31" w:rsidRDefault="00236C31" w14:paraId="697C2E29" w14:textId="056C231B">
            <w:pPr>
              <w:rPr>
                <w:sz w:val="18"/>
                <w:szCs w:val="18"/>
              </w:rPr>
            </w:pPr>
            <w:r>
              <w:rPr>
                <w:sz w:val="18"/>
                <w:szCs w:val="18"/>
              </w:rPr>
              <w:t xml:space="preserve">Generate the </w:t>
            </w:r>
            <w:r w:rsidR="00645A36">
              <w:rPr>
                <w:sz w:val="18"/>
                <w:szCs w:val="18"/>
              </w:rPr>
              <w:t>Project Schedule Report</w:t>
            </w:r>
            <w:r>
              <w:rPr>
                <w:sz w:val="18"/>
                <w:szCs w:val="18"/>
              </w:rPr>
              <w:t xml:space="preserve"> for use in the project status meeting</w:t>
            </w:r>
          </w:p>
        </w:tc>
      </w:tr>
      <w:tr w:rsidR="00236C31" w:rsidTr="00236C31" w14:paraId="5CDC5F98" w14:textId="77777777">
        <w:tc>
          <w:tcPr>
            <w:tcW w:w="1978" w:type="dxa"/>
          </w:tcPr>
          <w:p w:rsidRPr="00236C31" w:rsidR="00236C31" w:rsidP="00236C31" w:rsidRDefault="00236C31" w14:paraId="15FFB90C" w14:textId="603424EF">
            <w:pPr>
              <w:rPr>
                <w:sz w:val="18"/>
                <w:szCs w:val="18"/>
              </w:rPr>
            </w:pPr>
            <w:r>
              <w:rPr>
                <w:sz w:val="18"/>
                <w:szCs w:val="18"/>
              </w:rPr>
              <w:t>Project Master Schedule (Gantt Chart)</w:t>
            </w:r>
          </w:p>
        </w:tc>
        <w:tc>
          <w:tcPr>
            <w:tcW w:w="1979" w:type="dxa"/>
          </w:tcPr>
          <w:p w:rsidR="00236C31" w:rsidP="00091982" w:rsidRDefault="00236C31" w14:paraId="0E6ACAF1" w14:textId="6A9F8395">
            <w:pPr>
              <w:rPr>
                <w:sz w:val="18"/>
                <w:szCs w:val="18"/>
              </w:rPr>
            </w:pPr>
            <w:r>
              <w:rPr>
                <w:sz w:val="18"/>
                <w:szCs w:val="18"/>
              </w:rPr>
              <w:t>Monthly</w:t>
            </w:r>
          </w:p>
        </w:tc>
        <w:tc>
          <w:tcPr>
            <w:tcW w:w="1979" w:type="dxa"/>
          </w:tcPr>
          <w:p w:rsidRPr="00236C31" w:rsidR="00236C31" w:rsidP="00091982" w:rsidRDefault="00236C31" w14:paraId="31F84144" w14:textId="013CB624">
            <w:pPr>
              <w:jc w:val="center"/>
              <w:rPr>
                <w:sz w:val="18"/>
                <w:szCs w:val="18"/>
              </w:rPr>
            </w:pPr>
            <w:r>
              <w:rPr>
                <w:sz w:val="18"/>
                <w:szCs w:val="18"/>
              </w:rPr>
              <w:t>Project Coordinator</w:t>
            </w:r>
          </w:p>
        </w:tc>
        <w:tc>
          <w:tcPr>
            <w:tcW w:w="1979" w:type="dxa"/>
          </w:tcPr>
          <w:p w:rsidRPr="00236C31" w:rsidR="00236C31" w:rsidP="00236C31" w:rsidRDefault="00236C31" w14:paraId="1BEC8CA5" w14:textId="0E90CBD8">
            <w:pPr>
              <w:rPr>
                <w:sz w:val="18"/>
                <w:szCs w:val="18"/>
              </w:rPr>
            </w:pPr>
            <w:r>
              <w:rPr>
                <w:sz w:val="18"/>
                <w:szCs w:val="18"/>
              </w:rPr>
              <w:t xml:space="preserve">Generate the updated </w:t>
            </w:r>
            <w:r w:rsidR="00645A36">
              <w:rPr>
                <w:sz w:val="18"/>
                <w:szCs w:val="18"/>
              </w:rPr>
              <w:t>Project Master Schedule (</w:t>
            </w:r>
            <w:r>
              <w:rPr>
                <w:sz w:val="18"/>
                <w:szCs w:val="18"/>
              </w:rPr>
              <w:t>chart</w:t>
            </w:r>
            <w:r w:rsidR="00645A36">
              <w:rPr>
                <w:sz w:val="18"/>
                <w:szCs w:val="18"/>
              </w:rPr>
              <w:t>)</w:t>
            </w:r>
            <w:r>
              <w:rPr>
                <w:sz w:val="18"/>
                <w:szCs w:val="18"/>
              </w:rPr>
              <w:t xml:space="preserve"> for the project status meeting</w:t>
            </w:r>
            <w:r w:rsidR="00B96FB4">
              <w:rPr>
                <w:sz w:val="18"/>
                <w:szCs w:val="18"/>
              </w:rPr>
              <w:t>.</w:t>
            </w:r>
          </w:p>
        </w:tc>
      </w:tr>
      <w:tr w:rsidR="00236C31" w:rsidTr="00236C31" w14:paraId="632DDD5E" w14:textId="77777777">
        <w:tc>
          <w:tcPr>
            <w:tcW w:w="1978" w:type="dxa"/>
          </w:tcPr>
          <w:p w:rsidRPr="00236C31" w:rsidR="00236C31" w:rsidP="00236C31" w:rsidRDefault="00236C31" w14:paraId="0D4C3944" w14:textId="5A72E16C">
            <w:pPr>
              <w:rPr>
                <w:sz w:val="18"/>
                <w:szCs w:val="18"/>
              </w:rPr>
            </w:pPr>
            <w:r>
              <w:rPr>
                <w:sz w:val="18"/>
                <w:szCs w:val="18"/>
              </w:rPr>
              <w:t>Executive Steering Project Report</w:t>
            </w:r>
          </w:p>
        </w:tc>
        <w:tc>
          <w:tcPr>
            <w:tcW w:w="1979" w:type="dxa"/>
          </w:tcPr>
          <w:p w:rsidR="00236C31" w:rsidP="00091982" w:rsidRDefault="00236C31" w14:paraId="403DA086" w14:textId="6EF3817D">
            <w:pPr>
              <w:rPr>
                <w:sz w:val="18"/>
                <w:szCs w:val="18"/>
              </w:rPr>
            </w:pPr>
            <w:r>
              <w:rPr>
                <w:sz w:val="18"/>
                <w:szCs w:val="18"/>
              </w:rPr>
              <w:t>Three (3) before each Executive Steering Committee Meeting</w:t>
            </w:r>
          </w:p>
        </w:tc>
        <w:tc>
          <w:tcPr>
            <w:tcW w:w="1979" w:type="dxa"/>
          </w:tcPr>
          <w:p w:rsidRPr="00236C31" w:rsidR="00236C31" w:rsidP="00091982" w:rsidRDefault="00236C31" w14:paraId="1743FEB6" w14:textId="04047C85">
            <w:pPr>
              <w:jc w:val="center"/>
              <w:rPr>
                <w:sz w:val="18"/>
                <w:szCs w:val="18"/>
              </w:rPr>
            </w:pPr>
            <w:r>
              <w:rPr>
                <w:sz w:val="18"/>
                <w:szCs w:val="18"/>
              </w:rPr>
              <w:t>Project Manager</w:t>
            </w:r>
          </w:p>
        </w:tc>
        <w:tc>
          <w:tcPr>
            <w:tcW w:w="1979" w:type="dxa"/>
          </w:tcPr>
          <w:p w:rsidRPr="00236C31" w:rsidR="00236C31" w:rsidP="00236C31" w:rsidRDefault="00236C31" w14:paraId="268F5147" w14:textId="06950675">
            <w:pPr>
              <w:rPr>
                <w:sz w:val="18"/>
                <w:szCs w:val="18"/>
              </w:rPr>
            </w:pPr>
            <w:r>
              <w:rPr>
                <w:sz w:val="18"/>
                <w:szCs w:val="18"/>
              </w:rPr>
              <w:t>Generating the Executive Steering Committee Project Report for presentation</w:t>
            </w:r>
          </w:p>
        </w:tc>
      </w:tr>
    </w:tbl>
    <w:p w:rsidR="00236C31" w:rsidP="00236C31" w:rsidRDefault="00236C31" w14:paraId="6FD1A7CB" w14:textId="33DE3385">
      <w:pPr>
        <w:pStyle w:val="Heading2"/>
      </w:pPr>
      <w:bookmarkStart w:name="_Toc185505491" w:id="53"/>
      <w:r>
        <w:t>Schedule Changes and Thresholds</w:t>
      </w:r>
      <w:bookmarkEnd w:id="53"/>
    </w:p>
    <w:p w:rsidR="00236C31" w:rsidP="00236C31" w:rsidRDefault="00236C31" w14:paraId="0EB389DC" w14:textId="4C94C679">
      <w:pPr>
        <w:ind w:left="1440"/>
      </w:pPr>
      <w:r>
        <w:t xml:space="preserve">If any project team member determines that a schedule change is necessary, the </w:t>
      </w:r>
      <w:r w:rsidR="00645A36">
        <w:t>P</w:t>
      </w:r>
      <w:r>
        <w:t xml:space="preserve">roject </w:t>
      </w:r>
      <w:r w:rsidR="00645A36">
        <w:t>M</w:t>
      </w:r>
      <w:r>
        <w:t>anager and team will meet to review and evaluate the change. The Project Manager and project team must decide which tasks will be impacted, the variance resulting from the potential change, and any alternatives or variance resolution activities they may employ to see how they would affect the scope, schedule, and resources. If the Project Manager determines that any change will exceed the established boundary conditions after completing this evaluation, a schedule change request must be submitted.</w:t>
      </w:r>
    </w:p>
    <w:p w:rsidR="00236C31" w:rsidP="00236C31" w:rsidRDefault="00B96FB4" w14:paraId="5E706449" w14:textId="621AE746">
      <w:pPr>
        <w:ind w:left="1440"/>
      </w:pPr>
      <w:r>
        <w:t xml:space="preserve">Suppose the change is estimated to reduce the duration of the overall baseline schedule by 10% or more or increase the duration of the overall baseline schedule by 10% or more. In that case, a schedule change request must be submitted to CDT via the </w:t>
      </w:r>
      <w:r w:rsidRPr="00B96FB4">
        <w:rPr>
          <w:highlight w:val="yellow"/>
        </w:rPr>
        <w:t>Special Project Report (SPR)</w:t>
      </w:r>
      <w:r>
        <w:t xml:space="preserve"> process for approval</w:t>
      </w:r>
      <w:r w:rsidR="00236C31">
        <w:t>.</w:t>
      </w:r>
    </w:p>
    <w:p w:rsidR="00236C31" w:rsidP="00236C31" w:rsidRDefault="00236C31" w14:paraId="24D14E54" w14:textId="649BA1BB">
      <w:pPr>
        <w:ind w:left="1440"/>
      </w:pPr>
      <w:r>
        <w:t xml:space="preserve">If the </w:t>
      </w:r>
      <w:r w:rsidR="00996349">
        <w:t>P</w:t>
      </w:r>
      <w:r>
        <w:t>roject</w:t>
      </w:r>
      <w:r w:rsidR="0071795A">
        <w:t>’</w:t>
      </w:r>
      <w:r>
        <w:t xml:space="preserve">s BEI dips below 0.85 or a </w:t>
      </w:r>
      <w:r w:rsidR="00B96FB4">
        <w:t>deliverable forecast</w:t>
      </w:r>
      <w:r>
        <w:t xml:space="preserve"> beyond its contractual due date, the Project Manager will develop a corrective action plan. The schedule status is yellow with a BEI of 0.90 and red at 0.85.</w:t>
      </w:r>
    </w:p>
    <w:p w:rsidR="00236C31" w:rsidP="00236C31" w:rsidRDefault="00236C31" w14:paraId="7ACC59A3" w14:textId="18D69E6A">
      <w:pPr>
        <w:ind w:left="1440"/>
      </w:pPr>
      <w:r>
        <w:t>The Project Sponsor may approve any change requests that do not meet these thresholds after vetting by the CCB.</w:t>
      </w:r>
    </w:p>
    <w:p w:rsidRPr="00D834BE" w:rsidR="00236C31" w:rsidP="00236C31" w:rsidRDefault="00236C31" w14:paraId="0BCB5E2F" w14:textId="7410E38B">
      <w:pPr>
        <w:ind w:left="1440"/>
      </w:pPr>
      <w:r>
        <w:t>Once the change request has been reviewed and approved, the Project Manager is responsible for adjusting the schedule and communicating all changes and imp</w:t>
      </w:r>
      <w:r w:rsidRPr="00D834BE">
        <w:t>acts to the Project Sponsor, project team, and stakeholders.</w:t>
      </w:r>
    </w:p>
    <w:p w:rsidRPr="00D834BE" w:rsidR="00236C31" w:rsidP="00236C31" w:rsidRDefault="00236C31" w14:paraId="6F47B75B" w14:textId="6F3D5DE1">
      <w:pPr>
        <w:pStyle w:val="Heading1"/>
      </w:pPr>
      <w:bookmarkStart w:name="_Toc185505492" w:id="54"/>
      <w:r w:rsidRPr="00D834BE">
        <w:t>Cost Management</w:t>
      </w:r>
      <w:bookmarkEnd w:id="54"/>
    </w:p>
    <w:p w:rsidR="001519A0" w:rsidP="00E65607" w:rsidRDefault="001519A0" w14:paraId="6D875BA5" w14:textId="19B85FB9">
      <w:pPr>
        <w:ind w:left="720"/>
      </w:pPr>
      <w:r>
        <w:t>The Cost Management Plan provides processes for planning, estimating, budgeting, funding, managing, and controlling project costs to ensure completion within approved financial constraints.</w:t>
      </w:r>
    </w:p>
    <w:p w:rsidR="00187D51" w:rsidP="00E65607" w:rsidRDefault="00187D51" w14:paraId="6181B92C" w14:textId="2A1A315F">
      <w:pPr>
        <w:ind w:left="720"/>
      </w:pPr>
      <w:r>
        <w:t>The</w:t>
      </w:r>
      <w:r w:rsidR="00BC09EE">
        <w:t xml:space="preserve"> Cost Management Plan</w:t>
      </w:r>
      <w:r>
        <w:t xml:space="preserve"> includes lifecycle costs, value analysis, and risk. The following project cost estimates </w:t>
      </w:r>
      <w:r w:rsidR="00D834BE">
        <w:t>establish</w:t>
      </w:r>
      <w:r>
        <w:t xml:space="preserve"> the budget for this </w:t>
      </w:r>
      <w:r w:rsidR="00996349">
        <w:t>P</w:t>
      </w:r>
      <w:r>
        <w:t xml:space="preserve">roject. As previously mentioned, </w:t>
      </w:r>
      <w:r w:rsidR="005D6D35">
        <w:t>members</w:t>
      </w:r>
      <w:r w:rsidR="0071795A">
        <w:t>’</w:t>
      </w:r>
      <w:r w:rsidR="005D6D35">
        <w:t xml:space="preserve"> time spent on the </w:t>
      </w:r>
      <w:r w:rsidR="00996349">
        <w:t>P</w:t>
      </w:r>
      <w:r w:rsidR="005D6D35">
        <w:t xml:space="preserve">roject </w:t>
      </w:r>
      <w:r w:rsidR="00D834BE">
        <w:t>will be tracked in MS Project</w:t>
      </w:r>
      <w:r w:rsidR="00BC09EE">
        <w:t>, and the cost will be</w:t>
      </w:r>
      <w:r>
        <w:t xml:space="preserve"> at the fully loaded rate.</w:t>
      </w:r>
    </w:p>
    <w:p w:rsidRPr="00B96FB4" w:rsidR="00187D51" w:rsidP="00E65607" w:rsidRDefault="00187D51" w14:paraId="0968031C" w14:textId="50A73AE6">
      <w:pPr>
        <w:ind w:left="720"/>
      </w:pPr>
      <w:r w:rsidRPr="00B96FB4">
        <w:t xml:space="preserve">Spending for the </w:t>
      </w:r>
      <w:r w:rsidRPr="00B96FB4" w:rsidR="00996349">
        <w:t>P</w:t>
      </w:r>
      <w:r w:rsidRPr="00B96FB4">
        <w:t>roject will be reported to and approved by the Project Manager.</w:t>
      </w:r>
    </w:p>
    <w:p w:rsidR="00187D51" w:rsidP="00E65607" w:rsidRDefault="00187D51" w14:paraId="26E84D0C" w14:textId="3A8B6D82">
      <w:pPr>
        <w:ind w:left="720"/>
      </w:pPr>
      <w:r w:rsidRPr="00B96FB4">
        <w:t xml:space="preserve">The Project Manager is responsible </w:t>
      </w:r>
      <w:r w:rsidRPr="00B96FB4" w:rsidR="00D834BE">
        <w:t>for delivering</w:t>
      </w:r>
      <w:r w:rsidRPr="00B96FB4">
        <w:t xml:space="preserve"> the </w:t>
      </w:r>
      <w:r w:rsidRPr="00B96FB4" w:rsidR="00996349">
        <w:t>P</w:t>
      </w:r>
      <w:r w:rsidRPr="00B96FB4">
        <w:t xml:space="preserve">roject on time and budget. Budget or timeline </w:t>
      </w:r>
      <w:r w:rsidRPr="00B96FB4" w:rsidR="00D834BE">
        <w:t>changes/concerns</w:t>
      </w:r>
      <w:r w:rsidRPr="00B96FB4">
        <w:t xml:space="preserve"> are first discussed with the Project Manager when they occur. The Project Manager will notify agency leadership of any change in budget or timeline that affects</w:t>
      </w:r>
      <w:r w:rsidRPr="00B96FB4" w:rsidR="00B96FB4">
        <w:t>.</w:t>
      </w:r>
      <w:r w:rsidRPr="00B96FB4">
        <w:t xml:space="preserve">  </w:t>
      </w:r>
    </w:p>
    <w:p w:rsidR="00187D51" w:rsidP="00B96FB4" w:rsidRDefault="00B96FB4" w14:paraId="237688C6" w14:textId="21400A38">
      <w:pPr>
        <w:ind w:left="720"/>
      </w:pPr>
      <w:r>
        <w:t xml:space="preserve">Additional information on the status of the Project’s budget can be found in the Project’s </w:t>
      </w:r>
      <w:r w:rsidRPr="00B96FB4">
        <w:rPr>
          <w:highlight w:val="yellow"/>
        </w:rPr>
        <w:t>Financial Analysis Worksheet (FAW)</w:t>
      </w:r>
      <w:r>
        <w:t xml:space="preserve">, located at </w:t>
      </w:r>
      <w:r w:rsidRPr="00B96FB4">
        <w:rPr>
          <w:color w:val="FF0000"/>
        </w:rPr>
        <w:t>[insert repository link]</w:t>
      </w:r>
      <w:r>
        <w:t>.</w:t>
      </w:r>
    </w:p>
    <w:p w:rsidR="00E65607" w:rsidP="00E65607" w:rsidRDefault="00E65607" w14:paraId="19FC1088" w14:textId="132F27F9">
      <w:pPr>
        <w:pStyle w:val="Heading2"/>
      </w:pPr>
      <w:bookmarkStart w:name="_Toc185505493" w:id="55"/>
      <w:r>
        <w:t>Roles and Responsibilities</w:t>
      </w:r>
      <w:bookmarkEnd w:id="55"/>
    </w:p>
    <w:p w:rsidRPr="00E65607" w:rsidR="00E65607" w:rsidP="00E65607" w:rsidRDefault="00E65607" w14:paraId="20DE7221" w14:textId="50BFED40">
      <w:pPr>
        <w:pStyle w:val="Caption"/>
        <w:spacing w:after="120"/>
        <w:ind w:left="1440"/>
      </w:pPr>
      <w:r>
        <w:t xml:space="preserve">Table </w:t>
      </w:r>
      <w:r>
        <w:fldChar w:fldCharType="begin"/>
      </w:r>
      <w:r>
        <w:instrText xml:space="preserve"> SEQ Table \* ARABIC </w:instrText>
      </w:r>
      <w:r>
        <w:fldChar w:fldCharType="separate"/>
      </w:r>
      <w:r w:rsidR="00457B6F">
        <w:rPr>
          <w:noProof/>
        </w:rPr>
        <w:t>7</w:t>
      </w:r>
      <w:r>
        <w:fldChar w:fldCharType="end"/>
      </w:r>
      <w:r>
        <w:t>: Cost Management Roles and Responsibilities:</w:t>
      </w:r>
    </w:p>
    <w:tbl>
      <w:tblPr>
        <w:tblStyle w:val="TableGrid"/>
        <w:tblW w:w="7825" w:type="dxa"/>
        <w:tblInd w:w="1440" w:type="dxa"/>
        <w:tblLook w:val="04A0" w:firstRow="1" w:lastRow="0" w:firstColumn="1" w:lastColumn="0" w:noHBand="0" w:noVBand="1"/>
      </w:tblPr>
      <w:tblGrid>
        <w:gridCol w:w="1737"/>
        <w:gridCol w:w="6088"/>
      </w:tblGrid>
      <w:tr w:rsidR="00B96FB4" w:rsidTr="00B96FB4" w14:paraId="6E27FE43" w14:textId="77777777">
        <w:tc>
          <w:tcPr>
            <w:tcW w:w="1737" w:type="dxa"/>
            <w:shd w:val="clear" w:color="auto" w:fill="002060"/>
          </w:tcPr>
          <w:p w:rsidRPr="00554122" w:rsidR="00B96FB4" w:rsidP="00F80004" w:rsidRDefault="00B96FB4" w14:paraId="3613668F" w14:textId="77777777">
            <w:pPr>
              <w:jc w:val="center"/>
              <w:rPr>
                <w:b/>
                <w:bCs/>
                <w:sz w:val="20"/>
                <w:szCs w:val="20"/>
              </w:rPr>
            </w:pPr>
            <w:r>
              <w:rPr>
                <w:b/>
                <w:bCs/>
                <w:sz w:val="20"/>
                <w:szCs w:val="20"/>
              </w:rPr>
              <w:t>Role</w:t>
            </w:r>
          </w:p>
        </w:tc>
        <w:tc>
          <w:tcPr>
            <w:tcW w:w="6088" w:type="dxa"/>
            <w:shd w:val="clear" w:color="auto" w:fill="002060"/>
          </w:tcPr>
          <w:p w:rsidRPr="00554122" w:rsidR="00B96FB4" w:rsidP="00F80004" w:rsidRDefault="00B96FB4" w14:paraId="21525232" w14:textId="77777777">
            <w:pPr>
              <w:jc w:val="center"/>
              <w:rPr>
                <w:b/>
                <w:bCs/>
                <w:sz w:val="20"/>
                <w:szCs w:val="20"/>
              </w:rPr>
            </w:pPr>
            <w:r>
              <w:rPr>
                <w:b/>
                <w:bCs/>
                <w:sz w:val="20"/>
                <w:szCs w:val="20"/>
              </w:rPr>
              <w:t>Responsibilities</w:t>
            </w:r>
          </w:p>
        </w:tc>
      </w:tr>
      <w:tr w:rsidR="00B96FB4" w:rsidTr="00B96FB4" w14:paraId="4BEBD1C3" w14:textId="77777777">
        <w:tc>
          <w:tcPr>
            <w:tcW w:w="1737" w:type="dxa"/>
          </w:tcPr>
          <w:p w:rsidRPr="00554122" w:rsidR="00B96FB4" w:rsidP="00F80004" w:rsidRDefault="00B96FB4" w14:paraId="5EFDAEE3" w14:textId="77777777">
            <w:pPr>
              <w:rPr>
                <w:sz w:val="18"/>
                <w:szCs w:val="18"/>
              </w:rPr>
            </w:pPr>
            <w:r>
              <w:rPr>
                <w:sz w:val="18"/>
                <w:szCs w:val="18"/>
              </w:rPr>
              <w:t>Project Sponsor</w:t>
            </w:r>
          </w:p>
        </w:tc>
        <w:tc>
          <w:tcPr>
            <w:tcW w:w="6088" w:type="dxa"/>
          </w:tcPr>
          <w:p w:rsidR="00B96FB4" w:rsidP="00F80004" w:rsidRDefault="00B96FB4" w14:paraId="2DB5F3B2" w14:textId="41B17A22">
            <w:pPr>
              <w:pStyle w:val="ListParagraph"/>
              <w:numPr>
                <w:ilvl w:val="0"/>
                <w:numId w:val="9"/>
              </w:numPr>
              <w:ind w:left="196" w:hanging="225"/>
              <w:rPr>
                <w:sz w:val="18"/>
                <w:szCs w:val="18"/>
              </w:rPr>
            </w:pPr>
            <w:r>
              <w:rPr>
                <w:sz w:val="18"/>
                <w:szCs w:val="18"/>
              </w:rPr>
              <w:t>Provide overall business leadership to ensure that cost and funding requirements are met.</w:t>
            </w:r>
          </w:p>
          <w:p w:rsidR="00B96FB4" w:rsidP="00F80004" w:rsidRDefault="00B96FB4" w14:paraId="6122FD4C" w14:textId="771026E8">
            <w:pPr>
              <w:pStyle w:val="ListParagraph"/>
              <w:numPr>
                <w:ilvl w:val="0"/>
                <w:numId w:val="9"/>
              </w:numPr>
              <w:ind w:left="196" w:hanging="225"/>
              <w:rPr>
                <w:sz w:val="18"/>
                <w:szCs w:val="18"/>
              </w:rPr>
            </w:pPr>
            <w:r>
              <w:rPr>
                <w:sz w:val="18"/>
                <w:szCs w:val="18"/>
              </w:rPr>
              <w:t>Ensure requests for cost and funding changes have followed the approved Change Control Process and that approved changes have been incorporated into cost and funding documents within the assigned timeframe.</w:t>
            </w:r>
          </w:p>
          <w:p w:rsidR="00B96FB4" w:rsidP="00F80004" w:rsidRDefault="00B96FB4" w14:paraId="562658EB" w14:textId="50200296">
            <w:pPr>
              <w:pStyle w:val="ListParagraph"/>
              <w:numPr>
                <w:ilvl w:val="0"/>
                <w:numId w:val="9"/>
              </w:numPr>
              <w:ind w:left="196" w:hanging="225"/>
              <w:rPr>
                <w:sz w:val="18"/>
                <w:szCs w:val="18"/>
              </w:rPr>
            </w:pPr>
            <w:r>
              <w:rPr>
                <w:sz w:val="18"/>
                <w:szCs w:val="18"/>
              </w:rPr>
              <w:t>Review and approve cost and funding documents before sending them to control agencies.</w:t>
            </w:r>
          </w:p>
          <w:p w:rsidRPr="00554122" w:rsidR="00B96FB4" w:rsidP="00F80004" w:rsidRDefault="00B96FB4" w14:paraId="21FB9765" w14:textId="71C6E1C5">
            <w:pPr>
              <w:pStyle w:val="ListParagraph"/>
              <w:numPr>
                <w:ilvl w:val="0"/>
                <w:numId w:val="9"/>
              </w:numPr>
              <w:ind w:left="196" w:hanging="225"/>
              <w:rPr>
                <w:sz w:val="18"/>
                <w:szCs w:val="18"/>
              </w:rPr>
            </w:pPr>
            <w:r>
              <w:rPr>
                <w:sz w:val="18"/>
                <w:szCs w:val="18"/>
              </w:rPr>
              <w:t>Manage project budget to avoid cost overruns.</w:t>
            </w:r>
          </w:p>
        </w:tc>
      </w:tr>
      <w:tr w:rsidR="00B96FB4" w:rsidTr="00B96FB4" w14:paraId="76363550" w14:textId="77777777">
        <w:tc>
          <w:tcPr>
            <w:tcW w:w="1737" w:type="dxa"/>
          </w:tcPr>
          <w:p w:rsidRPr="00554122" w:rsidR="00B96FB4" w:rsidP="00F80004" w:rsidRDefault="00B96FB4" w14:paraId="5B6A5513" w14:textId="77777777">
            <w:pPr>
              <w:rPr>
                <w:sz w:val="18"/>
                <w:szCs w:val="18"/>
              </w:rPr>
            </w:pPr>
            <w:r>
              <w:rPr>
                <w:sz w:val="18"/>
                <w:szCs w:val="18"/>
              </w:rPr>
              <w:t>Executive Steering Committee</w:t>
            </w:r>
          </w:p>
        </w:tc>
        <w:tc>
          <w:tcPr>
            <w:tcW w:w="6088" w:type="dxa"/>
          </w:tcPr>
          <w:p w:rsidRPr="00554122" w:rsidR="00B96FB4" w:rsidP="00F80004" w:rsidRDefault="00B96FB4" w14:paraId="194E91A5" w14:textId="43035454">
            <w:pPr>
              <w:pStyle w:val="ListParagraph"/>
              <w:numPr>
                <w:ilvl w:val="0"/>
                <w:numId w:val="9"/>
              </w:numPr>
              <w:ind w:left="196" w:hanging="225"/>
              <w:rPr>
                <w:sz w:val="18"/>
                <w:szCs w:val="18"/>
              </w:rPr>
            </w:pPr>
            <w:r>
              <w:rPr>
                <w:sz w:val="18"/>
                <w:szCs w:val="18"/>
              </w:rPr>
              <w:t>Actively engage in project status reviews to ensure the control of the budget.</w:t>
            </w:r>
          </w:p>
        </w:tc>
      </w:tr>
      <w:tr w:rsidR="00B96FB4" w:rsidTr="00B96FB4" w14:paraId="71CE68B9" w14:textId="77777777">
        <w:tc>
          <w:tcPr>
            <w:tcW w:w="1737" w:type="dxa"/>
          </w:tcPr>
          <w:p w:rsidR="00B96FB4" w:rsidP="00F80004" w:rsidRDefault="00B96FB4" w14:paraId="0963C8B6" w14:textId="77777777">
            <w:pPr>
              <w:rPr>
                <w:sz w:val="18"/>
                <w:szCs w:val="18"/>
              </w:rPr>
            </w:pPr>
            <w:r>
              <w:rPr>
                <w:sz w:val="18"/>
                <w:szCs w:val="18"/>
              </w:rPr>
              <w:t>Project Manager</w:t>
            </w:r>
          </w:p>
        </w:tc>
        <w:tc>
          <w:tcPr>
            <w:tcW w:w="6088" w:type="dxa"/>
          </w:tcPr>
          <w:p w:rsidR="00B96FB4" w:rsidP="00F80004" w:rsidRDefault="00B96FB4" w14:paraId="7A3363F1" w14:textId="77777777">
            <w:pPr>
              <w:pStyle w:val="ListParagraph"/>
              <w:numPr>
                <w:ilvl w:val="0"/>
                <w:numId w:val="9"/>
              </w:numPr>
              <w:ind w:left="196" w:hanging="225"/>
              <w:rPr>
                <w:sz w:val="18"/>
                <w:szCs w:val="18"/>
              </w:rPr>
            </w:pPr>
            <w:r>
              <w:rPr>
                <w:sz w:val="18"/>
                <w:szCs w:val="18"/>
              </w:rPr>
              <w:t>Lead team in the development of the Cost Management Plan</w:t>
            </w:r>
          </w:p>
          <w:p w:rsidR="00B96FB4" w:rsidP="00F80004" w:rsidRDefault="00B96FB4" w14:paraId="6741DE78" w14:textId="5DFD2584">
            <w:pPr>
              <w:pStyle w:val="ListParagraph"/>
              <w:numPr>
                <w:ilvl w:val="0"/>
                <w:numId w:val="9"/>
              </w:numPr>
              <w:ind w:left="196" w:hanging="225"/>
              <w:rPr>
                <w:sz w:val="18"/>
                <w:szCs w:val="18"/>
              </w:rPr>
            </w:pPr>
            <w:r>
              <w:rPr>
                <w:sz w:val="18"/>
                <w:szCs w:val="18"/>
              </w:rPr>
              <w:t>Provide regular status information and make approval recommendations</w:t>
            </w:r>
          </w:p>
          <w:p w:rsidR="00B96FB4" w:rsidP="00F80004" w:rsidRDefault="00B96FB4" w14:paraId="66192BC1" w14:textId="345DDA93">
            <w:pPr>
              <w:pStyle w:val="ListParagraph"/>
              <w:numPr>
                <w:ilvl w:val="0"/>
                <w:numId w:val="9"/>
              </w:numPr>
              <w:ind w:left="196" w:hanging="225"/>
              <w:rPr>
                <w:sz w:val="18"/>
                <w:szCs w:val="18"/>
              </w:rPr>
            </w:pPr>
            <w:r>
              <w:rPr>
                <w:sz w:val="18"/>
                <w:szCs w:val="18"/>
              </w:rPr>
              <w:t>Ensure the overall cost management effort is being executed per the plan</w:t>
            </w:r>
          </w:p>
          <w:p w:rsidR="00B96FB4" w:rsidP="00F80004" w:rsidRDefault="00B96FB4" w14:paraId="049FAC3C" w14:textId="77777777">
            <w:pPr>
              <w:pStyle w:val="ListParagraph"/>
              <w:numPr>
                <w:ilvl w:val="0"/>
                <w:numId w:val="9"/>
              </w:numPr>
              <w:ind w:left="196" w:hanging="225"/>
              <w:rPr>
                <w:sz w:val="18"/>
                <w:szCs w:val="18"/>
              </w:rPr>
            </w:pPr>
            <w:r>
              <w:rPr>
                <w:sz w:val="18"/>
                <w:szCs w:val="18"/>
              </w:rPr>
              <w:t>Ensure the entire project team, State, and Vendor (if applicable) are following this plan</w:t>
            </w:r>
          </w:p>
          <w:p w:rsidR="00B96FB4" w:rsidP="00F80004" w:rsidRDefault="00B96FB4" w14:paraId="14A30F26" w14:textId="77777777">
            <w:pPr>
              <w:pStyle w:val="ListParagraph"/>
              <w:numPr>
                <w:ilvl w:val="0"/>
                <w:numId w:val="9"/>
              </w:numPr>
              <w:ind w:left="196" w:hanging="225"/>
              <w:rPr>
                <w:sz w:val="18"/>
                <w:szCs w:val="18"/>
              </w:rPr>
            </w:pPr>
            <w:r>
              <w:rPr>
                <w:sz w:val="18"/>
                <w:szCs w:val="18"/>
              </w:rPr>
              <w:t>Ensure adherence to all the other project processes that interact with or provide input into the management of cost</w:t>
            </w:r>
          </w:p>
          <w:p w:rsidR="00B96FB4" w:rsidP="00F80004" w:rsidRDefault="00B96FB4" w14:paraId="1B83B7DD" w14:textId="77777777">
            <w:pPr>
              <w:pStyle w:val="ListParagraph"/>
              <w:numPr>
                <w:ilvl w:val="0"/>
                <w:numId w:val="9"/>
              </w:numPr>
              <w:ind w:left="196" w:hanging="225"/>
              <w:rPr>
                <w:sz w:val="18"/>
                <w:szCs w:val="18"/>
              </w:rPr>
            </w:pPr>
            <w:r>
              <w:rPr>
                <w:sz w:val="18"/>
                <w:szCs w:val="18"/>
              </w:rPr>
              <w:t>Ensure there are sufficient resources to execute this plan</w:t>
            </w:r>
          </w:p>
          <w:p w:rsidR="00B96FB4" w:rsidP="00F80004" w:rsidRDefault="00B96FB4" w14:paraId="09F0316D" w14:textId="77777777">
            <w:pPr>
              <w:pStyle w:val="ListParagraph"/>
              <w:numPr>
                <w:ilvl w:val="0"/>
                <w:numId w:val="9"/>
              </w:numPr>
              <w:ind w:left="196" w:hanging="225"/>
              <w:rPr>
                <w:sz w:val="18"/>
                <w:szCs w:val="18"/>
              </w:rPr>
            </w:pPr>
            <w:r>
              <w:rPr>
                <w:sz w:val="18"/>
                <w:szCs w:val="18"/>
              </w:rPr>
              <w:t>Ensure cost management activities are being performed within the assigned timeframes</w:t>
            </w:r>
          </w:p>
          <w:p w:rsidR="00B96FB4" w:rsidP="003A0D8C" w:rsidRDefault="00B96FB4" w14:paraId="2EBC83D3" w14:textId="4F16A44B">
            <w:pPr>
              <w:pStyle w:val="ListParagraph"/>
              <w:numPr>
                <w:ilvl w:val="0"/>
                <w:numId w:val="9"/>
              </w:numPr>
              <w:ind w:left="196" w:hanging="225"/>
              <w:rPr>
                <w:sz w:val="18"/>
                <w:szCs w:val="18"/>
              </w:rPr>
            </w:pPr>
            <w:r>
              <w:rPr>
                <w:sz w:val="18"/>
                <w:szCs w:val="18"/>
              </w:rPr>
              <w:t>Manage and report on the Project’s costs</w:t>
            </w:r>
          </w:p>
          <w:p w:rsidR="00B96FB4" w:rsidP="003A0D8C" w:rsidRDefault="00B96FB4" w14:paraId="0D78F44E" w14:textId="3082CEC5">
            <w:pPr>
              <w:pStyle w:val="ListParagraph"/>
              <w:numPr>
                <w:ilvl w:val="0"/>
                <w:numId w:val="9"/>
              </w:numPr>
              <w:ind w:left="196" w:hanging="225"/>
              <w:rPr>
                <w:sz w:val="18"/>
                <w:szCs w:val="18"/>
              </w:rPr>
            </w:pPr>
            <w:r>
              <w:rPr>
                <w:sz w:val="18"/>
                <w:szCs w:val="18"/>
              </w:rPr>
              <w:t>Present and lead the review of the Project’s cost performance for the preceding month at the monthly project status meetings</w:t>
            </w:r>
          </w:p>
          <w:p w:rsidRPr="003A0D8C" w:rsidR="00B96FB4" w:rsidP="003A0D8C" w:rsidRDefault="00B96FB4" w14:paraId="605D2E84" w14:textId="1CC68DA6">
            <w:pPr>
              <w:pStyle w:val="ListParagraph"/>
              <w:numPr>
                <w:ilvl w:val="0"/>
                <w:numId w:val="9"/>
              </w:numPr>
              <w:ind w:left="196" w:hanging="225"/>
              <w:rPr>
                <w:sz w:val="18"/>
                <w:szCs w:val="18"/>
              </w:rPr>
            </w:pPr>
            <w:r>
              <w:rPr>
                <w:sz w:val="18"/>
                <w:szCs w:val="18"/>
              </w:rPr>
              <w:t>Account for cost deviation and present the Project Sponsor with options for getting the Project back on budget</w:t>
            </w:r>
          </w:p>
        </w:tc>
      </w:tr>
      <w:tr w:rsidR="00B96FB4" w:rsidTr="00B96FB4" w14:paraId="79172DF9" w14:textId="77777777">
        <w:tc>
          <w:tcPr>
            <w:tcW w:w="1737" w:type="dxa"/>
          </w:tcPr>
          <w:p w:rsidR="00B96FB4" w:rsidP="00F80004" w:rsidRDefault="00B96FB4" w14:paraId="5946D58D" w14:textId="756CADA4">
            <w:pPr>
              <w:rPr>
                <w:sz w:val="18"/>
                <w:szCs w:val="18"/>
              </w:rPr>
            </w:pPr>
            <w:r>
              <w:rPr>
                <w:sz w:val="18"/>
                <w:szCs w:val="18"/>
              </w:rPr>
              <w:t>Financial/Budget Manager (or Financial Lead)</w:t>
            </w:r>
          </w:p>
        </w:tc>
        <w:tc>
          <w:tcPr>
            <w:tcW w:w="6088" w:type="dxa"/>
          </w:tcPr>
          <w:p w:rsidR="00B96FB4" w:rsidP="00F80004" w:rsidRDefault="00B96FB4" w14:paraId="3EA41CC1" w14:textId="7A8E5FEF">
            <w:pPr>
              <w:pStyle w:val="ListParagraph"/>
              <w:numPr>
                <w:ilvl w:val="0"/>
                <w:numId w:val="9"/>
              </w:numPr>
              <w:ind w:left="196" w:hanging="225"/>
              <w:rPr>
                <w:sz w:val="18"/>
                <w:szCs w:val="18"/>
              </w:rPr>
            </w:pPr>
            <w:r>
              <w:rPr>
                <w:sz w:val="18"/>
                <w:szCs w:val="18"/>
              </w:rPr>
              <w:t>Work with the Project Manager and Financial/Budget Analyst(s) to develop the Cost Management Plan.</w:t>
            </w:r>
          </w:p>
          <w:p w:rsidR="00B96FB4" w:rsidP="00F80004" w:rsidRDefault="00B96FB4" w14:paraId="0617B7E3" w14:textId="77777777">
            <w:pPr>
              <w:pStyle w:val="ListParagraph"/>
              <w:numPr>
                <w:ilvl w:val="0"/>
                <w:numId w:val="9"/>
              </w:numPr>
              <w:ind w:left="196" w:hanging="225"/>
              <w:rPr>
                <w:sz w:val="18"/>
                <w:szCs w:val="18"/>
              </w:rPr>
            </w:pPr>
            <w:r>
              <w:rPr>
                <w:sz w:val="18"/>
                <w:szCs w:val="18"/>
              </w:rPr>
              <w:t>Manage processes and activities outlined in the Cost Management Plan</w:t>
            </w:r>
          </w:p>
          <w:p w:rsidR="00B96FB4" w:rsidP="00F80004" w:rsidRDefault="00B96FB4" w14:paraId="46825A45" w14:textId="77777777">
            <w:pPr>
              <w:pStyle w:val="ListParagraph"/>
              <w:numPr>
                <w:ilvl w:val="0"/>
                <w:numId w:val="9"/>
              </w:numPr>
              <w:ind w:left="196" w:hanging="225"/>
              <w:rPr>
                <w:sz w:val="18"/>
                <w:szCs w:val="18"/>
              </w:rPr>
            </w:pPr>
            <w:r>
              <w:rPr>
                <w:sz w:val="18"/>
                <w:szCs w:val="18"/>
              </w:rPr>
              <w:t>Lead the overall cost management effort and cost repository containing the cost and funding documents</w:t>
            </w:r>
          </w:p>
          <w:p w:rsidR="00B96FB4" w:rsidP="00F80004" w:rsidRDefault="00B96FB4" w14:paraId="30FB3D27" w14:textId="4C8F84B5">
            <w:pPr>
              <w:pStyle w:val="ListParagraph"/>
              <w:numPr>
                <w:ilvl w:val="0"/>
                <w:numId w:val="9"/>
              </w:numPr>
              <w:ind w:left="196" w:hanging="225"/>
              <w:rPr>
                <w:sz w:val="18"/>
                <w:szCs w:val="18"/>
              </w:rPr>
            </w:pPr>
            <w:r>
              <w:rPr>
                <w:sz w:val="18"/>
                <w:szCs w:val="18"/>
              </w:rPr>
              <w:t>Ensure cost processes are organized, managed, and controlled and that all issues are identified and resolved promptly to minimize rework</w:t>
            </w:r>
          </w:p>
          <w:p w:rsidRPr="00236C31" w:rsidR="00B96FB4" w:rsidP="00F80004" w:rsidRDefault="00B96FB4" w14:paraId="631D60CB" w14:textId="116E390E">
            <w:pPr>
              <w:pStyle w:val="ListParagraph"/>
              <w:numPr>
                <w:ilvl w:val="0"/>
                <w:numId w:val="9"/>
              </w:numPr>
              <w:ind w:left="196" w:hanging="225"/>
              <w:rPr>
                <w:sz w:val="18"/>
                <w:szCs w:val="18"/>
              </w:rPr>
            </w:pPr>
            <w:r>
              <w:rPr>
                <w:sz w:val="18"/>
                <w:szCs w:val="18"/>
              </w:rPr>
              <w:t>Contribute to the development of cost and funding documents</w:t>
            </w:r>
          </w:p>
        </w:tc>
      </w:tr>
      <w:tr w:rsidR="00B96FB4" w:rsidTr="00B96FB4" w14:paraId="2617B9EA" w14:textId="77777777">
        <w:tc>
          <w:tcPr>
            <w:tcW w:w="1737" w:type="dxa"/>
          </w:tcPr>
          <w:p w:rsidR="00B96FB4" w:rsidP="00F80004" w:rsidRDefault="00B96FB4" w14:paraId="3779218D" w14:textId="5D1B6E52">
            <w:pPr>
              <w:rPr>
                <w:sz w:val="18"/>
                <w:szCs w:val="18"/>
              </w:rPr>
            </w:pPr>
            <w:r>
              <w:rPr>
                <w:sz w:val="18"/>
                <w:szCs w:val="18"/>
              </w:rPr>
              <w:t>Financial/Budget Analyst(s)</w:t>
            </w:r>
          </w:p>
        </w:tc>
        <w:tc>
          <w:tcPr>
            <w:tcW w:w="6088" w:type="dxa"/>
          </w:tcPr>
          <w:p w:rsidR="00B96FB4" w:rsidP="00AC5737" w:rsidRDefault="00B96FB4" w14:paraId="3CE8F55F" w14:textId="68D70C2C">
            <w:pPr>
              <w:pStyle w:val="ListParagraph"/>
              <w:numPr>
                <w:ilvl w:val="0"/>
                <w:numId w:val="9"/>
              </w:numPr>
              <w:ind w:left="196" w:hanging="225"/>
              <w:rPr>
                <w:sz w:val="18"/>
                <w:szCs w:val="18"/>
              </w:rPr>
            </w:pPr>
            <w:r>
              <w:rPr>
                <w:sz w:val="18"/>
                <w:szCs w:val="18"/>
              </w:rPr>
              <w:t>Assist in the development of the Cost Management Plan</w:t>
            </w:r>
          </w:p>
          <w:p w:rsidR="00B96FB4" w:rsidP="00AC5737" w:rsidRDefault="00B96FB4" w14:paraId="08871A98" w14:textId="77777777">
            <w:pPr>
              <w:pStyle w:val="ListParagraph"/>
              <w:numPr>
                <w:ilvl w:val="0"/>
                <w:numId w:val="9"/>
              </w:numPr>
              <w:ind w:left="196" w:hanging="225"/>
              <w:rPr>
                <w:sz w:val="18"/>
                <w:szCs w:val="18"/>
              </w:rPr>
            </w:pPr>
            <w:r>
              <w:rPr>
                <w:sz w:val="18"/>
                <w:szCs w:val="18"/>
              </w:rPr>
              <w:t>Serve as an SME for cost management processes</w:t>
            </w:r>
          </w:p>
          <w:p w:rsidR="00B96FB4" w:rsidP="00AC5737" w:rsidRDefault="00B96FB4" w14:paraId="42E353EE" w14:textId="3435446A">
            <w:pPr>
              <w:pStyle w:val="ListParagraph"/>
              <w:numPr>
                <w:ilvl w:val="0"/>
                <w:numId w:val="9"/>
              </w:numPr>
              <w:ind w:left="196" w:hanging="225"/>
              <w:rPr>
                <w:sz w:val="18"/>
                <w:szCs w:val="18"/>
              </w:rPr>
            </w:pPr>
            <w:r>
              <w:rPr>
                <w:sz w:val="18"/>
                <w:szCs w:val="18"/>
              </w:rPr>
              <w:t>Assist the Project Manager and Financial/Budget Manager in capturing, verifying, and communicating Project cost and funding requirements.</w:t>
            </w:r>
          </w:p>
        </w:tc>
      </w:tr>
      <w:tr w:rsidR="00B96FB4" w:rsidTr="00B96FB4" w14:paraId="702EB5BA" w14:textId="77777777">
        <w:tc>
          <w:tcPr>
            <w:tcW w:w="1737" w:type="dxa"/>
          </w:tcPr>
          <w:p w:rsidRPr="00554122" w:rsidR="00B96FB4" w:rsidP="00F80004" w:rsidRDefault="00B96FB4" w14:paraId="06F78E04" w14:textId="0C546DF2">
            <w:pPr>
              <w:rPr>
                <w:sz w:val="18"/>
                <w:szCs w:val="18"/>
              </w:rPr>
            </w:pPr>
            <w:r>
              <w:rPr>
                <w:sz w:val="18"/>
                <w:szCs w:val="18"/>
              </w:rPr>
              <w:t>Funding Partners (e.g., state, local, or federal government)</w:t>
            </w:r>
          </w:p>
        </w:tc>
        <w:tc>
          <w:tcPr>
            <w:tcW w:w="6088" w:type="dxa"/>
          </w:tcPr>
          <w:p w:rsidR="00B96FB4" w:rsidP="00F80004" w:rsidRDefault="00B96FB4" w14:paraId="3B20B0E3" w14:textId="7675AF32">
            <w:pPr>
              <w:pStyle w:val="ListParagraph"/>
              <w:numPr>
                <w:ilvl w:val="0"/>
                <w:numId w:val="9"/>
              </w:numPr>
              <w:ind w:left="196" w:hanging="225"/>
              <w:rPr>
                <w:sz w:val="18"/>
                <w:szCs w:val="18"/>
              </w:rPr>
            </w:pPr>
            <w:r>
              <w:rPr>
                <w:sz w:val="18"/>
                <w:szCs w:val="18"/>
              </w:rPr>
              <w:t>Approve significant cost variances via Budget Change Proposal and/or SPR in cases where reporting is necessary</w:t>
            </w:r>
          </w:p>
        </w:tc>
      </w:tr>
    </w:tbl>
    <w:p w:rsidR="00E65607" w:rsidP="00E65607" w:rsidRDefault="00E65607" w14:paraId="61B83755" w14:textId="7D14B40E">
      <w:pPr>
        <w:pStyle w:val="Heading2"/>
      </w:pPr>
      <w:bookmarkStart w:name="_Toc185505494" w:id="56"/>
      <w:r>
        <w:t>Cost Management Approach</w:t>
      </w:r>
      <w:bookmarkEnd w:id="56"/>
    </w:p>
    <w:p w:rsidR="00E65607" w:rsidP="00E65607" w:rsidRDefault="00E65607" w14:paraId="78668681" w14:textId="251AE979">
      <w:pPr>
        <w:ind w:left="1440"/>
      </w:pPr>
      <w:r>
        <w:t xml:space="preserve">The Project Manager will be responsible for managing and reporting on the </w:t>
      </w:r>
      <w:r w:rsidR="00996349">
        <w:t>P</w:t>
      </w:r>
      <w:r>
        <w:t>roject</w:t>
      </w:r>
      <w:r w:rsidR="0071795A">
        <w:t>’</w:t>
      </w:r>
      <w:r>
        <w:t xml:space="preserve">s cost throughout the duration of the </w:t>
      </w:r>
      <w:r w:rsidR="00996349">
        <w:t>P</w:t>
      </w:r>
      <w:r>
        <w:t xml:space="preserve">roject. During the monthly project status meeting, the Project Manager will meet with management to present and review the </w:t>
      </w:r>
      <w:r w:rsidR="00996349">
        <w:t>P</w:t>
      </w:r>
      <w:r>
        <w:t>roject</w:t>
      </w:r>
      <w:r w:rsidR="0071795A">
        <w:t>’</w:t>
      </w:r>
      <w:r>
        <w:t xml:space="preserve">s cost performance for the preceding month. The Project Manager is responsible for accounting for cost deviations and presenting the Project Sponsor with options for getting the </w:t>
      </w:r>
      <w:r w:rsidR="00996349">
        <w:t>P</w:t>
      </w:r>
      <w:r>
        <w:t xml:space="preserve">roject back on budget. The Project Sponsor </w:t>
      </w:r>
      <w:r w:rsidR="0094714C">
        <w:t>can</w:t>
      </w:r>
      <w:r>
        <w:t xml:space="preserve"> </w:t>
      </w:r>
      <w:r w:rsidR="0094714C">
        <w:t>change</w:t>
      </w:r>
      <w:r>
        <w:t xml:space="preserve"> the </w:t>
      </w:r>
      <w:r w:rsidR="00996349">
        <w:t>P</w:t>
      </w:r>
      <w:r>
        <w:t>roject to bring it back within budget.</w:t>
      </w:r>
    </w:p>
    <w:p w:rsidR="00E65607" w:rsidP="00E65607" w:rsidRDefault="00E65607" w14:paraId="06F4E904" w14:textId="3145EB60">
      <w:pPr>
        <w:pStyle w:val="Heading2"/>
      </w:pPr>
      <w:bookmarkStart w:name="_Toc185505495" w:id="57"/>
      <w:r>
        <w:t>Cost Monitoring</w:t>
      </w:r>
      <w:bookmarkEnd w:id="57"/>
    </w:p>
    <w:p w:rsidR="00E65607" w:rsidP="00E65607" w:rsidRDefault="00E65607" w14:paraId="794D2C74" w14:textId="3A9E8FA4">
      <w:pPr>
        <w:ind w:left="1440"/>
      </w:pPr>
      <w:r>
        <w:t xml:space="preserve">A variance of up to 5% of </w:t>
      </w:r>
      <w:r w:rsidR="0094714C">
        <w:t>the original or re-baselined cost will change the cost status to cautionary,</w:t>
      </w:r>
      <w:r>
        <w:t xml:space="preserve"> and the value will be changed to yellow in the project status report. A </w:t>
      </w:r>
      <w:r w:rsidR="0094714C">
        <w:t xml:space="preserve">more than 10% variance </w:t>
      </w:r>
      <w:r>
        <w:t xml:space="preserve">of </w:t>
      </w:r>
      <w:r w:rsidR="0094714C">
        <w:t xml:space="preserve">the original or re-baselined cost will </w:t>
      </w:r>
      <w:r w:rsidR="00B96FB4">
        <w:t>adjust</w:t>
      </w:r>
      <w:r w:rsidR="0094714C">
        <w:t xml:space="preserve"> the cost status to alert,</w:t>
      </w:r>
      <w:r>
        <w:t xml:space="preserve"> and the value will be changed to red in the project status report. Corrective actions will require a project change request and must be approved by the Project Sponsor.</w:t>
      </w:r>
    </w:p>
    <w:p w:rsidR="00E65607" w:rsidP="00E65607" w:rsidRDefault="00E65607" w14:paraId="7DB7DC3D" w14:textId="62146EF9">
      <w:pPr>
        <w:ind w:left="1440"/>
      </w:pPr>
      <w:r>
        <w:t xml:space="preserve">Managing the total cost of ownership for the </w:t>
      </w:r>
      <w:r w:rsidR="00996349">
        <w:t>P</w:t>
      </w:r>
      <w:r>
        <w:t xml:space="preserve">roject will include building a total cost of ownership model for the </w:t>
      </w:r>
      <w:r w:rsidR="00996349">
        <w:t>P</w:t>
      </w:r>
      <w:r w:rsidR="0094714C">
        <w:t>roject</w:t>
      </w:r>
      <w:r w:rsidR="0071795A">
        <w:t>’</w:t>
      </w:r>
      <w:r w:rsidR="0094714C">
        <w:t>s life</w:t>
      </w:r>
      <w:r>
        <w:t xml:space="preserve">. It will establish the total project baseline budget and a time-phased baseline budget by month and fiscal year for all phases. Inputs are vendor software and implementation costs, contract deliverable payments, project team staffing costs, budgeted amounts for infrastructure costs, and all other anticipated costs to the </w:t>
      </w:r>
      <w:r w:rsidR="00996349">
        <w:t>P</w:t>
      </w:r>
      <w:r>
        <w:t>roject.</w:t>
      </w:r>
    </w:p>
    <w:p w:rsidR="00E65607" w:rsidP="00E65607" w:rsidRDefault="00E65607" w14:paraId="1DB66291" w14:textId="118913D0">
      <w:pPr>
        <w:ind w:left="1440"/>
      </w:pPr>
      <w:r>
        <w:t>The activities in the table below will be used to manage project costs:</w:t>
      </w:r>
    </w:p>
    <w:p w:rsidR="00E65607" w:rsidP="00E65607" w:rsidRDefault="00E65607" w14:paraId="07907745" w14:textId="7CFC2EEE">
      <w:pPr>
        <w:pStyle w:val="Caption"/>
        <w:spacing w:after="120"/>
        <w:ind w:left="1440"/>
      </w:pPr>
      <w:r>
        <w:t xml:space="preserve">Table </w:t>
      </w:r>
      <w:r>
        <w:fldChar w:fldCharType="begin"/>
      </w:r>
      <w:r>
        <w:instrText xml:space="preserve"> SEQ Table \* ARABIC </w:instrText>
      </w:r>
      <w:r>
        <w:fldChar w:fldCharType="separate"/>
      </w:r>
      <w:r w:rsidR="00457B6F">
        <w:rPr>
          <w:noProof/>
        </w:rPr>
        <w:t>8</w:t>
      </w:r>
      <w:r>
        <w:fldChar w:fldCharType="end"/>
      </w:r>
      <w:r>
        <w:t>: Cost Monitoring Activities</w:t>
      </w:r>
    </w:p>
    <w:tbl>
      <w:tblPr>
        <w:tblStyle w:val="TableGrid"/>
        <w:tblW w:w="7915" w:type="dxa"/>
        <w:tblInd w:w="1440" w:type="dxa"/>
        <w:tblLook w:val="04A0" w:firstRow="1" w:lastRow="0" w:firstColumn="1" w:lastColumn="0" w:noHBand="0" w:noVBand="1"/>
      </w:tblPr>
      <w:tblGrid>
        <w:gridCol w:w="2638"/>
        <w:gridCol w:w="2638"/>
        <w:gridCol w:w="2639"/>
      </w:tblGrid>
      <w:tr w:rsidR="00B96FB4" w:rsidTr="00B96FB4" w14:paraId="3B82A5B1" w14:textId="77777777">
        <w:tc>
          <w:tcPr>
            <w:tcW w:w="2638" w:type="dxa"/>
            <w:shd w:val="clear" w:color="auto" w:fill="002060"/>
          </w:tcPr>
          <w:p w:rsidRPr="00554122" w:rsidR="00B96FB4" w:rsidP="00F80004" w:rsidRDefault="00B96FB4" w14:paraId="18236487" w14:textId="66CC0502">
            <w:pPr>
              <w:jc w:val="center"/>
              <w:rPr>
                <w:b/>
                <w:bCs/>
                <w:sz w:val="20"/>
                <w:szCs w:val="20"/>
              </w:rPr>
            </w:pPr>
            <w:r>
              <w:rPr>
                <w:b/>
                <w:bCs/>
                <w:sz w:val="20"/>
                <w:szCs w:val="20"/>
              </w:rPr>
              <w:t>Cost Management Activity</w:t>
            </w:r>
          </w:p>
        </w:tc>
        <w:tc>
          <w:tcPr>
            <w:tcW w:w="2638" w:type="dxa"/>
            <w:shd w:val="clear" w:color="auto" w:fill="002060"/>
          </w:tcPr>
          <w:p w:rsidRPr="00554122" w:rsidR="00B96FB4" w:rsidP="00F80004" w:rsidRDefault="00B96FB4" w14:paraId="20D44A77" w14:textId="3FFC116A">
            <w:pPr>
              <w:jc w:val="center"/>
              <w:rPr>
                <w:b/>
                <w:bCs/>
                <w:sz w:val="20"/>
                <w:szCs w:val="20"/>
              </w:rPr>
            </w:pPr>
            <w:r>
              <w:rPr>
                <w:b/>
                <w:bCs/>
                <w:sz w:val="20"/>
                <w:szCs w:val="20"/>
              </w:rPr>
              <w:t>Date(s) Administered</w:t>
            </w:r>
          </w:p>
        </w:tc>
        <w:tc>
          <w:tcPr>
            <w:tcW w:w="2639" w:type="dxa"/>
            <w:shd w:val="clear" w:color="auto" w:fill="002060"/>
          </w:tcPr>
          <w:p w:rsidRPr="00554122" w:rsidR="00B96FB4" w:rsidP="00F80004" w:rsidRDefault="00B96FB4" w14:paraId="0B396C49" w14:textId="17409A86">
            <w:pPr>
              <w:jc w:val="center"/>
              <w:rPr>
                <w:b/>
                <w:bCs/>
                <w:sz w:val="20"/>
                <w:szCs w:val="20"/>
              </w:rPr>
            </w:pPr>
            <w:r>
              <w:rPr>
                <w:b/>
                <w:bCs/>
                <w:sz w:val="20"/>
                <w:szCs w:val="20"/>
              </w:rPr>
              <w:t>Participant Roles</w:t>
            </w:r>
          </w:p>
        </w:tc>
      </w:tr>
      <w:tr w:rsidR="00B96FB4" w:rsidTr="00B96FB4" w14:paraId="7D5CF8A3" w14:textId="77777777">
        <w:tc>
          <w:tcPr>
            <w:tcW w:w="2638" w:type="dxa"/>
          </w:tcPr>
          <w:p w:rsidRPr="00236C31" w:rsidR="00B96FB4" w:rsidP="00F80004" w:rsidRDefault="00B96FB4" w14:paraId="1E1B4D65" w14:textId="5FD776F9">
            <w:pPr>
              <w:rPr>
                <w:sz w:val="18"/>
                <w:szCs w:val="18"/>
              </w:rPr>
            </w:pPr>
            <w:r>
              <w:rPr>
                <w:sz w:val="18"/>
                <w:szCs w:val="18"/>
              </w:rPr>
              <w:t>Monthly Project Budget Review</w:t>
            </w:r>
          </w:p>
        </w:tc>
        <w:tc>
          <w:tcPr>
            <w:tcW w:w="2638" w:type="dxa"/>
          </w:tcPr>
          <w:p w:rsidRPr="00554122" w:rsidR="00B96FB4" w:rsidP="00F80004" w:rsidRDefault="00B96FB4" w14:paraId="1874EA38" w14:textId="6438D751">
            <w:pPr>
              <w:rPr>
                <w:sz w:val="18"/>
                <w:szCs w:val="18"/>
              </w:rPr>
            </w:pPr>
            <w:r>
              <w:rPr>
                <w:sz w:val="18"/>
                <w:szCs w:val="18"/>
              </w:rPr>
              <w:t>First Week of Every Month</w:t>
            </w:r>
          </w:p>
        </w:tc>
        <w:tc>
          <w:tcPr>
            <w:tcW w:w="2639" w:type="dxa"/>
          </w:tcPr>
          <w:p w:rsidR="00B96FB4" w:rsidP="00F80004" w:rsidRDefault="00B96FB4" w14:paraId="652A6C85" w14:textId="77777777">
            <w:pPr>
              <w:jc w:val="center"/>
              <w:rPr>
                <w:sz w:val="18"/>
                <w:szCs w:val="18"/>
              </w:rPr>
            </w:pPr>
            <w:r>
              <w:rPr>
                <w:sz w:val="18"/>
                <w:szCs w:val="18"/>
              </w:rPr>
              <w:t>Project Manager</w:t>
            </w:r>
          </w:p>
          <w:p w:rsidRPr="00236C31" w:rsidR="00B96FB4" w:rsidP="00F80004" w:rsidRDefault="00B96FB4" w14:paraId="584A279B" w14:textId="69044A51">
            <w:pPr>
              <w:jc w:val="center"/>
              <w:rPr>
                <w:sz w:val="18"/>
                <w:szCs w:val="18"/>
              </w:rPr>
            </w:pPr>
            <w:r>
              <w:rPr>
                <w:sz w:val="18"/>
                <w:szCs w:val="18"/>
              </w:rPr>
              <w:t>Financial/Budget Manager</w:t>
            </w:r>
          </w:p>
        </w:tc>
      </w:tr>
      <w:tr w:rsidR="00B96FB4" w:rsidTr="00B96FB4" w14:paraId="6286CD86" w14:textId="77777777">
        <w:tc>
          <w:tcPr>
            <w:tcW w:w="2638" w:type="dxa"/>
          </w:tcPr>
          <w:p w:rsidRPr="00236C31" w:rsidR="00B96FB4" w:rsidP="00F80004" w:rsidRDefault="00B96FB4" w14:paraId="72BB7202" w14:textId="55E3454C">
            <w:pPr>
              <w:rPr>
                <w:sz w:val="18"/>
                <w:szCs w:val="18"/>
              </w:rPr>
            </w:pPr>
            <w:r>
              <w:rPr>
                <w:sz w:val="18"/>
                <w:szCs w:val="18"/>
              </w:rPr>
              <w:t>Quarterly Project Cost Forecast</w:t>
            </w:r>
          </w:p>
        </w:tc>
        <w:tc>
          <w:tcPr>
            <w:tcW w:w="2638" w:type="dxa"/>
          </w:tcPr>
          <w:p w:rsidRPr="00554122" w:rsidR="00B96FB4" w:rsidP="00F80004" w:rsidRDefault="00B96FB4" w14:paraId="1C11AD0A" w14:textId="1F70EDBD">
            <w:pPr>
              <w:rPr>
                <w:sz w:val="18"/>
                <w:szCs w:val="18"/>
              </w:rPr>
            </w:pPr>
            <w:r>
              <w:rPr>
                <w:sz w:val="18"/>
                <w:szCs w:val="18"/>
              </w:rPr>
              <w:t>Third Week of Every Quarter</w:t>
            </w:r>
          </w:p>
        </w:tc>
        <w:tc>
          <w:tcPr>
            <w:tcW w:w="2639" w:type="dxa"/>
          </w:tcPr>
          <w:p w:rsidR="00B96FB4" w:rsidP="00AC5737" w:rsidRDefault="00B96FB4" w14:paraId="6D1BB63F" w14:textId="77777777">
            <w:pPr>
              <w:jc w:val="center"/>
              <w:rPr>
                <w:sz w:val="18"/>
                <w:szCs w:val="18"/>
              </w:rPr>
            </w:pPr>
            <w:r>
              <w:rPr>
                <w:sz w:val="18"/>
                <w:szCs w:val="18"/>
              </w:rPr>
              <w:t>Project Sponsor</w:t>
            </w:r>
          </w:p>
          <w:p w:rsidR="00B96FB4" w:rsidP="00AC5737" w:rsidRDefault="00B96FB4" w14:paraId="21B73951" w14:textId="6BFD3D0B">
            <w:pPr>
              <w:jc w:val="center"/>
              <w:rPr>
                <w:sz w:val="18"/>
                <w:szCs w:val="18"/>
              </w:rPr>
            </w:pPr>
            <w:r>
              <w:rPr>
                <w:sz w:val="18"/>
                <w:szCs w:val="18"/>
              </w:rPr>
              <w:t>Project Manager</w:t>
            </w:r>
          </w:p>
          <w:p w:rsidRPr="00236C31" w:rsidR="00B96FB4" w:rsidP="00AC5737" w:rsidRDefault="00B96FB4" w14:paraId="6D282B47" w14:textId="0D1E97AB">
            <w:pPr>
              <w:jc w:val="center"/>
              <w:rPr>
                <w:sz w:val="18"/>
                <w:szCs w:val="18"/>
              </w:rPr>
            </w:pPr>
            <w:r>
              <w:rPr>
                <w:sz w:val="18"/>
                <w:szCs w:val="18"/>
              </w:rPr>
              <w:t>Financial/Budget Manager</w:t>
            </w:r>
          </w:p>
        </w:tc>
      </w:tr>
      <w:tr w:rsidR="00B96FB4" w:rsidTr="00B96FB4" w14:paraId="3E3B5587" w14:textId="77777777">
        <w:tc>
          <w:tcPr>
            <w:tcW w:w="2638" w:type="dxa"/>
          </w:tcPr>
          <w:p w:rsidRPr="00236C31" w:rsidR="00B96FB4" w:rsidP="00AC5737" w:rsidRDefault="00B96FB4" w14:paraId="68876C3D" w14:textId="5DCE93A1">
            <w:pPr>
              <w:rPr>
                <w:sz w:val="18"/>
                <w:szCs w:val="18"/>
              </w:rPr>
            </w:pPr>
            <w:r>
              <w:rPr>
                <w:sz w:val="18"/>
                <w:szCs w:val="18"/>
              </w:rPr>
              <w:t>Change Request(s) and Budget Impact Analysis</w:t>
            </w:r>
          </w:p>
        </w:tc>
        <w:tc>
          <w:tcPr>
            <w:tcW w:w="2638" w:type="dxa"/>
          </w:tcPr>
          <w:p w:rsidR="00B96FB4" w:rsidP="00AC5737" w:rsidRDefault="00B96FB4" w14:paraId="2E5042D8" w14:textId="571CCBC5">
            <w:pPr>
              <w:rPr>
                <w:sz w:val="18"/>
                <w:szCs w:val="18"/>
              </w:rPr>
            </w:pPr>
            <w:r>
              <w:rPr>
                <w:sz w:val="18"/>
                <w:szCs w:val="18"/>
              </w:rPr>
              <w:t>As Required</w:t>
            </w:r>
          </w:p>
        </w:tc>
        <w:tc>
          <w:tcPr>
            <w:tcW w:w="2639" w:type="dxa"/>
          </w:tcPr>
          <w:p w:rsidR="00B96FB4" w:rsidP="00AC5737" w:rsidRDefault="00B96FB4" w14:paraId="12B8B791" w14:textId="77777777">
            <w:pPr>
              <w:jc w:val="center"/>
              <w:rPr>
                <w:sz w:val="18"/>
                <w:szCs w:val="18"/>
              </w:rPr>
            </w:pPr>
            <w:r>
              <w:rPr>
                <w:sz w:val="18"/>
                <w:szCs w:val="18"/>
              </w:rPr>
              <w:t>Financial/Budget Manager</w:t>
            </w:r>
          </w:p>
          <w:p w:rsidRPr="00236C31" w:rsidR="00B96FB4" w:rsidP="00AC5737" w:rsidRDefault="00B96FB4" w14:paraId="58211469" w14:textId="0EEDE854">
            <w:pPr>
              <w:jc w:val="center"/>
              <w:rPr>
                <w:sz w:val="18"/>
                <w:szCs w:val="18"/>
              </w:rPr>
            </w:pPr>
            <w:r>
              <w:rPr>
                <w:sz w:val="18"/>
                <w:szCs w:val="18"/>
              </w:rPr>
              <w:t>Change Request Analyst</w:t>
            </w:r>
          </w:p>
        </w:tc>
      </w:tr>
    </w:tbl>
    <w:p w:rsidR="00E65607" w:rsidP="00AC5737" w:rsidRDefault="00AC5737" w14:paraId="5554252F" w14:textId="39359A60">
      <w:pPr>
        <w:pStyle w:val="Heading2"/>
      </w:pPr>
      <w:bookmarkStart w:name="_Toc185505496" w:id="58"/>
      <w:r>
        <w:t>Reporting Format</w:t>
      </w:r>
      <w:bookmarkEnd w:id="58"/>
    </w:p>
    <w:p w:rsidR="00AC5737" w:rsidP="00AC5737" w:rsidRDefault="00B96FB4" w14:paraId="63AE6949" w14:textId="5A880B16">
      <w:pPr>
        <w:ind w:left="1440"/>
      </w:pPr>
      <w:r>
        <w:t>The monthly status report will report cost management measures. It will identify all cost variances outside the thresholds identified in this Cost Management Plan and any planned corrective actions. The monthly status report will also identify</w:t>
      </w:r>
      <w:r w:rsidR="00AC5737">
        <w:t xml:space="preserve"> and track change requests triggered by project cost overruns.</w:t>
      </w:r>
    </w:p>
    <w:p w:rsidR="00A04F51" w:rsidP="00A04F51" w:rsidRDefault="00A04F51" w14:paraId="527BA04F" w14:textId="5927E2D2">
      <w:pPr>
        <w:pStyle w:val="Caption"/>
        <w:spacing w:after="120"/>
        <w:ind w:left="1440"/>
      </w:pPr>
      <w:r>
        <w:t xml:space="preserve">Table </w:t>
      </w:r>
      <w:r>
        <w:fldChar w:fldCharType="begin"/>
      </w:r>
      <w:r>
        <w:instrText xml:space="preserve"> SEQ Table \* ARABIC </w:instrText>
      </w:r>
      <w:r>
        <w:fldChar w:fldCharType="separate"/>
      </w:r>
      <w:r w:rsidR="00457B6F">
        <w:rPr>
          <w:noProof/>
        </w:rPr>
        <w:t>9</w:t>
      </w:r>
      <w:r>
        <w:fldChar w:fldCharType="end"/>
      </w:r>
      <w:r>
        <w:t>: Cost Management Reporting Format</w:t>
      </w:r>
    </w:p>
    <w:tbl>
      <w:tblPr>
        <w:tblStyle w:val="TableGrid"/>
        <w:tblW w:w="0" w:type="auto"/>
        <w:tblInd w:w="1440" w:type="dxa"/>
        <w:tblLook w:val="04A0" w:firstRow="1" w:lastRow="0" w:firstColumn="1" w:lastColumn="0" w:noHBand="0" w:noVBand="1"/>
      </w:tblPr>
      <w:tblGrid>
        <w:gridCol w:w="1075"/>
        <w:gridCol w:w="6835"/>
      </w:tblGrid>
      <w:tr w:rsidR="00A04F51" w:rsidTr="00A04F51" w14:paraId="48B7F2AA" w14:textId="77777777">
        <w:tc>
          <w:tcPr>
            <w:tcW w:w="1075" w:type="dxa"/>
            <w:shd w:val="clear" w:color="auto" w:fill="92D050"/>
          </w:tcPr>
          <w:p w:rsidR="00A04F51" w:rsidP="00AC5737" w:rsidRDefault="00A04F51" w14:paraId="5238C690" w14:textId="77777777"/>
        </w:tc>
        <w:tc>
          <w:tcPr>
            <w:tcW w:w="6835" w:type="dxa"/>
          </w:tcPr>
          <w:p w:rsidR="00A04F51" w:rsidP="00AC5737" w:rsidRDefault="00A04F51" w14:paraId="67267088" w14:textId="6F842E9C">
            <w:r>
              <w:t>Under 5% of the Original or Re-baseline Cost</w:t>
            </w:r>
          </w:p>
        </w:tc>
      </w:tr>
      <w:tr w:rsidR="00A04F51" w:rsidTr="00A04F51" w14:paraId="10FE0FE8" w14:textId="77777777">
        <w:tc>
          <w:tcPr>
            <w:tcW w:w="1075" w:type="dxa"/>
            <w:shd w:val="clear" w:color="auto" w:fill="FFFF00"/>
          </w:tcPr>
          <w:p w:rsidR="00A04F51" w:rsidP="00AC5737" w:rsidRDefault="00A04F51" w14:paraId="53E534C1" w14:textId="77777777"/>
        </w:tc>
        <w:tc>
          <w:tcPr>
            <w:tcW w:w="6835" w:type="dxa"/>
          </w:tcPr>
          <w:p w:rsidR="00A04F51" w:rsidP="00AC5737" w:rsidRDefault="00A04F51" w14:paraId="1B25B784" w14:textId="3CFCFA07">
            <w:r>
              <w:t>Within 5 – 10% of the Original or Re-baseline Cost</w:t>
            </w:r>
          </w:p>
        </w:tc>
      </w:tr>
      <w:tr w:rsidR="00A04F51" w:rsidTr="00A04F51" w14:paraId="39AD80C4" w14:textId="77777777">
        <w:tc>
          <w:tcPr>
            <w:tcW w:w="1075" w:type="dxa"/>
            <w:shd w:val="clear" w:color="auto" w:fill="FF0000"/>
          </w:tcPr>
          <w:p w:rsidR="00A04F51" w:rsidP="00AC5737" w:rsidRDefault="00A04F51" w14:paraId="7DB4FFA9" w14:textId="77777777"/>
        </w:tc>
        <w:tc>
          <w:tcPr>
            <w:tcW w:w="6835" w:type="dxa"/>
          </w:tcPr>
          <w:p w:rsidR="00A04F51" w:rsidP="00AC5737" w:rsidRDefault="00A04F51" w14:paraId="23C0E212" w14:textId="5010B2FD">
            <w:r>
              <w:t>More than 10% of the Original or Re-baseline Cost</w:t>
            </w:r>
          </w:p>
        </w:tc>
      </w:tr>
    </w:tbl>
    <w:p w:rsidR="00A04F51" w:rsidP="00D834BE" w:rsidRDefault="00AC5737" w14:paraId="482DB224" w14:textId="1CCA1BDD">
      <w:pPr>
        <w:spacing w:before="120" w:after="0"/>
        <w:ind w:left="1440"/>
      </w:pPr>
      <w:r>
        <w:t xml:space="preserve">The Project Manager will be responsible for managing and reporting on the project costs throughout the Project. During the monthly project status meeting, the Project Manager will present and review the </w:t>
      </w:r>
      <w:r w:rsidR="00996349">
        <w:t>P</w:t>
      </w:r>
      <w:r>
        <w:t>roject</w:t>
      </w:r>
      <w:r w:rsidR="0071795A">
        <w:t>’</w:t>
      </w:r>
      <w:r>
        <w:t>s cost performance for the preceding month.</w:t>
      </w:r>
    </w:p>
    <w:p w:rsidR="00A04F51" w:rsidP="00A04F51" w:rsidRDefault="00A04F51" w14:paraId="4367FB01" w14:textId="6420C9E0">
      <w:pPr>
        <w:pStyle w:val="Heading2"/>
      </w:pPr>
      <w:bookmarkStart w:name="_Toc185505497" w:id="59"/>
      <w:r>
        <w:t>Cost Change Control Process</w:t>
      </w:r>
      <w:bookmarkEnd w:id="59"/>
    </w:p>
    <w:p w:rsidRPr="00A04F51" w:rsidR="00A04F51" w:rsidP="00A04F51" w:rsidRDefault="00A04F51" w14:paraId="2BB3F497" w14:textId="3F22571D">
      <w:pPr>
        <w:ind w:left="1440"/>
      </w:pPr>
      <w:r>
        <w:t xml:space="preserve">The Project Manager will present the Project Sponsor with options for corrective actions within five business days from when the cost variance is first reported. Within three business days </w:t>
      </w:r>
      <w:r w:rsidR="00D834BE">
        <w:t>of the Project Sponsor selecting</w:t>
      </w:r>
      <w:r>
        <w:t xml:space="preserve"> a corrective action option, the Project Manager will present the Project Sponsor with a formal Cost Variance Corrective Action Plan. The Cost Variance Corrective Action Plan will detail the actions necessary to bring the </w:t>
      </w:r>
      <w:r w:rsidR="00996349">
        <w:t>P</w:t>
      </w:r>
      <w:r>
        <w:t xml:space="preserve">roject back within budget and </w:t>
      </w:r>
      <w:r w:rsidR="00D834BE">
        <w:t>how</w:t>
      </w:r>
      <w:r>
        <w:t xml:space="preserve"> the effectiveness of the actions in the plan will be measured. If the corrective actions result in a change, the </w:t>
      </w:r>
      <w:r w:rsidR="00996349">
        <w:t>P</w:t>
      </w:r>
      <w:r>
        <w:t>roject</w:t>
      </w:r>
      <w:r w:rsidR="0071795A">
        <w:t>’</w:t>
      </w:r>
      <w:r>
        <w:t xml:space="preserve">s overall Change Control Process must </w:t>
      </w:r>
      <w:r w:rsidR="00D834BE">
        <w:t>also be followed</w:t>
      </w:r>
      <w:r>
        <w:t xml:space="preserve">. Upon acceptance, the </w:t>
      </w:r>
      <w:r w:rsidR="00996349">
        <w:t>P</w:t>
      </w:r>
      <w:r>
        <w:t>roject will be updated to reflect the corrective actions.</w:t>
      </w:r>
    </w:p>
    <w:p w:rsidR="001519A0" w:rsidP="001519A0" w:rsidRDefault="001519A0" w14:paraId="18FAFAEB" w14:textId="77777777">
      <w:pPr>
        <w:pStyle w:val="Heading1"/>
      </w:pPr>
      <w:bookmarkStart w:name="_Toc185505498" w:id="60"/>
      <w:r>
        <w:t>Contract &amp; Procurement Management</w:t>
      </w:r>
      <w:bookmarkEnd w:id="60"/>
    </w:p>
    <w:p w:rsidR="001519A0" w:rsidP="001519A0" w:rsidRDefault="001519A0" w14:paraId="6F78B8CC" w14:textId="72E2B3B1">
      <w:pPr>
        <w:ind w:left="720"/>
      </w:pPr>
      <w:r>
        <w:t>The Contract &amp; Procurement Management Plan describes how the project team will monitor and control its contracts and acquire goods and services from outside the organization. Additionally, this Plan will provide a structured framework for how the project team will monitor and manage Vendor relationships to ensure quality, compliance, and value alignment.</w:t>
      </w:r>
    </w:p>
    <w:p w:rsidR="001519A0" w:rsidP="001519A0" w:rsidRDefault="001519A0" w14:paraId="0556697E" w14:textId="77777777">
      <w:pPr>
        <w:pStyle w:val="Heading2"/>
      </w:pPr>
      <w:bookmarkStart w:name="_Toc185505499" w:id="61"/>
      <w:r>
        <w:t>Roles and Responsibilities</w:t>
      </w:r>
      <w:bookmarkEnd w:id="61"/>
    </w:p>
    <w:p w:rsidRPr="00996349" w:rsidR="001519A0" w:rsidP="001519A0" w:rsidRDefault="001519A0" w14:paraId="5F19B228" w14:textId="1031B2FD">
      <w:pPr>
        <w:pStyle w:val="Caption"/>
        <w:spacing w:after="120"/>
        <w:ind w:left="1440"/>
      </w:pPr>
      <w:r>
        <w:t xml:space="preserve">Table </w:t>
      </w:r>
      <w:r>
        <w:fldChar w:fldCharType="begin"/>
      </w:r>
      <w:r>
        <w:instrText xml:space="preserve"> SEQ Table \* ARABIC </w:instrText>
      </w:r>
      <w:r>
        <w:fldChar w:fldCharType="separate"/>
      </w:r>
      <w:r>
        <w:rPr>
          <w:noProof/>
        </w:rPr>
        <w:t>13</w:t>
      </w:r>
      <w:r>
        <w:fldChar w:fldCharType="end"/>
      </w:r>
      <w:r>
        <w:t xml:space="preserve">: Contract </w:t>
      </w:r>
      <w:r w:rsidR="00B96FB4">
        <w:t>and Procurement</w:t>
      </w:r>
      <w:r>
        <w:t xml:space="preserve"> Management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3A6D20F8" w14:textId="77777777">
        <w:tc>
          <w:tcPr>
            <w:tcW w:w="1737" w:type="dxa"/>
            <w:shd w:val="clear" w:color="auto" w:fill="002060"/>
          </w:tcPr>
          <w:p w:rsidRPr="00554122" w:rsidR="00B96FB4" w:rsidP="0010315A" w:rsidRDefault="00B96FB4" w14:paraId="2F945CEF" w14:textId="77777777">
            <w:pPr>
              <w:jc w:val="center"/>
              <w:rPr>
                <w:b/>
                <w:bCs/>
                <w:sz w:val="20"/>
                <w:szCs w:val="20"/>
              </w:rPr>
            </w:pPr>
            <w:r>
              <w:rPr>
                <w:b/>
                <w:bCs/>
                <w:sz w:val="20"/>
                <w:szCs w:val="20"/>
              </w:rPr>
              <w:t>Role</w:t>
            </w:r>
          </w:p>
        </w:tc>
        <w:tc>
          <w:tcPr>
            <w:tcW w:w="6178" w:type="dxa"/>
            <w:shd w:val="clear" w:color="auto" w:fill="002060"/>
          </w:tcPr>
          <w:p w:rsidRPr="00554122" w:rsidR="00B96FB4" w:rsidP="0010315A" w:rsidRDefault="00B96FB4" w14:paraId="69BE0906" w14:textId="77777777">
            <w:pPr>
              <w:jc w:val="center"/>
              <w:rPr>
                <w:b/>
                <w:bCs/>
                <w:sz w:val="20"/>
                <w:szCs w:val="20"/>
              </w:rPr>
            </w:pPr>
            <w:r>
              <w:rPr>
                <w:b/>
                <w:bCs/>
                <w:sz w:val="20"/>
                <w:szCs w:val="20"/>
              </w:rPr>
              <w:t>Responsibilities</w:t>
            </w:r>
          </w:p>
        </w:tc>
      </w:tr>
      <w:tr w:rsidR="00B96FB4" w:rsidTr="00B96FB4" w14:paraId="61618F6B" w14:textId="77777777">
        <w:tc>
          <w:tcPr>
            <w:tcW w:w="1737" w:type="dxa"/>
          </w:tcPr>
          <w:p w:rsidRPr="00554122" w:rsidR="00B96FB4" w:rsidP="0010315A" w:rsidRDefault="00B96FB4" w14:paraId="36757805" w14:textId="77777777">
            <w:pPr>
              <w:rPr>
                <w:sz w:val="18"/>
                <w:szCs w:val="18"/>
              </w:rPr>
            </w:pPr>
            <w:r>
              <w:rPr>
                <w:sz w:val="18"/>
                <w:szCs w:val="18"/>
              </w:rPr>
              <w:t>Project Sponsor</w:t>
            </w:r>
          </w:p>
        </w:tc>
        <w:tc>
          <w:tcPr>
            <w:tcW w:w="6178" w:type="dxa"/>
          </w:tcPr>
          <w:p w:rsidR="00B96FB4" w:rsidP="0010315A" w:rsidRDefault="00B96FB4" w14:paraId="538A1854" w14:textId="77777777">
            <w:pPr>
              <w:pStyle w:val="ListParagraph"/>
              <w:numPr>
                <w:ilvl w:val="0"/>
                <w:numId w:val="9"/>
              </w:numPr>
              <w:ind w:left="196" w:hanging="225"/>
              <w:rPr>
                <w:sz w:val="18"/>
                <w:szCs w:val="18"/>
              </w:rPr>
            </w:pPr>
            <w:r>
              <w:rPr>
                <w:sz w:val="18"/>
                <w:szCs w:val="18"/>
              </w:rPr>
              <w:t>Provide overall business leadership to ensure the procurement requirements are defined</w:t>
            </w:r>
          </w:p>
          <w:p w:rsidR="00B96FB4" w:rsidP="0010315A" w:rsidRDefault="00B96FB4" w14:paraId="73D4376A" w14:textId="77777777">
            <w:pPr>
              <w:pStyle w:val="ListParagraph"/>
              <w:numPr>
                <w:ilvl w:val="0"/>
                <w:numId w:val="9"/>
              </w:numPr>
              <w:ind w:left="196" w:hanging="225"/>
              <w:rPr>
                <w:sz w:val="18"/>
                <w:szCs w:val="18"/>
              </w:rPr>
            </w:pPr>
            <w:r>
              <w:rPr>
                <w:sz w:val="18"/>
                <w:szCs w:val="18"/>
              </w:rPr>
              <w:t>Review and approve procurement documents</w:t>
            </w:r>
          </w:p>
          <w:p w:rsidRPr="00554122" w:rsidR="00B96FB4" w:rsidP="0010315A" w:rsidRDefault="00B96FB4" w14:paraId="2F5EC2BD" w14:textId="77777777">
            <w:pPr>
              <w:pStyle w:val="ListParagraph"/>
              <w:numPr>
                <w:ilvl w:val="0"/>
                <w:numId w:val="9"/>
              </w:numPr>
              <w:ind w:left="196" w:hanging="225"/>
              <w:rPr>
                <w:sz w:val="18"/>
                <w:szCs w:val="18"/>
              </w:rPr>
            </w:pPr>
            <w:r>
              <w:rPr>
                <w:sz w:val="18"/>
                <w:szCs w:val="18"/>
              </w:rPr>
              <w:t>Coordinate the encumbrance of funds for the contract(s)</w:t>
            </w:r>
          </w:p>
        </w:tc>
      </w:tr>
      <w:tr w:rsidR="00B96FB4" w:rsidTr="00B96FB4" w14:paraId="3949E415" w14:textId="77777777">
        <w:tc>
          <w:tcPr>
            <w:tcW w:w="1737" w:type="dxa"/>
          </w:tcPr>
          <w:p w:rsidRPr="00554122" w:rsidR="00B96FB4" w:rsidP="0010315A" w:rsidRDefault="00B96FB4" w14:paraId="7035610C" w14:textId="77777777">
            <w:pPr>
              <w:rPr>
                <w:sz w:val="18"/>
                <w:szCs w:val="18"/>
              </w:rPr>
            </w:pPr>
            <w:r>
              <w:rPr>
                <w:sz w:val="18"/>
                <w:szCs w:val="18"/>
              </w:rPr>
              <w:t>Executive Steering Committee</w:t>
            </w:r>
          </w:p>
        </w:tc>
        <w:tc>
          <w:tcPr>
            <w:tcW w:w="6178" w:type="dxa"/>
          </w:tcPr>
          <w:p w:rsidR="00B96FB4" w:rsidP="0010315A" w:rsidRDefault="00B96FB4" w14:paraId="4AD8FDB9" w14:textId="77777777">
            <w:pPr>
              <w:pStyle w:val="ListParagraph"/>
              <w:numPr>
                <w:ilvl w:val="0"/>
                <w:numId w:val="9"/>
              </w:numPr>
              <w:ind w:left="196" w:hanging="225"/>
              <w:rPr>
                <w:sz w:val="18"/>
                <w:szCs w:val="18"/>
              </w:rPr>
            </w:pPr>
            <w:r>
              <w:rPr>
                <w:sz w:val="18"/>
                <w:szCs w:val="18"/>
              </w:rPr>
              <w:t>Provide SME expertise for proposal evaluation</w:t>
            </w:r>
          </w:p>
          <w:p w:rsidRPr="0018156E" w:rsidR="00B96FB4" w:rsidP="0010315A" w:rsidRDefault="00B96FB4" w14:paraId="018A7F7F" w14:textId="77777777">
            <w:pPr>
              <w:pStyle w:val="ListParagraph"/>
              <w:numPr>
                <w:ilvl w:val="0"/>
                <w:numId w:val="9"/>
              </w:numPr>
              <w:ind w:left="196" w:hanging="225"/>
              <w:rPr>
                <w:sz w:val="18"/>
                <w:szCs w:val="18"/>
              </w:rPr>
            </w:pPr>
            <w:r>
              <w:rPr>
                <w:sz w:val="18"/>
                <w:szCs w:val="18"/>
              </w:rPr>
              <w:t>Review high-level purposes for solicitations and contracts</w:t>
            </w:r>
          </w:p>
        </w:tc>
      </w:tr>
      <w:tr w:rsidR="00B96FB4" w:rsidTr="00B96FB4" w14:paraId="78158BF5" w14:textId="77777777">
        <w:tc>
          <w:tcPr>
            <w:tcW w:w="1737" w:type="dxa"/>
          </w:tcPr>
          <w:p w:rsidR="00B96FB4" w:rsidP="0010315A" w:rsidRDefault="00B96FB4" w14:paraId="74657C9F" w14:textId="77777777">
            <w:pPr>
              <w:rPr>
                <w:sz w:val="18"/>
                <w:szCs w:val="18"/>
              </w:rPr>
            </w:pPr>
            <w:r>
              <w:rPr>
                <w:sz w:val="18"/>
                <w:szCs w:val="18"/>
              </w:rPr>
              <w:t>Project Manager</w:t>
            </w:r>
          </w:p>
        </w:tc>
        <w:tc>
          <w:tcPr>
            <w:tcW w:w="6178" w:type="dxa"/>
          </w:tcPr>
          <w:p w:rsidR="00B96FB4" w:rsidP="0010315A" w:rsidRDefault="00B96FB4" w14:paraId="746AE7AE" w14:textId="77777777">
            <w:pPr>
              <w:pStyle w:val="ListParagraph"/>
              <w:numPr>
                <w:ilvl w:val="0"/>
                <w:numId w:val="9"/>
              </w:numPr>
              <w:ind w:left="196" w:hanging="225"/>
              <w:rPr>
                <w:sz w:val="18"/>
                <w:szCs w:val="18"/>
              </w:rPr>
            </w:pPr>
            <w:r>
              <w:rPr>
                <w:sz w:val="18"/>
                <w:szCs w:val="18"/>
              </w:rPr>
              <w:t>Create the Contract and Procurement Management Plan</w:t>
            </w:r>
          </w:p>
          <w:p w:rsidR="00B96FB4" w:rsidP="0010315A" w:rsidRDefault="00B96FB4" w14:paraId="4446EB3B" w14:textId="34C877D0">
            <w:pPr>
              <w:pStyle w:val="ListParagraph"/>
              <w:numPr>
                <w:ilvl w:val="0"/>
                <w:numId w:val="9"/>
              </w:numPr>
              <w:ind w:left="196" w:hanging="225"/>
              <w:rPr>
                <w:sz w:val="18"/>
                <w:szCs w:val="18"/>
              </w:rPr>
            </w:pPr>
            <w:r>
              <w:rPr>
                <w:sz w:val="18"/>
                <w:szCs w:val="18"/>
              </w:rPr>
              <w:t>Ensure that contracts and procurement activities follow the Contract and Procurement Management Plan</w:t>
            </w:r>
          </w:p>
          <w:p w:rsidRPr="000A6F30" w:rsidR="00B96FB4" w:rsidP="0010315A" w:rsidRDefault="00B96FB4" w14:paraId="6FBB1B5C" w14:textId="77777777">
            <w:pPr>
              <w:pStyle w:val="ListParagraph"/>
              <w:numPr>
                <w:ilvl w:val="0"/>
                <w:numId w:val="9"/>
              </w:numPr>
              <w:ind w:left="196" w:hanging="225"/>
              <w:rPr>
                <w:sz w:val="18"/>
                <w:szCs w:val="18"/>
              </w:rPr>
            </w:pPr>
            <w:r>
              <w:rPr>
                <w:sz w:val="18"/>
                <w:szCs w:val="18"/>
              </w:rPr>
              <w:t>Oversee that overall contract and procurement activities are on task and completed on time</w:t>
            </w:r>
          </w:p>
        </w:tc>
      </w:tr>
      <w:tr w:rsidR="00B96FB4" w:rsidTr="00B96FB4" w14:paraId="14ED1722" w14:textId="77777777">
        <w:tc>
          <w:tcPr>
            <w:tcW w:w="1737" w:type="dxa"/>
          </w:tcPr>
          <w:p w:rsidR="00B96FB4" w:rsidP="0010315A" w:rsidRDefault="00B96FB4" w14:paraId="43615ACB" w14:textId="77777777">
            <w:pPr>
              <w:rPr>
                <w:sz w:val="18"/>
                <w:szCs w:val="18"/>
              </w:rPr>
            </w:pPr>
            <w:r>
              <w:rPr>
                <w:sz w:val="18"/>
                <w:szCs w:val="18"/>
              </w:rPr>
              <w:t>Contract and Procurement Manager</w:t>
            </w:r>
          </w:p>
        </w:tc>
        <w:tc>
          <w:tcPr>
            <w:tcW w:w="6178" w:type="dxa"/>
          </w:tcPr>
          <w:p w:rsidR="00B96FB4" w:rsidP="0010315A" w:rsidRDefault="00B96FB4" w14:paraId="08E4F830" w14:textId="77777777">
            <w:pPr>
              <w:pStyle w:val="ListParagraph"/>
              <w:numPr>
                <w:ilvl w:val="0"/>
                <w:numId w:val="9"/>
              </w:numPr>
              <w:ind w:left="196" w:hanging="225"/>
              <w:rPr>
                <w:sz w:val="18"/>
                <w:szCs w:val="18"/>
              </w:rPr>
            </w:pPr>
            <w:r>
              <w:rPr>
                <w:sz w:val="18"/>
                <w:szCs w:val="18"/>
              </w:rPr>
              <w:t>Assist the Project Manager in creating the Contract and Procurement Management Plan</w:t>
            </w:r>
          </w:p>
          <w:p w:rsidR="00B96FB4" w:rsidP="0010315A" w:rsidRDefault="00B96FB4" w14:paraId="53120621" w14:textId="77777777">
            <w:pPr>
              <w:pStyle w:val="ListParagraph"/>
              <w:numPr>
                <w:ilvl w:val="0"/>
                <w:numId w:val="9"/>
              </w:numPr>
              <w:ind w:left="196" w:hanging="225"/>
              <w:rPr>
                <w:sz w:val="18"/>
                <w:szCs w:val="18"/>
              </w:rPr>
            </w:pPr>
            <w:r>
              <w:rPr>
                <w:sz w:val="18"/>
                <w:szCs w:val="18"/>
              </w:rPr>
              <w:t>Manage processes and activities outlined in the Contract and Procurement Management Plan</w:t>
            </w:r>
          </w:p>
          <w:p w:rsidR="00B96FB4" w:rsidP="0010315A" w:rsidRDefault="00B96FB4" w14:paraId="7581FEC5" w14:textId="77777777">
            <w:pPr>
              <w:pStyle w:val="ListParagraph"/>
              <w:numPr>
                <w:ilvl w:val="0"/>
                <w:numId w:val="9"/>
              </w:numPr>
              <w:ind w:left="196" w:hanging="225"/>
              <w:rPr>
                <w:sz w:val="18"/>
                <w:szCs w:val="18"/>
              </w:rPr>
            </w:pPr>
            <w:r>
              <w:rPr>
                <w:sz w:val="18"/>
                <w:szCs w:val="18"/>
              </w:rPr>
              <w:t>Coordinate with Procurement Officials/Officers conducting the procurements to initiate any changes to contracts</w:t>
            </w:r>
          </w:p>
          <w:p w:rsidR="00B96FB4" w:rsidP="0010315A" w:rsidRDefault="00B96FB4" w14:paraId="1717C328" w14:textId="77777777">
            <w:pPr>
              <w:pStyle w:val="ListParagraph"/>
              <w:numPr>
                <w:ilvl w:val="0"/>
                <w:numId w:val="9"/>
              </w:numPr>
              <w:ind w:left="196" w:hanging="225"/>
              <w:rPr>
                <w:sz w:val="18"/>
                <w:szCs w:val="18"/>
              </w:rPr>
            </w:pPr>
            <w:r>
              <w:rPr>
                <w:sz w:val="18"/>
                <w:szCs w:val="18"/>
              </w:rPr>
              <w:t>Recognize, investigate, document, and act on emerging disputes or other risks, unique requirements, unusual situations, or other issues that arise in managing any contract or procurement</w:t>
            </w:r>
          </w:p>
          <w:p w:rsidR="00B96FB4" w:rsidP="0010315A" w:rsidRDefault="00B96FB4" w14:paraId="05A6851D" w14:textId="77777777">
            <w:pPr>
              <w:pStyle w:val="ListParagraph"/>
              <w:numPr>
                <w:ilvl w:val="0"/>
                <w:numId w:val="9"/>
              </w:numPr>
              <w:ind w:left="196" w:hanging="225"/>
              <w:rPr>
                <w:sz w:val="18"/>
                <w:szCs w:val="18"/>
              </w:rPr>
            </w:pPr>
            <w:r>
              <w:rPr>
                <w:sz w:val="18"/>
                <w:szCs w:val="18"/>
              </w:rPr>
              <w:t>Ensure the procurement process is organized, managed, and controlled and that any issues are identified and resolved within the assigned timeframe to minimize rework</w:t>
            </w:r>
          </w:p>
          <w:p w:rsidRPr="00F22514" w:rsidR="00B96FB4" w:rsidP="0010315A" w:rsidRDefault="00B96FB4" w14:paraId="604D6A1F" w14:textId="77777777">
            <w:pPr>
              <w:pStyle w:val="ListParagraph"/>
              <w:numPr>
                <w:ilvl w:val="0"/>
                <w:numId w:val="9"/>
              </w:numPr>
              <w:ind w:left="196" w:hanging="225"/>
              <w:rPr>
                <w:sz w:val="18"/>
                <w:szCs w:val="18"/>
              </w:rPr>
            </w:pPr>
            <w:r>
              <w:rPr>
                <w:sz w:val="18"/>
                <w:szCs w:val="18"/>
              </w:rPr>
              <w:t>Contribute to the development of procurement-related documents</w:t>
            </w:r>
          </w:p>
        </w:tc>
      </w:tr>
      <w:tr w:rsidR="00B96FB4" w:rsidTr="00B96FB4" w14:paraId="48B1E891" w14:textId="77777777">
        <w:tc>
          <w:tcPr>
            <w:tcW w:w="1737" w:type="dxa"/>
          </w:tcPr>
          <w:p w:rsidR="00B96FB4" w:rsidP="0010315A" w:rsidRDefault="00B96FB4" w14:paraId="36FE3825" w14:textId="77777777">
            <w:pPr>
              <w:rPr>
                <w:sz w:val="18"/>
                <w:szCs w:val="18"/>
              </w:rPr>
            </w:pPr>
            <w:r>
              <w:rPr>
                <w:sz w:val="18"/>
                <w:szCs w:val="18"/>
              </w:rPr>
              <w:t>Budget Manager (or Officer)</w:t>
            </w:r>
          </w:p>
        </w:tc>
        <w:tc>
          <w:tcPr>
            <w:tcW w:w="6178" w:type="dxa"/>
          </w:tcPr>
          <w:p w:rsidR="00B96FB4" w:rsidP="0010315A" w:rsidRDefault="00B96FB4" w14:paraId="51BCACB8" w14:textId="77777777">
            <w:pPr>
              <w:pStyle w:val="ListParagraph"/>
              <w:numPr>
                <w:ilvl w:val="0"/>
                <w:numId w:val="9"/>
              </w:numPr>
              <w:ind w:left="196" w:hanging="225"/>
              <w:rPr>
                <w:sz w:val="18"/>
                <w:szCs w:val="18"/>
              </w:rPr>
            </w:pPr>
            <w:r>
              <w:rPr>
                <w:sz w:val="18"/>
                <w:szCs w:val="18"/>
              </w:rPr>
              <w:t>Receive and coordinate approvals of invoices and resolve invoice disputes</w:t>
            </w:r>
          </w:p>
          <w:p w:rsidR="00B96FB4" w:rsidP="0010315A" w:rsidRDefault="00B96FB4" w14:paraId="4E3B0169" w14:textId="77777777">
            <w:pPr>
              <w:pStyle w:val="ListParagraph"/>
              <w:numPr>
                <w:ilvl w:val="0"/>
                <w:numId w:val="9"/>
              </w:numPr>
              <w:ind w:left="196" w:hanging="225"/>
              <w:rPr>
                <w:sz w:val="18"/>
                <w:szCs w:val="18"/>
              </w:rPr>
            </w:pPr>
            <w:r>
              <w:rPr>
                <w:sz w:val="18"/>
                <w:szCs w:val="18"/>
              </w:rPr>
              <w:t>Verify the encumbrance funds versus the fund availability and the project cost account codes used</w:t>
            </w:r>
          </w:p>
        </w:tc>
      </w:tr>
    </w:tbl>
    <w:p w:rsidR="001519A0" w:rsidP="001519A0" w:rsidRDefault="001519A0" w14:paraId="6C33F131" w14:textId="77777777">
      <w:pPr>
        <w:pStyle w:val="Heading2"/>
      </w:pPr>
      <w:bookmarkStart w:name="_Toc185505500" w:id="62"/>
      <w:r>
        <w:t>Vendor Management</w:t>
      </w:r>
      <w:bookmarkEnd w:id="62"/>
    </w:p>
    <w:p w:rsidR="001519A0" w:rsidP="001519A0" w:rsidRDefault="001519A0" w14:paraId="1FB8E1EF" w14:textId="77777777">
      <w:pPr>
        <w:ind w:left="1440"/>
      </w:pPr>
      <w:r>
        <w:t>Unless otherwise specified here, the Contract and Procurement Manager is responsible for vendor management and will oversee vendor performance for the Project. The Contract and Procurement Manager will measure the ongoing performance of the Vendor as it applies to the requirements and deliverables.</w:t>
      </w:r>
    </w:p>
    <w:p w:rsidR="001519A0" w:rsidP="001519A0" w:rsidRDefault="001519A0" w14:paraId="12C04E7E" w14:textId="77777777">
      <w:pPr>
        <w:ind w:left="1440"/>
      </w:pPr>
      <w:r>
        <w:t xml:space="preserve">The Contract and Procurement Manager must manage </w:t>
      </w:r>
      <w:r w:rsidRPr="00996349">
        <w:rPr>
          <w:highlight w:val="yellow"/>
        </w:rPr>
        <w:t>Service</w:t>
      </w:r>
      <w:r>
        <w:t xml:space="preserve"> </w:t>
      </w:r>
      <w:r>
        <w:rPr>
          <w:highlight w:val="yellow"/>
        </w:rPr>
        <w:t>L</w:t>
      </w:r>
      <w:r w:rsidRPr="00996349">
        <w:rPr>
          <w:highlight w:val="yellow"/>
        </w:rPr>
        <w:t xml:space="preserve">evel </w:t>
      </w:r>
      <w:r>
        <w:rPr>
          <w:highlight w:val="yellow"/>
        </w:rPr>
        <w:t>A</w:t>
      </w:r>
      <w:r w:rsidRPr="00996349">
        <w:rPr>
          <w:highlight w:val="yellow"/>
        </w:rPr>
        <w:t>greements (SLAs)</w:t>
      </w:r>
      <w:r>
        <w:t xml:space="preserve"> to ensure optimal vendor performance. SLAs are incorporated in the final contract and often include:</w:t>
      </w:r>
    </w:p>
    <w:p w:rsidR="001519A0" w:rsidP="001519A0" w:rsidRDefault="001519A0" w14:paraId="768FE1E1" w14:textId="77777777">
      <w:pPr>
        <w:pStyle w:val="ListParagraph"/>
        <w:numPr>
          <w:ilvl w:val="0"/>
          <w:numId w:val="24"/>
        </w:numPr>
      </w:pPr>
      <w:r>
        <w:t>Delivery of item(s) on or before the date as agreed upon in the contract</w:t>
      </w:r>
    </w:p>
    <w:p w:rsidR="001519A0" w:rsidP="001519A0" w:rsidRDefault="001519A0" w14:paraId="08D97817" w14:textId="77777777">
      <w:pPr>
        <w:pStyle w:val="ListParagraph"/>
        <w:numPr>
          <w:ilvl w:val="0"/>
          <w:numId w:val="24"/>
        </w:numPr>
      </w:pPr>
      <w:r>
        <w:t>Delivery of item(s) at or below cost as agreed upon in the contract</w:t>
      </w:r>
    </w:p>
    <w:p w:rsidR="001519A0" w:rsidP="001519A0" w:rsidRDefault="001519A0" w14:paraId="19E0CDDE" w14:textId="77777777">
      <w:pPr>
        <w:pStyle w:val="ListParagraph"/>
        <w:numPr>
          <w:ilvl w:val="0"/>
          <w:numId w:val="24"/>
        </w:numPr>
      </w:pPr>
      <w:r>
        <w:t>Acceptable performance/quality of the item as agreed upon in the contract</w:t>
      </w:r>
    </w:p>
    <w:p w:rsidR="001519A0" w:rsidP="001519A0" w:rsidRDefault="001519A0" w14:paraId="60468A60" w14:textId="77777777">
      <w:pPr>
        <w:ind w:left="1440"/>
      </w:pPr>
      <w:r>
        <w:t>Failure of a vendor to adhere to these SLAs will result in the Agency submitting a formal dispute as appropriate.</w:t>
      </w:r>
    </w:p>
    <w:p w:rsidR="001519A0" w:rsidP="001519A0" w:rsidRDefault="001519A0" w14:paraId="0D375EB8" w14:textId="77777777">
      <w:pPr>
        <w:ind w:left="1440"/>
      </w:pPr>
      <w:r>
        <w:t>The project team will monitor vendor performance and output daily by communicating approvals, disapprovals, changes, feedback, and whatever else is necessary to deepen the relationship. Things managed outside of contract deliverables include:</w:t>
      </w:r>
    </w:p>
    <w:p w:rsidR="001519A0" w:rsidP="001519A0" w:rsidRDefault="001519A0" w14:paraId="20396428" w14:textId="77777777">
      <w:pPr>
        <w:pStyle w:val="ListParagraph"/>
        <w:numPr>
          <w:ilvl w:val="0"/>
          <w:numId w:val="23"/>
        </w:numPr>
      </w:pPr>
      <w:r>
        <w:t>Vendor Responsiveness – Responsiveness to general questions and follow-up</w:t>
      </w:r>
    </w:p>
    <w:p w:rsidR="001519A0" w:rsidP="001519A0" w:rsidRDefault="001519A0" w14:paraId="54C4058E" w14:textId="77777777">
      <w:pPr>
        <w:pStyle w:val="ListParagraph"/>
        <w:numPr>
          <w:ilvl w:val="0"/>
          <w:numId w:val="23"/>
        </w:numPr>
      </w:pPr>
      <w:r>
        <w:t>Training Quality – Quality of training material</w:t>
      </w:r>
    </w:p>
    <w:p w:rsidR="001519A0" w:rsidP="001519A0" w:rsidRDefault="001519A0" w14:paraId="7F160D2C" w14:textId="77777777">
      <w:pPr>
        <w:pStyle w:val="ListParagraph"/>
        <w:numPr>
          <w:ilvl w:val="0"/>
          <w:numId w:val="23"/>
        </w:numPr>
      </w:pPr>
      <w:r>
        <w:t>Vendor Innovation – Knowledge and adaptability of its services. Is the Vendor knowledgeable regarding their service and how it relates to agency business</w:t>
      </w:r>
    </w:p>
    <w:p w:rsidR="001519A0" w:rsidP="001519A0" w:rsidRDefault="001519A0" w14:paraId="0C04431B" w14:textId="77777777">
      <w:pPr>
        <w:pStyle w:val="ListParagraph"/>
        <w:numPr>
          <w:ilvl w:val="0"/>
          <w:numId w:val="23"/>
        </w:numPr>
      </w:pPr>
      <w:r>
        <w:t>Key Personnel – Changes to key personnel will be approved by the Project Manager</w:t>
      </w:r>
    </w:p>
    <w:p w:rsidRPr="00996349" w:rsidR="001519A0" w:rsidP="001519A0" w:rsidRDefault="001519A0" w14:paraId="1A8F0880" w14:textId="77777777">
      <w:pPr>
        <w:ind w:left="1440"/>
      </w:pPr>
      <w:r>
        <w:t xml:space="preserve">The project team is committed to resolving any issues with open communication, personally interfacing with vendors, making mutually beneficial decisions, sharing critical information, solving problems jointly, </w:t>
      </w:r>
      <w:r>
        <w:t>collaborating with the project team and with others as needed to complete the Project, and collaboratively educating each other on aspects of the Project and product.</w:t>
      </w:r>
    </w:p>
    <w:p w:rsidR="00236C31" w:rsidP="00236C31" w:rsidRDefault="00236C31" w14:paraId="71DC73DF" w14:textId="1B687C0B">
      <w:pPr>
        <w:pStyle w:val="Heading1"/>
      </w:pPr>
      <w:bookmarkStart w:name="_Toc185505501" w:id="63"/>
      <w:r>
        <w:t>Stakeholder Managemen</w:t>
      </w:r>
      <w:r w:rsidR="001519A0">
        <w:t>t</w:t>
      </w:r>
      <w:bookmarkEnd w:id="63"/>
    </w:p>
    <w:p w:rsidRPr="001519A0" w:rsidR="001519A0" w:rsidP="00A04F51" w:rsidRDefault="001519A0" w14:paraId="09C63685" w14:textId="6B498615">
      <w:pPr>
        <w:ind w:left="720"/>
      </w:pPr>
      <w:r w:rsidRPr="001519A0">
        <w:t>The Stakeholder Management Plan identifies the strategies for how the project team will engage and communicate with stakeholders to align their expectations and promote their productive involvement in project decision-making and execution.</w:t>
      </w:r>
    </w:p>
    <w:p w:rsidRPr="00B96FB4" w:rsidR="00A04F51" w:rsidP="00A04F51" w:rsidRDefault="00A04F51" w14:paraId="3A37B0F4" w14:textId="3A2A748E">
      <w:pPr>
        <w:ind w:left="720"/>
      </w:pPr>
      <w:r w:rsidRPr="00B96FB4">
        <w:t xml:space="preserve">Stakeholder Management includes the processes required to identify the people, groups, and organizations that could impact or be impacted by the </w:t>
      </w:r>
      <w:r w:rsidRPr="00B96FB4" w:rsidR="00996349">
        <w:t>P</w:t>
      </w:r>
      <w:r w:rsidRPr="00B96FB4">
        <w:t xml:space="preserve">roject, to analyze stakeholder expectations and their impact on the </w:t>
      </w:r>
      <w:r w:rsidRPr="00B96FB4" w:rsidR="00996349">
        <w:t>P</w:t>
      </w:r>
      <w:r w:rsidRPr="00B96FB4">
        <w:t>roject, and to develop appropriate management strategies for effectively engaging stakeholders in project decisions and execution.</w:t>
      </w:r>
    </w:p>
    <w:p w:rsidR="000A6F30" w:rsidP="000A6F30" w:rsidRDefault="000A6F30" w14:paraId="267B35B5" w14:textId="6A9EBE14">
      <w:pPr>
        <w:pStyle w:val="Heading2"/>
      </w:pPr>
      <w:bookmarkStart w:name="_Toc185505502" w:id="64"/>
      <w:r>
        <w:t>Roles and Responsibilities</w:t>
      </w:r>
      <w:bookmarkEnd w:id="64"/>
    </w:p>
    <w:p w:rsidRPr="000A6F30" w:rsidR="000A6F30" w:rsidP="000A6F30" w:rsidRDefault="000A6F30" w14:paraId="466FE3AC" w14:textId="748C5A90">
      <w:pPr>
        <w:pStyle w:val="Caption"/>
        <w:spacing w:after="120"/>
        <w:ind w:left="1440"/>
      </w:pPr>
      <w:r>
        <w:t xml:space="preserve">Table </w:t>
      </w:r>
      <w:r>
        <w:fldChar w:fldCharType="begin"/>
      </w:r>
      <w:r>
        <w:instrText xml:space="preserve"> SEQ Table \* ARABIC </w:instrText>
      </w:r>
      <w:r>
        <w:fldChar w:fldCharType="separate"/>
      </w:r>
      <w:r w:rsidR="00457B6F">
        <w:rPr>
          <w:noProof/>
        </w:rPr>
        <w:t>10</w:t>
      </w:r>
      <w:r>
        <w:fldChar w:fldCharType="end"/>
      </w:r>
      <w:r>
        <w:t>: Stakeholder Management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2B6DBE31" w14:textId="77777777">
        <w:tc>
          <w:tcPr>
            <w:tcW w:w="1737" w:type="dxa"/>
            <w:shd w:val="clear" w:color="auto" w:fill="002060"/>
          </w:tcPr>
          <w:p w:rsidRPr="00554122" w:rsidR="00B96FB4" w:rsidP="00F80004" w:rsidRDefault="00B96FB4" w14:paraId="051864BD" w14:textId="77777777">
            <w:pPr>
              <w:jc w:val="center"/>
              <w:rPr>
                <w:b/>
                <w:bCs/>
                <w:sz w:val="20"/>
                <w:szCs w:val="20"/>
              </w:rPr>
            </w:pPr>
            <w:r>
              <w:rPr>
                <w:b/>
                <w:bCs/>
                <w:sz w:val="20"/>
                <w:szCs w:val="20"/>
              </w:rPr>
              <w:t>Role</w:t>
            </w:r>
          </w:p>
        </w:tc>
        <w:tc>
          <w:tcPr>
            <w:tcW w:w="6178" w:type="dxa"/>
            <w:shd w:val="clear" w:color="auto" w:fill="002060"/>
          </w:tcPr>
          <w:p w:rsidRPr="00554122" w:rsidR="00B96FB4" w:rsidP="00F80004" w:rsidRDefault="00B96FB4" w14:paraId="13DD4A08" w14:textId="77777777">
            <w:pPr>
              <w:jc w:val="center"/>
              <w:rPr>
                <w:b/>
                <w:bCs/>
                <w:sz w:val="20"/>
                <w:szCs w:val="20"/>
              </w:rPr>
            </w:pPr>
            <w:r>
              <w:rPr>
                <w:b/>
                <w:bCs/>
                <w:sz w:val="20"/>
                <w:szCs w:val="20"/>
              </w:rPr>
              <w:t>Responsibilities</w:t>
            </w:r>
          </w:p>
        </w:tc>
      </w:tr>
      <w:tr w:rsidR="00B96FB4" w:rsidTr="00B96FB4" w14:paraId="3BBA67CB" w14:textId="77777777">
        <w:tc>
          <w:tcPr>
            <w:tcW w:w="1737" w:type="dxa"/>
          </w:tcPr>
          <w:p w:rsidRPr="00554122" w:rsidR="00B96FB4" w:rsidP="00F80004" w:rsidRDefault="00B96FB4" w14:paraId="51ACFAB0" w14:textId="77777777">
            <w:pPr>
              <w:rPr>
                <w:sz w:val="18"/>
                <w:szCs w:val="18"/>
              </w:rPr>
            </w:pPr>
            <w:r>
              <w:rPr>
                <w:sz w:val="18"/>
                <w:szCs w:val="18"/>
              </w:rPr>
              <w:t>Project Sponsor</w:t>
            </w:r>
          </w:p>
        </w:tc>
        <w:tc>
          <w:tcPr>
            <w:tcW w:w="6178" w:type="dxa"/>
          </w:tcPr>
          <w:p w:rsidR="00B96FB4" w:rsidP="00F80004" w:rsidRDefault="00B96FB4" w14:paraId="3408B64E" w14:textId="77777777">
            <w:pPr>
              <w:pStyle w:val="ListParagraph"/>
              <w:numPr>
                <w:ilvl w:val="0"/>
                <w:numId w:val="9"/>
              </w:numPr>
              <w:ind w:left="196" w:hanging="225"/>
              <w:rPr>
                <w:sz w:val="18"/>
                <w:szCs w:val="18"/>
              </w:rPr>
            </w:pPr>
            <w:r>
              <w:rPr>
                <w:sz w:val="18"/>
                <w:szCs w:val="18"/>
              </w:rPr>
              <w:t>Identify Stakeholders</w:t>
            </w:r>
          </w:p>
          <w:p w:rsidR="00B96FB4" w:rsidP="00F80004" w:rsidRDefault="00B96FB4" w14:paraId="7AFDDB05" w14:textId="77777777">
            <w:pPr>
              <w:pStyle w:val="ListParagraph"/>
              <w:numPr>
                <w:ilvl w:val="0"/>
                <w:numId w:val="9"/>
              </w:numPr>
              <w:ind w:left="196" w:hanging="225"/>
              <w:rPr>
                <w:sz w:val="18"/>
                <w:szCs w:val="18"/>
              </w:rPr>
            </w:pPr>
            <w:r>
              <w:rPr>
                <w:sz w:val="18"/>
                <w:szCs w:val="18"/>
              </w:rPr>
              <w:t>Provide input into the categorization of Stakeholders</w:t>
            </w:r>
          </w:p>
          <w:p w:rsidR="00B96FB4" w:rsidP="00F80004" w:rsidRDefault="00B96FB4" w14:paraId="617424EF" w14:textId="77777777">
            <w:pPr>
              <w:pStyle w:val="ListParagraph"/>
              <w:numPr>
                <w:ilvl w:val="0"/>
                <w:numId w:val="9"/>
              </w:numPr>
              <w:ind w:left="196" w:hanging="225"/>
              <w:rPr>
                <w:sz w:val="18"/>
                <w:szCs w:val="18"/>
              </w:rPr>
            </w:pPr>
            <w:r>
              <w:rPr>
                <w:sz w:val="18"/>
                <w:szCs w:val="18"/>
              </w:rPr>
              <w:t>Provide advice in preparation strategies to be included in the Stakeholder Management Plan</w:t>
            </w:r>
          </w:p>
          <w:p w:rsidR="00B96FB4" w:rsidP="00F80004" w:rsidRDefault="00B96FB4" w14:paraId="5E35FC81" w14:textId="77777777">
            <w:pPr>
              <w:pStyle w:val="ListParagraph"/>
              <w:numPr>
                <w:ilvl w:val="0"/>
                <w:numId w:val="9"/>
              </w:numPr>
              <w:ind w:left="196" w:hanging="225"/>
              <w:rPr>
                <w:sz w:val="18"/>
                <w:szCs w:val="18"/>
              </w:rPr>
            </w:pPr>
            <w:r>
              <w:rPr>
                <w:sz w:val="18"/>
                <w:szCs w:val="18"/>
              </w:rPr>
              <w:t>Approve the Stakeholder Management Plan</w:t>
            </w:r>
          </w:p>
          <w:p w:rsidRPr="00554122" w:rsidR="00B96FB4" w:rsidP="00F80004" w:rsidRDefault="00B96FB4" w14:paraId="6C4204AE" w14:textId="3BE871E8">
            <w:pPr>
              <w:pStyle w:val="ListParagraph"/>
              <w:numPr>
                <w:ilvl w:val="0"/>
                <w:numId w:val="9"/>
              </w:numPr>
              <w:ind w:left="196" w:hanging="225"/>
              <w:rPr>
                <w:sz w:val="18"/>
                <w:szCs w:val="18"/>
              </w:rPr>
            </w:pPr>
            <w:r>
              <w:rPr>
                <w:sz w:val="18"/>
                <w:szCs w:val="18"/>
              </w:rPr>
              <w:t>Play a lead role in representing the Project to external Stakeholders</w:t>
            </w:r>
          </w:p>
        </w:tc>
      </w:tr>
      <w:tr w:rsidR="00B96FB4" w:rsidTr="00B96FB4" w14:paraId="1881CCBA" w14:textId="77777777">
        <w:tc>
          <w:tcPr>
            <w:tcW w:w="1737" w:type="dxa"/>
          </w:tcPr>
          <w:p w:rsidRPr="00554122" w:rsidR="00B96FB4" w:rsidP="00F80004" w:rsidRDefault="00B96FB4" w14:paraId="4348731D" w14:textId="77777777">
            <w:pPr>
              <w:rPr>
                <w:sz w:val="18"/>
                <w:szCs w:val="18"/>
              </w:rPr>
            </w:pPr>
            <w:r>
              <w:rPr>
                <w:sz w:val="18"/>
                <w:szCs w:val="18"/>
              </w:rPr>
              <w:t>Executive Steering Committee</w:t>
            </w:r>
          </w:p>
        </w:tc>
        <w:tc>
          <w:tcPr>
            <w:tcW w:w="6178" w:type="dxa"/>
          </w:tcPr>
          <w:p w:rsidR="00B96FB4" w:rsidP="00F80004" w:rsidRDefault="00B96FB4" w14:paraId="14750F6B" w14:textId="6A22832B">
            <w:pPr>
              <w:pStyle w:val="ListParagraph"/>
              <w:numPr>
                <w:ilvl w:val="0"/>
                <w:numId w:val="9"/>
              </w:numPr>
              <w:ind w:left="196" w:hanging="225"/>
              <w:rPr>
                <w:sz w:val="18"/>
                <w:szCs w:val="18"/>
              </w:rPr>
            </w:pPr>
            <w:r>
              <w:rPr>
                <w:sz w:val="18"/>
                <w:szCs w:val="18"/>
              </w:rPr>
              <w:t>Provide advice and review the Stakeholder Management Plan</w:t>
            </w:r>
          </w:p>
          <w:p w:rsidR="00B96FB4" w:rsidP="00F80004" w:rsidRDefault="00B96FB4" w14:paraId="7730CE23" w14:textId="77777777">
            <w:pPr>
              <w:pStyle w:val="ListParagraph"/>
              <w:numPr>
                <w:ilvl w:val="0"/>
                <w:numId w:val="9"/>
              </w:numPr>
              <w:ind w:left="196" w:hanging="225"/>
              <w:rPr>
                <w:sz w:val="18"/>
                <w:szCs w:val="18"/>
              </w:rPr>
            </w:pPr>
            <w:r>
              <w:rPr>
                <w:sz w:val="18"/>
                <w:szCs w:val="18"/>
              </w:rPr>
              <w:t>Assist in the identification and classification of Stakeholders</w:t>
            </w:r>
          </w:p>
          <w:p w:rsidR="00B96FB4" w:rsidP="00F80004" w:rsidRDefault="00B96FB4" w14:paraId="06E695BA" w14:textId="77777777">
            <w:pPr>
              <w:pStyle w:val="ListParagraph"/>
              <w:numPr>
                <w:ilvl w:val="0"/>
                <w:numId w:val="9"/>
              </w:numPr>
              <w:ind w:left="196" w:hanging="225"/>
              <w:rPr>
                <w:sz w:val="18"/>
                <w:szCs w:val="18"/>
              </w:rPr>
            </w:pPr>
            <w:r>
              <w:rPr>
                <w:sz w:val="18"/>
                <w:szCs w:val="18"/>
              </w:rPr>
              <w:t>Assist in the development of management strategies</w:t>
            </w:r>
          </w:p>
          <w:p w:rsidRPr="00554122" w:rsidR="00B96FB4" w:rsidP="00F80004" w:rsidRDefault="00B96FB4" w14:paraId="4D74E4FE" w14:textId="5D752C2E">
            <w:pPr>
              <w:pStyle w:val="ListParagraph"/>
              <w:numPr>
                <w:ilvl w:val="0"/>
                <w:numId w:val="9"/>
              </w:numPr>
              <w:ind w:left="196" w:hanging="225"/>
              <w:rPr>
                <w:sz w:val="18"/>
                <w:szCs w:val="18"/>
              </w:rPr>
            </w:pPr>
            <w:r>
              <w:rPr>
                <w:sz w:val="18"/>
                <w:szCs w:val="18"/>
              </w:rPr>
              <w:t>Act as a critical point of contact with other program representatives regarding business aspects of the Project</w:t>
            </w:r>
          </w:p>
        </w:tc>
      </w:tr>
      <w:tr w:rsidR="00B96FB4" w:rsidTr="00B96FB4" w14:paraId="60FC4CAF" w14:textId="77777777">
        <w:tc>
          <w:tcPr>
            <w:tcW w:w="1737" w:type="dxa"/>
          </w:tcPr>
          <w:p w:rsidR="00B96FB4" w:rsidP="00F80004" w:rsidRDefault="00B96FB4" w14:paraId="4553E353" w14:textId="77777777">
            <w:pPr>
              <w:rPr>
                <w:sz w:val="18"/>
                <w:szCs w:val="18"/>
              </w:rPr>
            </w:pPr>
            <w:r>
              <w:rPr>
                <w:sz w:val="18"/>
                <w:szCs w:val="18"/>
              </w:rPr>
              <w:t>Project Manager</w:t>
            </w:r>
          </w:p>
        </w:tc>
        <w:tc>
          <w:tcPr>
            <w:tcW w:w="6178" w:type="dxa"/>
          </w:tcPr>
          <w:p w:rsidR="00B96FB4" w:rsidP="00F80004" w:rsidRDefault="00B96FB4" w14:paraId="10456F4D" w14:textId="679D1770">
            <w:pPr>
              <w:pStyle w:val="ListParagraph"/>
              <w:numPr>
                <w:ilvl w:val="0"/>
                <w:numId w:val="9"/>
              </w:numPr>
              <w:ind w:left="196" w:hanging="225"/>
              <w:rPr>
                <w:sz w:val="18"/>
                <w:szCs w:val="18"/>
              </w:rPr>
            </w:pPr>
            <w:r>
              <w:rPr>
                <w:sz w:val="18"/>
                <w:szCs w:val="18"/>
              </w:rPr>
              <w:t>Initiate efforts to develop the Stakeholder Management Plan</w:t>
            </w:r>
          </w:p>
          <w:p w:rsidR="00B96FB4" w:rsidP="00F80004" w:rsidRDefault="00B96FB4" w14:paraId="5155D208" w14:textId="178ED91C">
            <w:pPr>
              <w:pStyle w:val="ListParagraph"/>
              <w:numPr>
                <w:ilvl w:val="0"/>
                <w:numId w:val="9"/>
              </w:numPr>
              <w:ind w:left="196" w:hanging="225"/>
              <w:rPr>
                <w:sz w:val="18"/>
                <w:szCs w:val="18"/>
              </w:rPr>
            </w:pPr>
            <w:r>
              <w:rPr>
                <w:sz w:val="18"/>
                <w:szCs w:val="18"/>
              </w:rPr>
              <w:t>Guide Stakeholder analysis</w:t>
            </w:r>
          </w:p>
          <w:p w:rsidR="00B96FB4" w:rsidP="00F80004" w:rsidRDefault="00B96FB4" w14:paraId="50593051" w14:textId="7B913139">
            <w:pPr>
              <w:pStyle w:val="ListParagraph"/>
              <w:numPr>
                <w:ilvl w:val="0"/>
                <w:numId w:val="9"/>
              </w:numPr>
              <w:ind w:left="196" w:hanging="225"/>
              <w:rPr>
                <w:sz w:val="18"/>
                <w:szCs w:val="18"/>
              </w:rPr>
            </w:pPr>
            <w:r>
              <w:rPr>
                <w:sz w:val="18"/>
                <w:szCs w:val="18"/>
              </w:rPr>
              <w:t>Complete the Stakeholder Management Plan</w:t>
            </w:r>
          </w:p>
          <w:p w:rsidRPr="000A6F30" w:rsidR="00B96FB4" w:rsidP="000A6F30" w:rsidRDefault="00B96FB4" w14:paraId="679F2FDE" w14:textId="2FDC5F00">
            <w:pPr>
              <w:pStyle w:val="ListParagraph"/>
              <w:numPr>
                <w:ilvl w:val="0"/>
                <w:numId w:val="9"/>
              </w:numPr>
              <w:ind w:left="196" w:hanging="225"/>
              <w:rPr>
                <w:sz w:val="18"/>
                <w:szCs w:val="18"/>
              </w:rPr>
            </w:pPr>
            <w:r>
              <w:rPr>
                <w:sz w:val="18"/>
                <w:szCs w:val="18"/>
              </w:rPr>
              <w:t>Manage the schedule and activities related to Stakeholder communication and engagement.</w:t>
            </w:r>
          </w:p>
        </w:tc>
      </w:tr>
      <w:tr w:rsidR="00B96FB4" w:rsidTr="00B96FB4" w14:paraId="199634A7" w14:textId="77777777">
        <w:tc>
          <w:tcPr>
            <w:tcW w:w="1737" w:type="dxa"/>
          </w:tcPr>
          <w:p w:rsidR="00B96FB4" w:rsidP="00F80004" w:rsidRDefault="00B96FB4" w14:paraId="677BD754" w14:textId="13C951D3">
            <w:pPr>
              <w:rPr>
                <w:sz w:val="18"/>
                <w:szCs w:val="18"/>
              </w:rPr>
            </w:pPr>
            <w:r>
              <w:rPr>
                <w:sz w:val="18"/>
                <w:szCs w:val="18"/>
              </w:rPr>
              <w:t>Stakeholder Manager</w:t>
            </w:r>
          </w:p>
        </w:tc>
        <w:tc>
          <w:tcPr>
            <w:tcW w:w="6178" w:type="dxa"/>
          </w:tcPr>
          <w:p w:rsidR="00B96FB4" w:rsidP="00F80004" w:rsidRDefault="00B96FB4" w14:paraId="6506E585" w14:textId="160A9AAB">
            <w:pPr>
              <w:pStyle w:val="ListParagraph"/>
              <w:numPr>
                <w:ilvl w:val="0"/>
                <w:numId w:val="9"/>
              </w:numPr>
              <w:ind w:left="196" w:hanging="225"/>
              <w:rPr>
                <w:sz w:val="18"/>
                <w:szCs w:val="18"/>
              </w:rPr>
            </w:pPr>
            <w:r>
              <w:rPr>
                <w:sz w:val="18"/>
                <w:szCs w:val="18"/>
              </w:rPr>
              <w:t>Undertake the Stakeholder analysis in consultation with the Project Manager, project team, and the sponsoring organization’s staff.</w:t>
            </w:r>
          </w:p>
          <w:p w:rsidR="00B96FB4" w:rsidP="00F80004" w:rsidRDefault="00B96FB4" w14:paraId="0F67D55C" w14:textId="066454F0">
            <w:pPr>
              <w:pStyle w:val="ListParagraph"/>
              <w:numPr>
                <w:ilvl w:val="0"/>
                <w:numId w:val="9"/>
              </w:numPr>
              <w:ind w:left="196" w:hanging="225"/>
              <w:rPr>
                <w:sz w:val="18"/>
                <w:szCs w:val="18"/>
              </w:rPr>
            </w:pPr>
            <w:r>
              <w:rPr>
                <w:sz w:val="18"/>
                <w:szCs w:val="18"/>
              </w:rPr>
              <w:t>Write the Stakeholder Management Plan</w:t>
            </w:r>
          </w:p>
          <w:p w:rsidR="00B96FB4" w:rsidP="00F80004" w:rsidRDefault="00B96FB4" w14:paraId="77CBAD92" w14:textId="30285326">
            <w:pPr>
              <w:pStyle w:val="ListParagraph"/>
              <w:numPr>
                <w:ilvl w:val="0"/>
                <w:numId w:val="9"/>
              </w:numPr>
              <w:ind w:left="196" w:hanging="225"/>
              <w:rPr>
                <w:sz w:val="18"/>
                <w:szCs w:val="18"/>
              </w:rPr>
            </w:pPr>
            <w:r>
              <w:rPr>
                <w:sz w:val="18"/>
                <w:szCs w:val="18"/>
              </w:rPr>
              <w:t>Review the plan with the Project Manager, project team, and sponsoring organization’s staff.</w:t>
            </w:r>
          </w:p>
          <w:p w:rsidRPr="00F22514" w:rsidR="00B96FB4" w:rsidP="00F22514" w:rsidRDefault="00B96FB4" w14:paraId="54A002BF" w14:textId="7F95C80B">
            <w:pPr>
              <w:pStyle w:val="ListParagraph"/>
              <w:numPr>
                <w:ilvl w:val="0"/>
                <w:numId w:val="9"/>
              </w:numPr>
              <w:ind w:left="196" w:hanging="225"/>
              <w:rPr>
                <w:sz w:val="18"/>
                <w:szCs w:val="18"/>
              </w:rPr>
            </w:pPr>
            <w:r>
              <w:rPr>
                <w:sz w:val="18"/>
                <w:szCs w:val="18"/>
              </w:rPr>
              <w:t>Lead the effort to complete the approach identified in the Stakeholder Management Plan.</w:t>
            </w:r>
          </w:p>
        </w:tc>
      </w:tr>
      <w:tr w:rsidR="00B96FB4" w:rsidTr="00B96FB4" w14:paraId="2CC96BD9" w14:textId="77777777">
        <w:tc>
          <w:tcPr>
            <w:tcW w:w="1737" w:type="dxa"/>
          </w:tcPr>
          <w:p w:rsidR="00B96FB4" w:rsidP="00F80004" w:rsidRDefault="00B96FB4" w14:paraId="5A147356" w14:textId="688CAD8B">
            <w:pPr>
              <w:rPr>
                <w:sz w:val="18"/>
                <w:szCs w:val="18"/>
              </w:rPr>
            </w:pPr>
            <w:r>
              <w:rPr>
                <w:sz w:val="18"/>
                <w:szCs w:val="18"/>
              </w:rPr>
              <w:t>Business and Technical Leads</w:t>
            </w:r>
          </w:p>
        </w:tc>
        <w:tc>
          <w:tcPr>
            <w:tcW w:w="6178" w:type="dxa"/>
          </w:tcPr>
          <w:p w:rsidR="00B96FB4" w:rsidP="00F80004" w:rsidRDefault="00B96FB4" w14:paraId="250B80A1" w14:textId="77777777">
            <w:pPr>
              <w:pStyle w:val="ListParagraph"/>
              <w:numPr>
                <w:ilvl w:val="0"/>
                <w:numId w:val="9"/>
              </w:numPr>
              <w:ind w:left="196" w:hanging="225"/>
              <w:rPr>
                <w:sz w:val="18"/>
                <w:szCs w:val="18"/>
              </w:rPr>
            </w:pPr>
            <w:r>
              <w:rPr>
                <w:sz w:val="18"/>
                <w:szCs w:val="18"/>
              </w:rPr>
              <w:t>Provide advice on and review of the Stakeholder Management Plan</w:t>
            </w:r>
          </w:p>
          <w:p w:rsidR="00B96FB4" w:rsidP="00F80004" w:rsidRDefault="00B96FB4" w14:paraId="7E90AB83" w14:textId="77777777">
            <w:pPr>
              <w:pStyle w:val="ListParagraph"/>
              <w:numPr>
                <w:ilvl w:val="0"/>
                <w:numId w:val="9"/>
              </w:numPr>
              <w:ind w:left="196" w:hanging="225"/>
              <w:rPr>
                <w:sz w:val="18"/>
                <w:szCs w:val="18"/>
              </w:rPr>
            </w:pPr>
            <w:r>
              <w:rPr>
                <w:sz w:val="18"/>
                <w:szCs w:val="18"/>
              </w:rPr>
              <w:t>Assist in the identification and classification of Stakeholders</w:t>
            </w:r>
          </w:p>
          <w:p w:rsidR="00B96FB4" w:rsidP="00F80004" w:rsidRDefault="00B96FB4" w14:paraId="1C22EB7B" w14:textId="77777777">
            <w:pPr>
              <w:pStyle w:val="ListParagraph"/>
              <w:numPr>
                <w:ilvl w:val="0"/>
                <w:numId w:val="9"/>
              </w:numPr>
              <w:ind w:left="196" w:hanging="225"/>
              <w:rPr>
                <w:sz w:val="18"/>
                <w:szCs w:val="18"/>
              </w:rPr>
            </w:pPr>
            <w:r>
              <w:rPr>
                <w:sz w:val="18"/>
                <w:szCs w:val="18"/>
              </w:rPr>
              <w:t>Assist in the development of management strategies</w:t>
            </w:r>
          </w:p>
          <w:p w:rsidR="00B96FB4" w:rsidP="00F80004" w:rsidRDefault="00B96FB4" w14:paraId="460AF0EC" w14:textId="22BBE84F">
            <w:pPr>
              <w:pStyle w:val="ListParagraph"/>
              <w:numPr>
                <w:ilvl w:val="0"/>
                <w:numId w:val="9"/>
              </w:numPr>
              <w:ind w:left="196" w:hanging="225"/>
              <w:rPr>
                <w:sz w:val="18"/>
                <w:szCs w:val="18"/>
              </w:rPr>
            </w:pPr>
            <w:r>
              <w:rPr>
                <w:sz w:val="18"/>
                <w:szCs w:val="18"/>
              </w:rPr>
              <w:t>Provide information to support Stakeholder communication</w:t>
            </w:r>
          </w:p>
        </w:tc>
      </w:tr>
    </w:tbl>
    <w:p w:rsidR="000A6F30" w:rsidP="00F22514" w:rsidRDefault="00F22514" w14:paraId="77E8BE56" w14:textId="4439C1DD">
      <w:pPr>
        <w:pStyle w:val="Heading2"/>
      </w:pPr>
      <w:bookmarkStart w:name="_Toc185505503" w:id="65"/>
      <w:r>
        <w:t>Stakeholder Identification</w:t>
      </w:r>
      <w:bookmarkEnd w:id="65"/>
    </w:p>
    <w:p w:rsidR="00F22514" w:rsidP="00F22514" w:rsidRDefault="00F22514" w14:paraId="12091DF6" w14:textId="04E5D098">
      <w:pPr>
        <w:ind w:left="1440"/>
      </w:pPr>
      <w:r>
        <w:t xml:space="preserve">The project team will conduct a brainstorming session to identify stakeholders for the </w:t>
      </w:r>
      <w:r w:rsidR="00996349">
        <w:t>P</w:t>
      </w:r>
      <w:r>
        <w:t>roject. The brainstorming session will include the primary project team and project sponsor. The session will be broken down into two parts. The first part will focus on internal stakeholders. The second part of the session will focus on external stakeholders.</w:t>
      </w:r>
    </w:p>
    <w:p w:rsidR="00F22514" w:rsidP="00F22514" w:rsidRDefault="00F22514" w14:paraId="02CF2011" w14:textId="77777777">
      <w:pPr>
        <w:ind w:left="1440"/>
      </w:pPr>
      <w:r>
        <w:t>The following criteria will be used to determine if an individual will be included as a stakeholder:</w:t>
      </w:r>
    </w:p>
    <w:p w:rsidR="00F22514" w:rsidP="00F22514" w:rsidRDefault="00F22514" w14:paraId="5F0DDA68" w14:textId="6BFF392A">
      <w:pPr>
        <w:pStyle w:val="ListParagraph"/>
        <w:numPr>
          <w:ilvl w:val="0"/>
          <w:numId w:val="9"/>
        </w:numPr>
        <w:ind w:left="2160"/>
      </w:pPr>
      <w:r>
        <w:t xml:space="preserve">Will </w:t>
      </w:r>
      <w:r w:rsidR="005D6D35">
        <w:t xml:space="preserve">this </w:t>
      </w:r>
      <w:r w:rsidR="00996349">
        <w:t>P</w:t>
      </w:r>
      <w:r w:rsidR="005D6D35">
        <w:t>roject directly or indirectly affect the person or their organization</w:t>
      </w:r>
      <w:r>
        <w:t>?</w:t>
      </w:r>
    </w:p>
    <w:p w:rsidR="00F22514" w:rsidP="00F22514" w:rsidRDefault="00F22514" w14:paraId="3180A465" w14:textId="0B8819F7">
      <w:pPr>
        <w:pStyle w:val="ListParagraph"/>
        <w:numPr>
          <w:ilvl w:val="0"/>
          <w:numId w:val="9"/>
        </w:numPr>
        <w:ind w:left="2160"/>
      </w:pPr>
      <w:r>
        <w:t xml:space="preserve">Does the person or their organization hold a position from which they can influence the </w:t>
      </w:r>
      <w:r w:rsidR="00996349">
        <w:t>P</w:t>
      </w:r>
      <w:r>
        <w:t>roject?</w:t>
      </w:r>
    </w:p>
    <w:p w:rsidR="00F22514" w:rsidP="00F22514" w:rsidRDefault="00F22514" w14:paraId="2F2F94A7" w14:textId="53204DEB">
      <w:pPr>
        <w:pStyle w:val="ListParagraph"/>
        <w:numPr>
          <w:ilvl w:val="0"/>
          <w:numId w:val="9"/>
        </w:numPr>
        <w:ind w:left="2160"/>
      </w:pPr>
      <w:r>
        <w:t xml:space="preserve">Does the person </w:t>
      </w:r>
      <w:r w:rsidR="00D834BE">
        <w:t>impact</w:t>
      </w:r>
      <w:r>
        <w:t xml:space="preserve"> the </w:t>
      </w:r>
      <w:r w:rsidR="00996349">
        <w:t>P</w:t>
      </w:r>
      <w:r>
        <w:t>roject</w:t>
      </w:r>
      <w:r w:rsidR="0071795A">
        <w:t>’</w:t>
      </w:r>
      <w:r>
        <w:t>s resources (material, personnel, funding)?</w:t>
      </w:r>
    </w:p>
    <w:p w:rsidR="00F22514" w:rsidP="00F22514" w:rsidRDefault="00F22514" w14:paraId="4F669BF7" w14:textId="796C87D2">
      <w:pPr>
        <w:pStyle w:val="ListParagraph"/>
        <w:numPr>
          <w:ilvl w:val="0"/>
          <w:numId w:val="9"/>
        </w:numPr>
        <w:ind w:left="2160"/>
      </w:pPr>
      <w:r>
        <w:t xml:space="preserve">Does the person or organization have any special skills or capabilities the </w:t>
      </w:r>
      <w:r w:rsidR="00996349">
        <w:t>P</w:t>
      </w:r>
      <w:r>
        <w:t>roject will require?</w:t>
      </w:r>
    </w:p>
    <w:p w:rsidR="00F22514" w:rsidP="00F22514" w:rsidRDefault="00F22514" w14:paraId="476A9A7E" w14:textId="42CA4C97">
      <w:pPr>
        <w:pStyle w:val="ListParagraph"/>
        <w:numPr>
          <w:ilvl w:val="0"/>
          <w:numId w:val="9"/>
        </w:numPr>
        <w:ind w:left="2160"/>
      </w:pPr>
      <w:r>
        <w:t xml:space="preserve">Does the person potentially benefit from the </w:t>
      </w:r>
      <w:r w:rsidR="00996349">
        <w:t>P</w:t>
      </w:r>
      <w:r>
        <w:t>roject</w:t>
      </w:r>
      <w:r w:rsidR="00D834BE">
        <w:t>,</w:t>
      </w:r>
      <w:r>
        <w:t xml:space="preserve"> or </w:t>
      </w:r>
      <w:r w:rsidR="005D6D35">
        <w:t>can they</w:t>
      </w:r>
      <w:r>
        <w:t xml:space="preserve"> resist this change?</w:t>
      </w:r>
    </w:p>
    <w:p w:rsidR="00F22514" w:rsidP="00F22514" w:rsidRDefault="00F22514" w14:paraId="195620BE" w14:textId="3200E05B">
      <w:pPr>
        <w:ind w:left="1440"/>
        <w:rPr>
          <w:color w:val="000000"/>
        </w:rPr>
      </w:pPr>
      <w:r>
        <w:rPr>
          <w:color w:val="000000"/>
        </w:rPr>
        <w:t>Any individual who meets one or more of the above criteria will be identified as a stakeholder. Stakeholders from the same organization will be grouped to simplify communication and stakeholder management. As stakeholders are identified</w:t>
      </w:r>
      <w:r w:rsidR="00D834BE">
        <w:rPr>
          <w:color w:val="000000"/>
        </w:rPr>
        <w:t>,</w:t>
      </w:r>
      <w:r>
        <w:rPr>
          <w:color w:val="000000"/>
        </w:rPr>
        <w:t xml:space="preserve"> the stakeholders</w:t>
      </w:r>
      <w:r w:rsidR="0071795A">
        <w:rPr>
          <w:color w:val="000000"/>
        </w:rPr>
        <w:t>’</w:t>
      </w:r>
      <w:r>
        <w:rPr>
          <w:color w:val="000000"/>
        </w:rPr>
        <w:t xml:space="preserve"> information will be recorded in the Stakeholder Register </w:t>
      </w:r>
      <w:r w:rsidRPr="0090736D">
        <w:rPr>
          <w:color w:val="FF0000"/>
        </w:rPr>
        <w:t>[insert repository link]</w:t>
      </w:r>
      <w:r>
        <w:rPr>
          <w:color w:val="000000"/>
        </w:rPr>
        <w:t>.</w:t>
      </w:r>
    </w:p>
    <w:p w:rsidR="00F22514" w:rsidP="0090736D" w:rsidRDefault="00F22514" w14:paraId="5609F637" w14:textId="3974A3B5">
      <w:pPr>
        <w:ind w:left="1440"/>
        <w:rPr>
          <w:color w:val="000000"/>
        </w:rPr>
      </w:pPr>
      <w:r>
        <w:rPr>
          <w:color w:val="000000"/>
        </w:rPr>
        <w:t xml:space="preserve">As a </w:t>
      </w:r>
      <w:r w:rsidR="0090736D">
        <w:rPr>
          <w:color w:val="000000"/>
        </w:rPr>
        <w:t>follow-up</w:t>
      </w:r>
      <w:r>
        <w:rPr>
          <w:color w:val="000000"/>
        </w:rPr>
        <w:t xml:space="preserve"> to identifying stakeholders, the project team will identify key stakeholders </w:t>
      </w:r>
      <w:r w:rsidR="00D834BE">
        <w:rPr>
          <w:color w:val="000000"/>
        </w:rPr>
        <w:t>with</w:t>
      </w:r>
      <w:r>
        <w:rPr>
          <w:color w:val="000000"/>
        </w:rPr>
        <w:t xml:space="preserve"> the</w:t>
      </w:r>
      <w:r w:rsidR="0090736D">
        <w:rPr>
          <w:color w:val="000000"/>
        </w:rPr>
        <w:t xml:space="preserve"> </w:t>
      </w:r>
      <w:r>
        <w:rPr>
          <w:color w:val="000000"/>
        </w:rPr>
        <w:t xml:space="preserve">most influence on the </w:t>
      </w:r>
      <w:r w:rsidR="00996349">
        <w:rPr>
          <w:color w:val="000000"/>
        </w:rPr>
        <w:t>P</w:t>
      </w:r>
      <w:r>
        <w:rPr>
          <w:color w:val="000000"/>
        </w:rPr>
        <w:t>roject or who may be impacted the most. These key stakeholders also require the most communication and management</w:t>
      </w:r>
      <w:r w:rsidR="00D834BE">
        <w:rPr>
          <w:color w:val="000000"/>
        </w:rPr>
        <w:t>,</w:t>
      </w:r>
      <w:r>
        <w:rPr>
          <w:color w:val="000000"/>
        </w:rPr>
        <w:t xml:space="preserve"> which will be determined as stakeholders</w:t>
      </w:r>
      <w:r w:rsidR="0090736D">
        <w:rPr>
          <w:color w:val="000000"/>
        </w:rPr>
        <w:t xml:space="preserve"> </w:t>
      </w:r>
      <w:r>
        <w:rPr>
          <w:color w:val="000000"/>
        </w:rPr>
        <w:t>are analyzed. Once identified, the Project Manager will develop a plan to obtain their feedback on the</w:t>
      </w:r>
      <w:r w:rsidR="0090736D">
        <w:rPr>
          <w:color w:val="000000"/>
        </w:rPr>
        <w:t xml:space="preserve"> </w:t>
      </w:r>
      <w:r>
        <w:rPr>
          <w:color w:val="000000"/>
        </w:rPr>
        <w:t>level of participation they desire, frequency and type of communication, and any concerns or conflicting</w:t>
      </w:r>
      <w:r w:rsidR="0090736D">
        <w:rPr>
          <w:color w:val="000000"/>
        </w:rPr>
        <w:t xml:space="preserve"> </w:t>
      </w:r>
      <w:r>
        <w:rPr>
          <w:color w:val="000000"/>
        </w:rPr>
        <w:t>interests.</w:t>
      </w:r>
    </w:p>
    <w:p w:rsidR="00F22514" w:rsidP="0090736D" w:rsidRDefault="00F22514" w14:paraId="17B75767" w14:textId="3E2DE185">
      <w:pPr>
        <w:ind w:left="1440"/>
        <w:rPr>
          <w:color w:val="000000"/>
        </w:rPr>
      </w:pPr>
      <w:r>
        <w:rPr>
          <w:color w:val="000000"/>
        </w:rPr>
        <w:t>Based on the feedback gathered by the project manager, the determination may be made to involve key</w:t>
      </w:r>
      <w:r w:rsidR="0090736D">
        <w:rPr>
          <w:color w:val="000000"/>
        </w:rPr>
        <w:t xml:space="preserve"> </w:t>
      </w:r>
      <w:r>
        <w:rPr>
          <w:color w:val="000000"/>
        </w:rPr>
        <w:t>stakeholders on steering committees, focus groups, gate reviews, or other project meetings or</w:t>
      </w:r>
      <w:r w:rsidR="0090736D">
        <w:rPr>
          <w:color w:val="000000"/>
        </w:rPr>
        <w:t xml:space="preserve"> </w:t>
      </w:r>
      <w:r>
        <w:rPr>
          <w:color w:val="000000"/>
        </w:rPr>
        <w:t>milestones. Thorough communication with key stakeholders is necessary to ensure all concerns are</w:t>
      </w:r>
      <w:r w:rsidR="0090736D">
        <w:rPr>
          <w:color w:val="000000"/>
        </w:rPr>
        <w:t xml:space="preserve"> </w:t>
      </w:r>
      <w:r>
        <w:rPr>
          <w:color w:val="000000"/>
        </w:rPr>
        <w:t xml:space="preserve">identified and addressed and that resources for the </w:t>
      </w:r>
      <w:r w:rsidR="00996349">
        <w:rPr>
          <w:color w:val="000000"/>
        </w:rPr>
        <w:t>P</w:t>
      </w:r>
      <w:r>
        <w:rPr>
          <w:color w:val="000000"/>
        </w:rPr>
        <w:t>roject remain available.</w:t>
      </w:r>
    </w:p>
    <w:p w:rsidR="0090736D" w:rsidP="0090736D" w:rsidRDefault="0090736D" w14:paraId="545A3CBB" w14:textId="05D22CBF">
      <w:pPr>
        <w:pStyle w:val="Heading2"/>
      </w:pPr>
      <w:bookmarkStart w:name="_Toc185505504" w:id="66"/>
      <w:r>
        <w:t>Stakeholder Analysis</w:t>
      </w:r>
      <w:bookmarkEnd w:id="66"/>
    </w:p>
    <w:p w:rsidR="0090736D" w:rsidP="0090736D" w:rsidRDefault="0090736D" w14:paraId="59CBFFE9" w14:textId="6663A1F9">
      <w:pPr>
        <w:ind w:left="1440"/>
      </w:pPr>
      <w:r>
        <w:t xml:space="preserve">Once all project stakeholders have been identified, the project team will categorize and analyze each stakeholder. This analysis aims to determine </w:t>
      </w:r>
      <w:r>
        <w:t>the stakeholders</w:t>
      </w:r>
      <w:r w:rsidR="0071795A">
        <w:t>’</w:t>
      </w:r>
      <w:r>
        <w:t xml:space="preserve"> engagement level, plan the management approach for each stakeholder, and determine the appropriate levels of communication and participation each stakeholder will have on the </w:t>
      </w:r>
      <w:r w:rsidR="00996349">
        <w:t>P</w:t>
      </w:r>
      <w:r>
        <w:t>roject.</w:t>
      </w:r>
    </w:p>
    <w:p w:rsidR="0090736D" w:rsidP="0090736D" w:rsidRDefault="0090736D" w14:paraId="2C7E3EB7" w14:textId="488AADF3">
      <w:pPr>
        <w:ind w:left="1440"/>
      </w:pPr>
      <w:r>
        <w:t>The project team will categorize stakeholders based on their organization or department. Once all stakeholders have been categorized, the project team will utilize a Stakeholder Analysis Register to document the current stakeholder engagement level.</w:t>
      </w:r>
    </w:p>
    <w:p w:rsidR="0090736D" w:rsidP="00457B6F" w:rsidRDefault="0090736D" w14:paraId="0DC0C2E1" w14:textId="3A9B1342">
      <w:pPr>
        <w:pStyle w:val="Heading3"/>
      </w:pPr>
      <w:bookmarkStart w:name="_Toc185505505" w:id="67"/>
      <w:r w:rsidRPr="0090736D">
        <w:t>Stakeholder Engagement Assessment Matrix</w:t>
      </w:r>
      <w:bookmarkEnd w:id="67"/>
    </w:p>
    <w:p w:rsidR="0090736D" w:rsidP="00457B6F" w:rsidRDefault="0090736D" w14:paraId="538F3D13" w14:textId="423A1F5A">
      <w:pPr>
        <w:ind w:left="2340"/>
      </w:pPr>
      <w:r>
        <w:t xml:space="preserve">The project team will use information from the Stakeholder Register to document </w:t>
      </w:r>
      <w:r w:rsidR="00D834BE">
        <w:t xml:space="preserve">the </w:t>
      </w:r>
      <w:r w:rsidR="0071795A">
        <w:t>“</w:t>
      </w:r>
      <w:r>
        <w:t>current</w:t>
      </w:r>
      <w:r w:rsidR="0071795A">
        <w:t>”</w:t>
      </w:r>
      <w:r>
        <w:t xml:space="preserve"> stakeholder engagement level with a </w:t>
      </w:r>
      <w:r w:rsidR="0071795A">
        <w:t>“</w:t>
      </w:r>
      <w:r>
        <w:t>C</w:t>
      </w:r>
      <w:r w:rsidR="0071795A">
        <w:t>”</w:t>
      </w:r>
      <w:r>
        <w:t xml:space="preserve"> and </w:t>
      </w:r>
      <w:r w:rsidR="0071795A">
        <w:t>“</w:t>
      </w:r>
      <w:r>
        <w:t>desired</w:t>
      </w:r>
      <w:r w:rsidR="0071795A">
        <w:t>”</w:t>
      </w:r>
      <w:r>
        <w:t xml:space="preserve"> stakeholder engagement with a </w:t>
      </w:r>
      <w:r w:rsidR="0071795A">
        <w:t>“</w:t>
      </w:r>
      <w:r>
        <w:t>D.</w:t>
      </w:r>
      <w:r w:rsidR="0071795A">
        <w:t>”</w:t>
      </w:r>
      <w:r>
        <w:t xml:space="preserve"> The following stakeholder participation descriptions will be used:</w:t>
      </w:r>
    </w:p>
    <w:p w:rsidR="0090736D" w:rsidP="00457B6F" w:rsidRDefault="0090736D" w14:paraId="3926D48D" w14:textId="2E937DB3">
      <w:pPr>
        <w:pStyle w:val="ListParagraph"/>
        <w:numPr>
          <w:ilvl w:val="0"/>
          <w:numId w:val="9"/>
        </w:numPr>
        <w:ind w:left="3060"/>
      </w:pPr>
      <w:r>
        <w:t>Unaware</w:t>
      </w:r>
      <w:r w:rsidR="00457B6F">
        <w:t xml:space="preserve"> ― </w:t>
      </w:r>
      <w:r>
        <w:t xml:space="preserve">Unaware of the </w:t>
      </w:r>
      <w:r w:rsidR="00996349">
        <w:t>P</w:t>
      </w:r>
      <w:r>
        <w:t>roject and its potential impacts.</w:t>
      </w:r>
    </w:p>
    <w:p w:rsidR="0090736D" w:rsidP="00457B6F" w:rsidRDefault="0090736D" w14:paraId="21B4E61D" w14:textId="5101B21D">
      <w:pPr>
        <w:pStyle w:val="ListParagraph"/>
        <w:numPr>
          <w:ilvl w:val="0"/>
          <w:numId w:val="9"/>
        </w:numPr>
        <w:ind w:left="3060"/>
      </w:pPr>
      <w:r>
        <w:t>Resistant</w:t>
      </w:r>
      <w:r w:rsidR="00457B6F">
        <w:t xml:space="preserve"> ― </w:t>
      </w:r>
      <w:r w:rsidR="00D834BE">
        <w:t xml:space="preserve">Be aware of the </w:t>
      </w:r>
      <w:r w:rsidR="00996349">
        <w:t>P</w:t>
      </w:r>
      <w:r w:rsidR="00D834BE">
        <w:t xml:space="preserve">roject and </w:t>
      </w:r>
      <w:r w:rsidR="00B96FB4">
        <w:t xml:space="preserve">its </w:t>
      </w:r>
      <w:r w:rsidR="00D834BE">
        <w:t xml:space="preserve">potential </w:t>
      </w:r>
      <w:r w:rsidR="00B96FB4">
        <w:t>effe</w:t>
      </w:r>
      <w:r w:rsidR="00D834BE">
        <w:t xml:space="preserve">cts and </w:t>
      </w:r>
      <w:r w:rsidR="00B96FB4">
        <w:t>resist</w:t>
      </w:r>
      <w:r w:rsidR="00D834BE">
        <w:t xml:space="preserve"> </w:t>
      </w:r>
      <w:r>
        <w:t>change.</w:t>
      </w:r>
    </w:p>
    <w:p w:rsidR="0090736D" w:rsidP="00457B6F" w:rsidRDefault="0090736D" w14:paraId="33ECA58D" w14:textId="0BE6CE81">
      <w:pPr>
        <w:pStyle w:val="ListParagraph"/>
        <w:numPr>
          <w:ilvl w:val="0"/>
          <w:numId w:val="9"/>
        </w:numPr>
        <w:ind w:left="3060"/>
      </w:pPr>
      <w:r>
        <w:t>Neutral</w:t>
      </w:r>
      <w:r w:rsidR="00457B6F">
        <w:t xml:space="preserve"> ― </w:t>
      </w:r>
      <w:r>
        <w:t xml:space="preserve">Aware of the </w:t>
      </w:r>
      <w:r w:rsidR="00996349">
        <w:t>P</w:t>
      </w:r>
      <w:r>
        <w:t>roject yet neither supportive nor resistant.</w:t>
      </w:r>
    </w:p>
    <w:p w:rsidR="0090736D" w:rsidP="00457B6F" w:rsidRDefault="0090736D" w14:paraId="1897E2D9" w14:textId="61AACA7D">
      <w:pPr>
        <w:pStyle w:val="ListParagraph"/>
        <w:numPr>
          <w:ilvl w:val="0"/>
          <w:numId w:val="9"/>
        </w:numPr>
        <w:ind w:left="3060"/>
      </w:pPr>
      <w:r>
        <w:t>Supportive</w:t>
      </w:r>
      <w:r w:rsidR="00BC09EE">
        <w:t xml:space="preserve"> ― </w:t>
      </w:r>
      <w:r>
        <w:t xml:space="preserve">Aware of the </w:t>
      </w:r>
      <w:r w:rsidR="00996349">
        <w:t>P</w:t>
      </w:r>
      <w:r>
        <w:t>roject and potential impacts and supportive of change.</w:t>
      </w:r>
    </w:p>
    <w:p w:rsidR="0090736D" w:rsidP="00457B6F" w:rsidRDefault="0090736D" w14:paraId="693BEA5E" w14:textId="59FA38DD">
      <w:pPr>
        <w:pStyle w:val="ListParagraph"/>
        <w:numPr>
          <w:ilvl w:val="0"/>
          <w:numId w:val="9"/>
        </w:numPr>
        <w:ind w:left="3060"/>
      </w:pPr>
      <w:r>
        <w:t>Leading</w:t>
      </w:r>
      <w:r w:rsidR="00BC09EE">
        <w:t xml:space="preserve"> ― </w:t>
      </w:r>
      <w:r w:rsidR="00D834BE">
        <w:t xml:space="preserve">Be aware of the </w:t>
      </w:r>
      <w:r w:rsidR="00996349">
        <w:t>P</w:t>
      </w:r>
      <w:r w:rsidR="00D834BE">
        <w:t xml:space="preserve">roject and </w:t>
      </w:r>
      <w:r w:rsidR="00B96FB4">
        <w:t xml:space="preserve">its </w:t>
      </w:r>
      <w:r w:rsidR="00D834BE">
        <w:t xml:space="preserve">potential </w:t>
      </w:r>
      <w:r w:rsidR="00B96FB4">
        <w:t>effe</w:t>
      </w:r>
      <w:r w:rsidR="00D834BE">
        <w:t>cts and ensure</w:t>
      </w:r>
      <w:r>
        <w:t xml:space="preserve"> </w:t>
      </w:r>
      <w:r w:rsidR="00B96FB4">
        <w:t>its success</w:t>
      </w:r>
      <w:r>
        <w:t>.</w:t>
      </w:r>
    </w:p>
    <w:p w:rsidR="0090736D" w:rsidP="0090736D" w:rsidRDefault="0090736D" w14:paraId="09D59D62" w14:textId="294F32F8">
      <w:pPr>
        <w:pStyle w:val="Heading2"/>
      </w:pPr>
      <w:bookmarkStart w:name="_Toc185505506" w:id="68"/>
      <w:r>
        <w:t>Stakeholder Management Strategies</w:t>
      </w:r>
      <w:bookmarkEnd w:id="68"/>
    </w:p>
    <w:p w:rsidR="0090736D" w:rsidP="0090736D" w:rsidRDefault="0090736D" w14:paraId="4FF19690" w14:textId="49B489E8">
      <w:pPr>
        <w:ind w:left="1440"/>
      </w:pPr>
      <w:r>
        <w:t xml:space="preserve">To effectively manage stakeholder engagement, the </w:t>
      </w:r>
      <w:r w:rsidR="00996349">
        <w:t>P</w:t>
      </w:r>
      <w:r>
        <w:t xml:space="preserve">roject will communicate </w:t>
      </w:r>
      <w:r w:rsidR="00D834BE">
        <w:t>project-related</w:t>
      </w:r>
      <w:r>
        <w:t xml:space="preserve"> information to key stakeholders in a proactive and timely manner. In line with the matrix above, the project team will also </w:t>
      </w:r>
      <w:r w:rsidR="005D6D35">
        <w:t>actively listen and solicit</w:t>
      </w:r>
      <w:r>
        <w:t xml:space="preserve"> input and feedback to </w:t>
      </w:r>
      <w:r w:rsidR="00D834BE">
        <w:t xml:space="preserve">ensure communications are </w:t>
      </w:r>
      <w:r w:rsidR="005D6D35">
        <w:t xml:space="preserve">received and understood and </w:t>
      </w:r>
      <w:r w:rsidR="00D834BE">
        <w:t xml:space="preserve">capture </w:t>
      </w:r>
      <w:r w:rsidR="005D6D35">
        <w:t>vital</w:t>
      </w:r>
      <w:r w:rsidR="00D834BE">
        <w:t xml:space="preserve"> information to help adjust and </w:t>
      </w:r>
      <w:r>
        <w:t>respond to problem areas.</w:t>
      </w:r>
    </w:p>
    <w:p w:rsidR="0090736D" w:rsidP="0090736D" w:rsidRDefault="0090736D" w14:paraId="702DFD35" w14:textId="3E35CCC7">
      <w:pPr>
        <w:ind w:left="1440"/>
      </w:pPr>
      <w:r>
        <w:t xml:space="preserve">Other project artifacts will </w:t>
      </w:r>
      <w:r w:rsidR="00D834BE">
        <w:t>also factor into Stakeholder Management</w:t>
      </w:r>
      <w:r>
        <w:t>, including Business Process Changes and the Change Control process, which consider the impact on stakeholders. The project issue log will collect, document, and address concerns raised by stakeholders and stakeholder management risks that have materialized into issues that must be managed.</w:t>
      </w:r>
    </w:p>
    <w:p w:rsidR="0090736D" w:rsidP="0090736D" w:rsidRDefault="0090736D" w14:paraId="2F57BD3C" w14:textId="47765FEB">
      <w:pPr>
        <w:ind w:left="1440"/>
      </w:pPr>
      <w:r>
        <w:t>The Stakeholder Management Plan will be reviewed and assessed regularly to determine</w:t>
      </w:r>
      <w:r w:rsidR="00B96FB4">
        <w:t xml:space="preserve"> the following</w:t>
      </w:r>
      <w:r>
        <w:t>:</w:t>
      </w:r>
    </w:p>
    <w:p w:rsidR="0090736D" w:rsidP="0090736D" w:rsidRDefault="0090736D" w14:paraId="54037EB0" w14:textId="056548D0">
      <w:pPr>
        <w:pStyle w:val="ListParagraph"/>
        <w:numPr>
          <w:ilvl w:val="0"/>
          <w:numId w:val="18"/>
        </w:numPr>
        <w:ind w:left="2160"/>
      </w:pPr>
      <w:r>
        <w:t>If the project team is effectively engaging Stakeholders.</w:t>
      </w:r>
    </w:p>
    <w:p w:rsidR="0090736D" w:rsidP="0090736D" w:rsidRDefault="0090736D" w14:paraId="25200240" w14:textId="0DEA95CA">
      <w:pPr>
        <w:pStyle w:val="ListParagraph"/>
        <w:numPr>
          <w:ilvl w:val="0"/>
          <w:numId w:val="18"/>
        </w:numPr>
        <w:ind w:left="2160"/>
      </w:pPr>
      <w:r>
        <w:t>If the Stakeholder levels of engagement have changed.</w:t>
      </w:r>
    </w:p>
    <w:p w:rsidR="0090736D" w:rsidP="0090736D" w:rsidRDefault="0090736D" w14:paraId="580322B2" w14:textId="074990BA">
      <w:pPr>
        <w:pStyle w:val="ListParagraph"/>
        <w:numPr>
          <w:ilvl w:val="0"/>
          <w:numId w:val="18"/>
        </w:numPr>
        <w:ind w:left="2160"/>
      </w:pPr>
      <w:r>
        <w:t>If additional stakeholders have been identified.</w:t>
      </w:r>
    </w:p>
    <w:p w:rsidRPr="0090736D" w:rsidR="0090736D" w:rsidP="0090736D" w:rsidRDefault="0090736D" w14:paraId="1E13F96E" w14:textId="7165235C">
      <w:pPr>
        <w:pStyle w:val="ListParagraph"/>
        <w:numPr>
          <w:ilvl w:val="0"/>
          <w:numId w:val="18"/>
        </w:numPr>
        <w:ind w:left="2160"/>
      </w:pPr>
      <w:r>
        <w:t>Does more need to be done to obtain stakeholder engagement or support?</w:t>
      </w:r>
    </w:p>
    <w:p w:rsidR="001519A0" w:rsidP="001519A0" w:rsidRDefault="001519A0" w14:paraId="31E7FF13" w14:textId="77777777">
      <w:pPr>
        <w:pStyle w:val="Heading1"/>
      </w:pPr>
      <w:bookmarkStart w:name="_Toc185505507" w:id="69"/>
      <w:r>
        <w:t>Communications Management</w:t>
      </w:r>
      <w:bookmarkEnd w:id="69"/>
    </w:p>
    <w:p w:rsidR="001519A0" w:rsidP="001519A0" w:rsidRDefault="001519A0" w14:paraId="2C314ACE" w14:textId="43AD249A">
      <w:pPr>
        <w:ind w:left="720"/>
      </w:pPr>
      <w:r>
        <w:t>The Communications Management Plan provides a strategy for managing and disseminating information to ensure timely, accurate, and effective communications across all stakeholders.</w:t>
      </w:r>
    </w:p>
    <w:p w:rsidR="001519A0" w:rsidP="001519A0" w:rsidRDefault="001519A0" w14:paraId="7A0F7E93" w14:textId="77777777">
      <w:pPr>
        <w:pStyle w:val="Heading2"/>
      </w:pPr>
      <w:bookmarkStart w:name="_Toc185505508" w:id="70"/>
      <w:r>
        <w:t>Roles and Responsibilities</w:t>
      </w:r>
      <w:bookmarkEnd w:id="70"/>
    </w:p>
    <w:p w:rsidR="001519A0" w:rsidP="001519A0" w:rsidRDefault="001519A0" w14:paraId="3F77C104" w14:textId="77777777">
      <w:pPr>
        <w:ind w:left="1440"/>
      </w:pPr>
      <w:r>
        <w:t>The following table describes the roles and responsibilities of those involved in the communications management process.</w:t>
      </w:r>
    </w:p>
    <w:p w:rsidR="001519A0" w:rsidP="001519A0" w:rsidRDefault="001519A0" w14:paraId="70349AC8" w14:textId="77777777">
      <w:pPr>
        <w:pStyle w:val="Caption"/>
        <w:spacing w:after="120"/>
        <w:ind w:left="1440"/>
      </w:pPr>
      <w:r>
        <w:t xml:space="preserve">Table </w:t>
      </w:r>
      <w:r>
        <w:fldChar w:fldCharType="begin"/>
      </w:r>
      <w:r>
        <w:instrText xml:space="preserve"> SEQ Table \* ARABIC </w:instrText>
      </w:r>
      <w:r>
        <w:fldChar w:fldCharType="separate"/>
      </w:r>
      <w:r>
        <w:rPr>
          <w:noProof/>
        </w:rPr>
        <w:t>16</w:t>
      </w:r>
      <w:r>
        <w:fldChar w:fldCharType="end"/>
      </w:r>
      <w:r>
        <w:t>: Communications Management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14AEE45F" w14:textId="77777777">
        <w:tc>
          <w:tcPr>
            <w:tcW w:w="1737" w:type="dxa"/>
            <w:shd w:val="clear" w:color="auto" w:fill="002060"/>
          </w:tcPr>
          <w:p w:rsidRPr="00554122" w:rsidR="00B96FB4" w:rsidP="0010315A" w:rsidRDefault="00B96FB4" w14:paraId="2B181F9B" w14:textId="77777777">
            <w:pPr>
              <w:jc w:val="center"/>
              <w:rPr>
                <w:b/>
                <w:bCs/>
                <w:sz w:val="20"/>
                <w:szCs w:val="20"/>
              </w:rPr>
            </w:pPr>
            <w:r>
              <w:rPr>
                <w:b/>
                <w:bCs/>
                <w:sz w:val="20"/>
                <w:szCs w:val="20"/>
              </w:rPr>
              <w:t>Role</w:t>
            </w:r>
          </w:p>
        </w:tc>
        <w:tc>
          <w:tcPr>
            <w:tcW w:w="6178" w:type="dxa"/>
            <w:shd w:val="clear" w:color="auto" w:fill="002060"/>
          </w:tcPr>
          <w:p w:rsidRPr="00554122" w:rsidR="00B96FB4" w:rsidP="0010315A" w:rsidRDefault="00B96FB4" w14:paraId="57814131" w14:textId="77777777">
            <w:pPr>
              <w:jc w:val="center"/>
              <w:rPr>
                <w:b/>
                <w:bCs/>
                <w:sz w:val="20"/>
                <w:szCs w:val="20"/>
              </w:rPr>
            </w:pPr>
            <w:r>
              <w:rPr>
                <w:b/>
                <w:bCs/>
                <w:sz w:val="20"/>
                <w:szCs w:val="20"/>
              </w:rPr>
              <w:t>Responsibilities</w:t>
            </w:r>
          </w:p>
        </w:tc>
      </w:tr>
      <w:tr w:rsidR="00B96FB4" w:rsidTr="00B96FB4" w14:paraId="0E0CF6D7" w14:textId="77777777">
        <w:tc>
          <w:tcPr>
            <w:tcW w:w="1737" w:type="dxa"/>
          </w:tcPr>
          <w:p w:rsidRPr="00554122" w:rsidR="00B96FB4" w:rsidP="0010315A" w:rsidRDefault="00B96FB4" w14:paraId="6DC3D3EE" w14:textId="77777777">
            <w:pPr>
              <w:rPr>
                <w:sz w:val="18"/>
                <w:szCs w:val="18"/>
              </w:rPr>
            </w:pPr>
            <w:r>
              <w:rPr>
                <w:sz w:val="18"/>
                <w:szCs w:val="18"/>
              </w:rPr>
              <w:t>Project Sponsor</w:t>
            </w:r>
          </w:p>
        </w:tc>
        <w:tc>
          <w:tcPr>
            <w:tcW w:w="6178" w:type="dxa"/>
          </w:tcPr>
          <w:p w:rsidR="00B96FB4" w:rsidP="0010315A" w:rsidRDefault="00B96FB4" w14:paraId="0CA63F9C" w14:textId="77777777">
            <w:pPr>
              <w:pStyle w:val="ListParagraph"/>
              <w:numPr>
                <w:ilvl w:val="0"/>
                <w:numId w:val="9"/>
              </w:numPr>
              <w:ind w:left="196" w:hanging="225"/>
              <w:rPr>
                <w:sz w:val="18"/>
                <w:szCs w:val="18"/>
              </w:rPr>
            </w:pPr>
            <w:r>
              <w:rPr>
                <w:sz w:val="18"/>
                <w:szCs w:val="18"/>
              </w:rPr>
              <w:t>Communicate Project status with the executives and stakeholders outside the sponsoring organization</w:t>
            </w:r>
          </w:p>
          <w:p w:rsidR="00B96FB4" w:rsidP="0010315A" w:rsidRDefault="00B96FB4" w14:paraId="60E2F7BF" w14:textId="77777777">
            <w:pPr>
              <w:pStyle w:val="ListParagraph"/>
              <w:numPr>
                <w:ilvl w:val="0"/>
                <w:numId w:val="9"/>
              </w:numPr>
              <w:ind w:left="196" w:hanging="225"/>
              <w:rPr>
                <w:sz w:val="18"/>
                <w:szCs w:val="18"/>
              </w:rPr>
            </w:pPr>
            <w:r>
              <w:rPr>
                <w:sz w:val="18"/>
                <w:szCs w:val="18"/>
              </w:rPr>
              <w:t>Provide feedback to the Project Manager relative to communications issues</w:t>
            </w:r>
          </w:p>
          <w:p w:rsidRPr="00A65EFC" w:rsidR="00B96FB4" w:rsidP="0010315A" w:rsidRDefault="00B96FB4" w14:paraId="7E473D70" w14:textId="77777777">
            <w:pPr>
              <w:pStyle w:val="ListParagraph"/>
              <w:numPr>
                <w:ilvl w:val="0"/>
                <w:numId w:val="9"/>
              </w:numPr>
              <w:ind w:left="196" w:hanging="225"/>
              <w:rPr>
                <w:sz w:val="18"/>
                <w:szCs w:val="18"/>
              </w:rPr>
            </w:pPr>
            <w:r>
              <w:rPr>
                <w:sz w:val="18"/>
                <w:szCs w:val="18"/>
              </w:rPr>
              <w:t>Communicate vision and direction to the project team</w:t>
            </w:r>
          </w:p>
        </w:tc>
      </w:tr>
      <w:tr w:rsidR="00B96FB4" w:rsidTr="00B96FB4" w14:paraId="157C5C66" w14:textId="77777777">
        <w:tc>
          <w:tcPr>
            <w:tcW w:w="1737" w:type="dxa"/>
          </w:tcPr>
          <w:p w:rsidRPr="00554122" w:rsidR="00B96FB4" w:rsidP="0010315A" w:rsidRDefault="00B96FB4" w14:paraId="47D9F98B" w14:textId="77777777">
            <w:pPr>
              <w:rPr>
                <w:sz w:val="18"/>
                <w:szCs w:val="18"/>
              </w:rPr>
            </w:pPr>
            <w:r>
              <w:rPr>
                <w:sz w:val="18"/>
                <w:szCs w:val="18"/>
              </w:rPr>
              <w:t>Executive Steering Committee</w:t>
            </w:r>
          </w:p>
        </w:tc>
        <w:tc>
          <w:tcPr>
            <w:tcW w:w="6178" w:type="dxa"/>
          </w:tcPr>
          <w:p w:rsidRPr="0018156E" w:rsidR="00B96FB4" w:rsidP="0010315A" w:rsidRDefault="00B96FB4" w14:paraId="10472C54" w14:textId="77777777">
            <w:pPr>
              <w:pStyle w:val="ListParagraph"/>
              <w:numPr>
                <w:ilvl w:val="0"/>
                <w:numId w:val="9"/>
              </w:numPr>
              <w:ind w:left="196" w:hanging="225"/>
              <w:rPr>
                <w:sz w:val="18"/>
                <w:szCs w:val="18"/>
              </w:rPr>
            </w:pPr>
            <w:r>
              <w:rPr>
                <w:sz w:val="18"/>
                <w:szCs w:val="18"/>
              </w:rPr>
              <w:t>Review the Communication Management Plan</w:t>
            </w:r>
          </w:p>
        </w:tc>
      </w:tr>
      <w:tr w:rsidR="00B96FB4" w:rsidTr="00B96FB4" w14:paraId="525C5531" w14:textId="77777777">
        <w:tc>
          <w:tcPr>
            <w:tcW w:w="1737" w:type="dxa"/>
          </w:tcPr>
          <w:p w:rsidR="00B96FB4" w:rsidP="0010315A" w:rsidRDefault="00B96FB4" w14:paraId="6ED3B49C" w14:textId="77777777">
            <w:pPr>
              <w:rPr>
                <w:sz w:val="18"/>
                <w:szCs w:val="18"/>
              </w:rPr>
            </w:pPr>
            <w:r>
              <w:rPr>
                <w:sz w:val="18"/>
                <w:szCs w:val="18"/>
              </w:rPr>
              <w:t>Project Manager</w:t>
            </w:r>
          </w:p>
        </w:tc>
        <w:tc>
          <w:tcPr>
            <w:tcW w:w="6178" w:type="dxa"/>
          </w:tcPr>
          <w:p w:rsidR="00B96FB4" w:rsidP="0010315A" w:rsidRDefault="00B96FB4" w14:paraId="4AC4B630" w14:textId="77777777">
            <w:pPr>
              <w:pStyle w:val="ListParagraph"/>
              <w:numPr>
                <w:ilvl w:val="0"/>
                <w:numId w:val="9"/>
              </w:numPr>
              <w:ind w:left="196" w:hanging="225"/>
              <w:rPr>
                <w:sz w:val="18"/>
                <w:szCs w:val="18"/>
              </w:rPr>
            </w:pPr>
            <w:r>
              <w:rPr>
                <w:sz w:val="18"/>
                <w:szCs w:val="18"/>
              </w:rPr>
              <w:t>Lead a team in the development of the Communications Management Plan</w:t>
            </w:r>
          </w:p>
          <w:p w:rsidR="00B96FB4" w:rsidP="0010315A" w:rsidRDefault="00B96FB4" w14:paraId="778E3077" w14:textId="77777777">
            <w:pPr>
              <w:pStyle w:val="ListParagraph"/>
              <w:numPr>
                <w:ilvl w:val="0"/>
                <w:numId w:val="9"/>
              </w:numPr>
              <w:ind w:left="196" w:hanging="225"/>
              <w:rPr>
                <w:sz w:val="18"/>
                <w:szCs w:val="18"/>
              </w:rPr>
            </w:pPr>
            <w:r>
              <w:rPr>
                <w:sz w:val="18"/>
                <w:szCs w:val="18"/>
              </w:rPr>
              <w:t>Provide regular status on communication</w:t>
            </w:r>
          </w:p>
          <w:p w:rsidR="00B96FB4" w:rsidP="0010315A" w:rsidRDefault="00B96FB4" w14:paraId="24E64E0D" w14:textId="77777777">
            <w:pPr>
              <w:pStyle w:val="ListParagraph"/>
              <w:numPr>
                <w:ilvl w:val="0"/>
                <w:numId w:val="9"/>
              </w:numPr>
              <w:ind w:left="196" w:hanging="225"/>
              <w:rPr>
                <w:sz w:val="18"/>
                <w:szCs w:val="18"/>
              </w:rPr>
            </w:pPr>
            <w:r>
              <w:rPr>
                <w:sz w:val="18"/>
                <w:szCs w:val="18"/>
              </w:rPr>
              <w:t>Ensure the overall communication management effort is being executed following this Plan</w:t>
            </w:r>
          </w:p>
          <w:p w:rsidRPr="0071795A" w:rsidR="00B96FB4" w:rsidP="0010315A" w:rsidRDefault="00B96FB4" w14:paraId="324D1646" w14:textId="77777777">
            <w:pPr>
              <w:pStyle w:val="ListParagraph"/>
              <w:numPr>
                <w:ilvl w:val="0"/>
                <w:numId w:val="9"/>
              </w:numPr>
              <w:ind w:left="196" w:hanging="225"/>
              <w:rPr>
                <w:sz w:val="18"/>
                <w:szCs w:val="18"/>
              </w:rPr>
            </w:pPr>
            <w:r>
              <w:rPr>
                <w:sz w:val="18"/>
                <w:szCs w:val="18"/>
              </w:rPr>
              <w:t>Ensure there are sufficient resources to execute this Plan and that communications management activities are being performed within the assigned timeframe</w:t>
            </w:r>
          </w:p>
        </w:tc>
      </w:tr>
      <w:tr w:rsidR="00B96FB4" w:rsidTr="00B96FB4" w14:paraId="09E3ABD5" w14:textId="77777777">
        <w:tc>
          <w:tcPr>
            <w:tcW w:w="1737" w:type="dxa"/>
          </w:tcPr>
          <w:p w:rsidR="00B96FB4" w:rsidP="0010315A" w:rsidRDefault="00B96FB4" w14:paraId="347C0729" w14:textId="77777777">
            <w:pPr>
              <w:rPr>
                <w:sz w:val="18"/>
                <w:szCs w:val="18"/>
              </w:rPr>
            </w:pPr>
            <w:r>
              <w:rPr>
                <w:sz w:val="18"/>
                <w:szCs w:val="18"/>
              </w:rPr>
              <w:t>Communications Lead</w:t>
            </w:r>
          </w:p>
        </w:tc>
        <w:tc>
          <w:tcPr>
            <w:tcW w:w="6178" w:type="dxa"/>
          </w:tcPr>
          <w:p w:rsidR="00B96FB4" w:rsidP="0010315A" w:rsidRDefault="00B96FB4" w14:paraId="152B7DBF" w14:textId="77777777">
            <w:pPr>
              <w:pStyle w:val="ListParagraph"/>
              <w:numPr>
                <w:ilvl w:val="0"/>
                <w:numId w:val="9"/>
              </w:numPr>
              <w:ind w:left="196" w:hanging="225"/>
              <w:rPr>
                <w:sz w:val="18"/>
                <w:szCs w:val="18"/>
              </w:rPr>
            </w:pPr>
            <w:r>
              <w:rPr>
                <w:sz w:val="18"/>
                <w:szCs w:val="18"/>
              </w:rPr>
              <w:t>Along with the Project Manager and project team, develop the Communications Management Plan</w:t>
            </w:r>
          </w:p>
          <w:p w:rsidR="00B96FB4" w:rsidP="0010315A" w:rsidRDefault="00B96FB4" w14:paraId="4083D7A9" w14:textId="19F78357">
            <w:pPr>
              <w:pStyle w:val="ListParagraph"/>
              <w:numPr>
                <w:ilvl w:val="0"/>
                <w:numId w:val="9"/>
              </w:numPr>
              <w:ind w:left="196" w:hanging="225"/>
              <w:rPr>
                <w:sz w:val="18"/>
                <w:szCs w:val="18"/>
              </w:rPr>
            </w:pPr>
            <w:r>
              <w:rPr>
                <w:sz w:val="18"/>
                <w:szCs w:val="18"/>
              </w:rPr>
              <w:t>Assist the Project Manager in ensuring all communications are sent, received, and understood based on stakeholder needs and requirements.</w:t>
            </w:r>
          </w:p>
          <w:p w:rsidRPr="0071795A" w:rsidR="00B96FB4" w:rsidP="0010315A" w:rsidRDefault="00B96FB4" w14:paraId="1CF54EFB" w14:textId="77777777">
            <w:pPr>
              <w:pStyle w:val="ListParagraph"/>
              <w:numPr>
                <w:ilvl w:val="0"/>
                <w:numId w:val="9"/>
              </w:numPr>
              <w:ind w:left="196" w:hanging="225"/>
              <w:rPr>
                <w:sz w:val="18"/>
                <w:szCs w:val="18"/>
              </w:rPr>
            </w:pPr>
            <w:r>
              <w:rPr>
                <w:sz w:val="18"/>
                <w:szCs w:val="18"/>
              </w:rPr>
              <w:t>Distribute information using methods that reach stakeholders most effectively</w:t>
            </w:r>
          </w:p>
        </w:tc>
      </w:tr>
      <w:tr w:rsidR="00B96FB4" w:rsidTr="00B96FB4" w14:paraId="0F7509D1" w14:textId="77777777">
        <w:tc>
          <w:tcPr>
            <w:tcW w:w="1737" w:type="dxa"/>
          </w:tcPr>
          <w:p w:rsidR="00B96FB4" w:rsidP="0010315A" w:rsidRDefault="00B96FB4" w14:paraId="09AEB706" w14:textId="77777777">
            <w:pPr>
              <w:rPr>
                <w:sz w:val="18"/>
                <w:szCs w:val="18"/>
              </w:rPr>
            </w:pPr>
            <w:r>
              <w:rPr>
                <w:sz w:val="18"/>
                <w:szCs w:val="18"/>
              </w:rPr>
              <w:t>Core Project Team Members</w:t>
            </w:r>
          </w:p>
        </w:tc>
        <w:tc>
          <w:tcPr>
            <w:tcW w:w="6178" w:type="dxa"/>
          </w:tcPr>
          <w:p w:rsidR="00B96FB4" w:rsidP="0010315A" w:rsidRDefault="00B96FB4" w14:paraId="0EB0230C" w14:textId="227BD38B">
            <w:pPr>
              <w:pStyle w:val="ListParagraph"/>
              <w:numPr>
                <w:ilvl w:val="0"/>
                <w:numId w:val="9"/>
              </w:numPr>
              <w:ind w:left="196" w:hanging="225"/>
              <w:rPr>
                <w:sz w:val="18"/>
                <w:szCs w:val="18"/>
              </w:rPr>
            </w:pPr>
            <w:r>
              <w:rPr>
                <w:sz w:val="18"/>
                <w:szCs w:val="18"/>
              </w:rPr>
              <w:t>Participate in defining communication needs and requirements</w:t>
            </w:r>
          </w:p>
          <w:p w:rsidR="00B96FB4" w:rsidP="0010315A" w:rsidRDefault="00B96FB4" w14:paraId="163D29E0" w14:textId="77777777">
            <w:pPr>
              <w:pStyle w:val="ListParagraph"/>
              <w:numPr>
                <w:ilvl w:val="0"/>
                <w:numId w:val="9"/>
              </w:numPr>
              <w:ind w:left="196" w:hanging="225"/>
              <w:rPr>
                <w:sz w:val="18"/>
                <w:szCs w:val="18"/>
              </w:rPr>
            </w:pPr>
            <w:r>
              <w:rPr>
                <w:sz w:val="18"/>
                <w:szCs w:val="18"/>
              </w:rPr>
              <w:t>Participate in the dissemination of project information as needed</w:t>
            </w:r>
          </w:p>
          <w:p w:rsidR="00B96FB4" w:rsidP="0010315A" w:rsidRDefault="00B96FB4" w14:paraId="437C37CA" w14:textId="77777777">
            <w:pPr>
              <w:pStyle w:val="ListParagraph"/>
              <w:numPr>
                <w:ilvl w:val="0"/>
                <w:numId w:val="9"/>
              </w:numPr>
              <w:ind w:left="196" w:hanging="225"/>
              <w:rPr>
                <w:sz w:val="18"/>
                <w:szCs w:val="18"/>
              </w:rPr>
            </w:pPr>
            <w:r>
              <w:rPr>
                <w:sz w:val="18"/>
                <w:szCs w:val="18"/>
              </w:rPr>
              <w:t>Communicate progress and issues to the Project Manager</w:t>
            </w:r>
          </w:p>
        </w:tc>
      </w:tr>
      <w:tr w:rsidR="00B96FB4" w:rsidTr="00B96FB4" w14:paraId="0849DB44" w14:textId="77777777">
        <w:tc>
          <w:tcPr>
            <w:tcW w:w="1737" w:type="dxa"/>
          </w:tcPr>
          <w:p w:rsidR="00B96FB4" w:rsidP="0010315A" w:rsidRDefault="00B96FB4" w14:paraId="446CA293" w14:textId="77777777">
            <w:pPr>
              <w:rPr>
                <w:sz w:val="18"/>
                <w:szCs w:val="18"/>
              </w:rPr>
            </w:pPr>
            <w:r>
              <w:rPr>
                <w:sz w:val="18"/>
                <w:szCs w:val="18"/>
              </w:rPr>
              <w:t>Key Stakeholders</w:t>
            </w:r>
          </w:p>
        </w:tc>
        <w:tc>
          <w:tcPr>
            <w:tcW w:w="6178" w:type="dxa"/>
          </w:tcPr>
          <w:p w:rsidR="00B96FB4" w:rsidP="0010315A" w:rsidRDefault="00B96FB4" w14:paraId="16A5AA4F" w14:textId="77777777">
            <w:pPr>
              <w:pStyle w:val="ListParagraph"/>
              <w:numPr>
                <w:ilvl w:val="0"/>
                <w:numId w:val="9"/>
              </w:numPr>
              <w:ind w:left="196" w:hanging="225"/>
              <w:rPr>
                <w:sz w:val="18"/>
                <w:szCs w:val="18"/>
              </w:rPr>
            </w:pPr>
            <w:r>
              <w:rPr>
                <w:sz w:val="18"/>
                <w:szCs w:val="18"/>
              </w:rPr>
              <w:t>Participate in defining communication needs and requirements</w:t>
            </w:r>
          </w:p>
          <w:p w:rsidRPr="0071795A" w:rsidR="00B96FB4" w:rsidP="0010315A" w:rsidRDefault="00B96FB4" w14:paraId="6C83686C" w14:textId="77777777">
            <w:pPr>
              <w:pStyle w:val="ListParagraph"/>
              <w:numPr>
                <w:ilvl w:val="0"/>
                <w:numId w:val="9"/>
              </w:numPr>
              <w:ind w:left="196" w:hanging="225"/>
              <w:rPr>
                <w:sz w:val="18"/>
                <w:szCs w:val="18"/>
              </w:rPr>
            </w:pPr>
            <w:r>
              <w:rPr>
                <w:sz w:val="18"/>
                <w:szCs w:val="18"/>
              </w:rPr>
              <w:t>Provide feedback on all communications</w:t>
            </w:r>
          </w:p>
        </w:tc>
      </w:tr>
      <w:tr w:rsidR="00B96FB4" w:rsidTr="00B96FB4" w14:paraId="2A1ADA3E" w14:textId="77777777">
        <w:tc>
          <w:tcPr>
            <w:tcW w:w="1737" w:type="dxa"/>
          </w:tcPr>
          <w:p w:rsidR="00B96FB4" w:rsidP="0010315A" w:rsidRDefault="00B96FB4" w14:paraId="48BCDCCB" w14:textId="77777777">
            <w:pPr>
              <w:rPr>
                <w:sz w:val="18"/>
                <w:szCs w:val="18"/>
              </w:rPr>
            </w:pPr>
            <w:r>
              <w:rPr>
                <w:sz w:val="18"/>
                <w:szCs w:val="18"/>
              </w:rPr>
              <w:t>Contract and Procurement Manager(s)</w:t>
            </w:r>
          </w:p>
        </w:tc>
        <w:tc>
          <w:tcPr>
            <w:tcW w:w="6178" w:type="dxa"/>
          </w:tcPr>
          <w:p w:rsidR="00B96FB4" w:rsidP="0010315A" w:rsidRDefault="00B96FB4" w14:paraId="106F2E71" w14:textId="77777777">
            <w:pPr>
              <w:pStyle w:val="ListParagraph"/>
              <w:numPr>
                <w:ilvl w:val="0"/>
                <w:numId w:val="9"/>
              </w:numPr>
              <w:ind w:left="196" w:hanging="225"/>
              <w:rPr>
                <w:sz w:val="18"/>
                <w:szCs w:val="18"/>
              </w:rPr>
            </w:pPr>
            <w:r>
              <w:rPr>
                <w:sz w:val="18"/>
                <w:szCs w:val="18"/>
              </w:rPr>
              <w:t>Communicate contract status to the project management team</w:t>
            </w:r>
          </w:p>
          <w:p w:rsidRPr="00A65EFC" w:rsidR="00B96FB4" w:rsidP="0010315A" w:rsidRDefault="00B96FB4" w14:paraId="14555E99" w14:textId="77777777">
            <w:pPr>
              <w:pStyle w:val="ListParagraph"/>
              <w:numPr>
                <w:ilvl w:val="0"/>
                <w:numId w:val="9"/>
              </w:numPr>
              <w:ind w:left="196" w:hanging="225"/>
              <w:rPr>
                <w:sz w:val="18"/>
                <w:szCs w:val="18"/>
              </w:rPr>
            </w:pPr>
            <w:r>
              <w:rPr>
                <w:sz w:val="18"/>
                <w:szCs w:val="18"/>
              </w:rPr>
              <w:t>Communicate status and issues to Vendors</w:t>
            </w:r>
          </w:p>
        </w:tc>
      </w:tr>
    </w:tbl>
    <w:p w:rsidR="001519A0" w:rsidP="001519A0" w:rsidRDefault="001519A0" w14:paraId="63333B03" w14:textId="77777777">
      <w:pPr>
        <w:pStyle w:val="Heading2"/>
      </w:pPr>
      <w:bookmarkStart w:name="_Toc185505509" w:id="71"/>
      <w:r>
        <w:t>Communication Management Process</w:t>
      </w:r>
      <w:bookmarkEnd w:id="71"/>
    </w:p>
    <w:p w:rsidR="001519A0" w:rsidP="001519A0" w:rsidRDefault="001519A0" w14:paraId="3F6BCEA9" w14:textId="77777777">
      <w:pPr>
        <w:pStyle w:val="Heading3"/>
      </w:pPr>
      <w:bookmarkStart w:name="_Toc185505510" w:id="72"/>
      <w:r>
        <w:t>Written Communication Requirements</w:t>
      </w:r>
      <w:bookmarkEnd w:id="72"/>
    </w:p>
    <w:p w:rsidR="001519A0" w:rsidP="001519A0" w:rsidRDefault="001519A0" w14:paraId="25E40ACE" w14:textId="77777777">
      <w:pPr>
        <w:pStyle w:val="Caption"/>
        <w:spacing w:after="120"/>
        <w:ind w:left="1440"/>
      </w:pPr>
      <w:r>
        <w:t xml:space="preserve">Table </w:t>
      </w:r>
      <w:r>
        <w:fldChar w:fldCharType="begin"/>
      </w:r>
      <w:r>
        <w:instrText xml:space="preserve"> SEQ Table \* ARABIC </w:instrText>
      </w:r>
      <w:r>
        <w:fldChar w:fldCharType="separate"/>
      </w:r>
      <w:r>
        <w:rPr>
          <w:noProof/>
        </w:rPr>
        <w:t>17</w:t>
      </w:r>
      <w:r>
        <w:fldChar w:fldCharType="end"/>
      </w:r>
      <w:r>
        <w:t>: Stakeholder Written Communication Requirements</w:t>
      </w:r>
    </w:p>
    <w:tbl>
      <w:tblPr>
        <w:tblStyle w:val="TableGrid"/>
        <w:tblW w:w="7915" w:type="dxa"/>
        <w:tblInd w:w="1440" w:type="dxa"/>
        <w:tblLook w:val="04A0" w:firstRow="1" w:lastRow="0" w:firstColumn="1" w:lastColumn="0" w:noHBand="0" w:noVBand="1"/>
      </w:tblPr>
      <w:tblGrid>
        <w:gridCol w:w="1780"/>
        <w:gridCol w:w="1492"/>
        <w:gridCol w:w="4643"/>
      </w:tblGrid>
      <w:tr w:rsidR="001519A0" w:rsidTr="0010315A" w14:paraId="0FBD0EF4" w14:textId="77777777">
        <w:tc>
          <w:tcPr>
            <w:tcW w:w="1780" w:type="dxa"/>
            <w:shd w:val="clear" w:color="auto" w:fill="002060"/>
          </w:tcPr>
          <w:p w:rsidR="001519A0" w:rsidP="0010315A" w:rsidRDefault="001519A0" w14:paraId="387F3968" w14:textId="77777777">
            <w:pPr>
              <w:jc w:val="center"/>
              <w:rPr>
                <w:b/>
                <w:bCs/>
                <w:sz w:val="20"/>
                <w:szCs w:val="20"/>
              </w:rPr>
            </w:pPr>
            <w:r>
              <w:rPr>
                <w:b/>
                <w:bCs/>
                <w:sz w:val="20"/>
                <w:szCs w:val="20"/>
              </w:rPr>
              <w:t>Communication Item</w:t>
            </w:r>
          </w:p>
        </w:tc>
        <w:tc>
          <w:tcPr>
            <w:tcW w:w="1492" w:type="dxa"/>
            <w:shd w:val="clear" w:color="auto" w:fill="002060"/>
          </w:tcPr>
          <w:p w:rsidRPr="00554122" w:rsidR="001519A0" w:rsidP="0010315A" w:rsidRDefault="001519A0" w14:paraId="03CA29F2" w14:textId="77777777">
            <w:pPr>
              <w:jc w:val="center"/>
              <w:rPr>
                <w:b/>
                <w:bCs/>
                <w:sz w:val="20"/>
                <w:szCs w:val="20"/>
              </w:rPr>
            </w:pPr>
            <w:r>
              <w:rPr>
                <w:b/>
                <w:bCs/>
                <w:sz w:val="20"/>
                <w:szCs w:val="20"/>
              </w:rPr>
              <w:t>Target Audience</w:t>
            </w:r>
          </w:p>
        </w:tc>
        <w:tc>
          <w:tcPr>
            <w:tcW w:w="4643" w:type="dxa"/>
            <w:shd w:val="clear" w:color="auto" w:fill="002060"/>
          </w:tcPr>
          <w:p w:rsidRPr="00554122" w:rsidR="001519A0" w:rsidP="0010315A" w:rsidRDefault="001519A0" w14:paraId="7DB7D03F" w14:textId="77777777">
            <w:pPr>
              <w:jc w:val="center"/>
              <w:rPr>
                <w:b/>
                <w:bCs/>
                <w:sz w:val="20"/>
                <w:szCs w:val="20"/>
              </w:rPr>
            </w:pPr>
            <w:r>
              <w:rPr>
                <w:b/>
                <w:bCs/>
                <w:sz w:val="20"/>
                <w:szCs w:val="20"/>
              </w:rPr>
              <w:t>Purpose</w:t>
            </w:r>
          </w:p>
        </w:tc>
      </w:tr>
      <w:tr w:rsidR="001519A0" w:rsidTr="0010315A" w14:paraId="11F4EC7E" w14:textId="77777777">
        <w:tc>
          <w:tcPr>
            <w:tcW w:w="1780" w:type="dxa"/>
          </w:tcPr>
          <w:p w:rsidR="001519A0" w:rsidP="0010315A" w:rsidRDefault="001519A0" w14:paraId="62F3691A" w14:textId="77777777">
            <w:pPr>
              <w:rPr>
                <w:sz w:val="18"/>
                <w:szCs w:val="18"/>
              </w:rPr>
            </w:pPr>
            <w:r>
              <w:rPr>
                <w:sz w:val="18"/>
                <w:szCs w:val="18"/>
              </w:rPr>
              <w:t>Monthly Project Status Report</w:t>
            </w:r>
          </w:p>
        </w:tc>
        <w:tc>
          <w:tcPr>
            <w:tcW w:w="1492" w:type="dxa"/>
          </w:tcPr>
          <w:p w:rsidR="001519A0" w:rsidP="0010315A" w:rsidRDefault="001519A0" w14:paraId="2F13E8B5" w14:textId="77777777">
            <w:pPr>
              <w:rPr>
                <w:sz w:val="18"/>
                <w:szCs w:val="18"/>
              </w:rPr>
            </w:pPr>
            <w:r>
              <w:rPr>
                <w:sz w:val="18"/>
                <w:szCs w:val="18"/>
              </w:rPr>
              <w:t>Project Sponsor,</w:t>
            </w:r>
          </w:p>
          <w:p w:rsidRPr="00554122" w:rsidR="001519A0" w:rsidP="0010315A" w:rsidRDefault="001519A0" w14:paraId="29D32E90" w14:textId="77777777">
            <w:pPr>
              <w:rPr>
                <w:color w:val="FF0000"/>
                <w:sz w:val="18"/>
                <w:szCs w:val="18"/>
              </w:rPr>
            </w:pPr>
            <w:r>
              <w:rPr>
                <w:sz w:val="18"/>
                <w:szCs w:val="18"/>
              </w:rPr>
              <w:t>Executive Steering Committee, Project Team</w:t>
            </w:r>
          </w:p>
        </w:tc>
        <w:tc>
          <w:tcPr>
            <w:tcW w:w="4643" w:type="dxa"/>
          </w:tcPr>
          <w:p w:rsidR="001519A0" w:rsidP="0010315A" w:rsidRDefault="001519A0" w14:paraId="25AE16BE" w14:textId="77777777">
            <w:pPr>
              <w:pStyle w:val="ListParagraph"/>
              <w:numPr>
                <w:ilvl w:val="0"/>
                <w:numId w:val="9"/>
              </w:numPr>
              <w:ind w:left="196" w:hanging="225"/>
              <w:rPr>
                <w:sz w:val="18"/>
                <w:szCs w:val="18"/>
              </w:rPr>
            </w:pPr>
            <w:r>
              <w:rPr>
                <w:sz w:val="18"/>
                <w:szCs w:val="18"/>
              </w:rPr>
              <w:t>Update management on project status, risks, and issues</w:t>
            </w:r>
          </w:p>
          <w:p w:rsidR="001519A0" w:rsidP="0010315A" w:rsidRDefault="001519A0" w14:paraId="22AB34FE" w14:textId="77777777">
            <w:pPr>
              <w:pStyle w:val="ListParagraph"/>
              <w:numPr>
                <w:ilvl w:val="0"/>
                <w:numId w:val="9"/>
              </w:numPr>
              <w:ind w:left="196" w:hanging="225"/>
              <w:rPr>
                <w:sz w:val="18"/>
                <w:szCs w:val="18"/>
              </w:rPr>
            </w:pPr>
            <w:r>
              <w:rPr>
                <w:sz w:val="18"/>
                <w:szCs w:val="18"/>
              </w:rPr>
              <w:t>Provide project performance information (e.g., cost, schedule, and quality)</w:t>
            </w:r>
          </w:p>
          <w:p w:rsidR="001519A0" w:rsidP="0010315A" w:rsidRDefault="001519A0" w14:paraId="1D1CB012" w14:textId="77777777">
            <w:pPr>
              <w:pStyle w:val="ListParagraph"/>
              <w:numPr>
                <w:ilvl w:val="0"/>
                <w:numId w:val="9"/>
              </w:numPr>
              <w:ind w:left="196" w:hanging="225"/>
              <w:rPr>
                <w:sz w:val="18"/>
                <w:szCs w:val="18"/>
              </w:rPr>
            </w:pPr>
            <w:r>
              <w:rPr>
                <w:sz w:val="18"/>
                <w:szCs w:val="18"/>
              </w:rPr>
              <w:t>Support decision-making</w:t>
            </w:r>
          </w:p>
          <w:p w:rsidRPr="00A65EFC" w:rsidR="001519A0" w:rsidP="0010315A" w:rsidRDefault="001519A0" w14:paraId="709B5410" w14:textId="77777777">
            <w:pPr>
              <w:pStyle w:val="ListParagraph"/>
              <w:numPr>
                <w:ilvl w:val="0"/>
                <w:numId w:val="9"/>
              </w:numPr>
              <w:ind w:left="196" w:hanging="225"/>
              <w:rPr>
                <w:sz w:val="18"/>
                <w:szCs w:val="18"/>
              </w:rPr>
            </w:pPr>
            <w:r>
              <w:rPr>
                <w:sz w:val="18"/>
                <w:szCs w:val="18"/>
              </w:rPr>
              <w:t>Provide summary information regarding proposed project changes</w:t>
            </w:r>
          </w:p>
        </w:tc>
      </w:tr>
      <w:tr w:rsidR="001519A0" w:rsidTr="0010315A" w14:paraId="50B07AE2" w14:textId="77777777">
        <w:tc>
          <w:tcPr>
            <w:tcW w:w="1780" w:type="dxa"/>
          </w:tcPr>
          <w:p w:rsidR="001519A0" w:rsidP="0010315A" w:rsidRDefault="001519A0" w14:paraId="7C2148DB" w14:textId="77777777">
            <w:pPr>
              <w:rPr>
                <w:sz w:val="18"/>
                <w:szCs w:val="18"/>
              </w:rPr>
            </w:pPr>
            <w:r>
              <w:rPr>
                <w:sz w:val="18"/>
                <w:szCs w:val="18"/>
              </w:rPr>
              <w:t>Quarterly Project Status Report</w:t>
            </w:r>
          </w:p>
        </w:tc>
        <w:tc>
          <w:tcPr>
            <w:tcW w:w="1492" w:type="dxa"/>
          </w:tcPr>
          <w:p w:rsidRPr="00554122" w:rsidR="001519A0" w:rsidP="0010315A" w:rsidRDefault="001519A0" w14:paraId="23F4E469" w14:textId="77777777">
            <w:pPr>
              <w:rPr>
                <w:color w:val="FF0000"/>
                <w:sz w:val="18"/>
                <w:szCs w:val="18"/>
              </w:rPr>
            </w:pPr>
            <w:r>
              <w:rPr>
                <w:sz w:val="18"/>
                <w:szCs w:val="18"/>
              </w:rPr>
              <w:t>Key Internal and External Stakeholders</w:t>
            </w:r>
          </w:p>
        </w:tc>
        <w:tc>
          <w:tcPr>
            <w:tcW w:w="4643" w:type="dxa"/>
          </w:tcPr>
          <w:p w:rsidR="001519A0" w:rsidP="0010315A" w:rsidRDefault="001519A0" w14:paraId="04EB4486" w14:textId="77777777">
            <w:pPr>
              <w:pStyle w:val="ListParagraph"/>
              <w:numPr>
                <w:ilvl w:val="0"/>
                <w:numId w:val="9"/>
              </w:numPr>
              <w:ind w:left="196" w:hanging="225"/>
              <w:rPr>
                <w:sz w:val="18"/>
                <w:szCs w:val="18"/>
              </w:rPr>
            </w:pPr>
            <w:r>
              <w:rPr>
                <w:sz w:val="18"/>
                <w:szCs w:val="18"/>
              </w:rPr>
              <w:t>Provide information such as project health, cost, schedule, scope, and risk; this report will be emailed and uploaded to the Project’s dashboard or repository</w:t>
            </w:r>
          </w:p>
        </w:tc>
      </w:tr>
      <w:tr w:rsidR="001519A0" w:rsidTr="0010315A" w14:paraId="2656E587" w14:textId="77777777">
        <w:tc>
          <w:tcPr>
            <w:tcW w:w="1780" w:type="dxa"/>
          </w:tcPr>
          <w:p w:rsidR="001519A0" w:rsidP="0010315A" w:rsidRDefault="001519A0" w14:paraId="1D66FE67" w14:textId="77777777">
            <w:pPr>
              <w:rPr>
                <w:sz w:val="18"/>
                <w:szCs w:val="18"/>
              </w:rPr>
            </w:pPr>
            <w:r>
              <w:rPr>
                <w:sz w:val="18"/>
                <w:szCs w:val="18"/>
              </w:rPr>
              <w:t>Project Announcements</w:t>
            </w:r>
          </w:p>
        </w:tc>
        <w:tc>
          <w:tcPr>
            <w:tcW w:w="1492" w:type="dxa"/>
          </w:tcPr>
          <w:p w:rsidR="001519A0" w:rsidP="0010315A" w:rsidRDefault="001519A0" w14:paraId="133A8824" w14:textId="77777777">
            <w:pPr>
              <w:rPr>
                <w:sz w:val="18"/>
                <w:szCs w:val="18"/>
              </w:rPr>
            </w:pPr>
            <w:r>
              <w:rPr>
                <w:sz w:val="18"/>
                <w:szCs w:val="18"/>
              </w:rPr>
              <w:t>Project Sponsor,</w:t>
            </w:r>
          </w:p>
          <w:p w:rsidR="001519A0" w:rsidP="0010315A" w:rsidRDefault="001519A0" w14:paraId="478594EF" w14:textId="77777777">
            <w:pPr>
              <w:rPr>
                <w:sz w:val="18"/>
                <w:szCs w:val="18"/>
              </w:rPr>
            </w:pPr>
            <w:r>
              <w:rPr>
                <w:sz w:val="18"/>
                <w:szCs w:val="18"/>
              </w:rPr>
              <w:t>Executive Steering Committee, Project Team,</w:t>
            </w:r>
          </w:p>
          <w:p w:rsidR="001519A0" w:rsidP="0010315A" w:rsidRDefault="001519A0" w14:paraId="6AAF7614" w14:textId="77777777">
            <w:pPr>
              <w:rPr>
                <w:sz w:val="18"/>
                <w:szCs w:val="18"/>
              </w:rPr>
            </w:pPr>
            <w:r>
              <w:rPr>
                <w:sz w:val="18"/>
                <w:szCs w:val="18"/>
              </w:rPr>
              <w:t>Key Internal and External Stakeholders</w:t>
            </w:r>
          </w:p>
        </w:tc>
        <w:tc>
          <w:tcPr>
            <w:tcW w:w="4643" w:type="dxa"/>
          </w:tcPr>
          <w:p w:rsidR="001519A0" w:rsidP="0010315A" w:rsidRDefault="001519A0" w14:paraId="6851D4A0" w14:textId="3FE9F225">
            <w:pPr>
              <w:pStyle w:val="ListParagraph"/>
              <w:numPr>
                <w:ilvl w:val="0"/>
                <w:numId w:val="9"/>
              </w:numPr>
              <w:ind w:left="196" w:hanging="225"/>
              <w:rPr>
                <w:sz w:val="18"/>
                <w:szCs w:val="18"/>
              </w:rPr>
            </w:pPr>
            <w:r>
              <w:rPr>
                <w:sz w:val="18"/>
                <w:szCs w:val="18"/>
              </w:rPr>
              <w:t>Communicate new information about project status, activities, and risks/issues</w:t>
            </w:r>
            <w:r w:rsidR="00B96FB4">
              <w:rPr>
                <w:sz w:val="18"/>
                <w:szCs w:val="18"/>
              </w:rPr>
              <w:t>.</w:t>
            </w:r>
          </w:p>
        </w:tc>
      </w:tr>
    </w:tbl>
    <w:p w:rsidR="001519A0" w:rsidP="001519A0" w:rsidRDefault="001519A0" w14:paraId="6EB038FE" w14:textId="77777777">
      <w:pPr>
        <w:pStyle w:val="Heading3"/>
      </w:pPr>
      <w:bookmarkStart w:name="_Toc185505511" w:id="73"/>
      <w:r>
        <w:t>Communication Collection Sources</w:t>
      </w:r>
      <w:bookmarkEnd w:id="73"/>
    </w:p>
    <w:p w:rsidR="001519A0" w:rsidP="001519A0" w:rsidRDefault="001519A0" w14:paraId="79875704" w14:textId="77777777">
      <w:pPr>
        <w:pStyle w:val="Caption"/>
        <w:spacing w:after="120"/>
        <w:ind w:left="1440"/>
      </w:pPr>
      <w:r>
        <w:t xml:space="preserve">Table </w:t>
      </w:r>
      <w:r>
        <w:fldChar w:fldCharType="begin"/>
      </w:r>
      <w:r>
        <w:instrText xml:space="preserve"> SEQ Table \* ARABIC </w:instrText>
      </w:r>
      <w:r>
        <w:fldChar w:fldCharType="separate"/>
      </w:r>
      <w:r>
        <w:rPr>
          <w:noProof/>
        </w:rPr>
        <w:t>18</w:t>
      </w:r>
      <w:r>
        <w:fldChar w:fldCharType="end"/>
      </w:r>
      <w:r>
        <w:t>: Communication Collection Sources</w:t>
      </w:r>
    </w:p>
    <w:tbl>
      <w:tblPr>
        <w:tblStyle w:val="TableGrid"/>
        <w:tblW w:w="7915" w:type="dxa"/>
        <w:tblInd w:w="1440" w:type="dxa"/>
        <w:tblLook w:val="04A0" w:firstRow="1" w:lastRow="0" w:firstColumn="1" w:lastColumn="0" w:noHBand="0" w:noVBand="1"/>
      </w:tblPr>
      <w:tblGrid>
        <w:gridCol w:w="1978"/>
        <w:gridCol w:w="1979"/>
        <w:gridCol w:w="1979"/>
        <w:gridCol w:w="1979"/>
      </w:tblGrid>
      <w:tr w:rsidR="001519A0" w:rsidTr="0010315A" w14:paraId="78D85FB0" w14:textId="77777777">
        <w:tc>
          <w:tcPr>
            <w:tcW w:w="1978" w:type="dxa"/>
            <w:shd w:val="clear" w:color="auto" w:fill="002060"/>
          </w:tcPr>
          <w:p w:rsidRPr="00554122" w:rsidR="001519A0" w:rsidP="0010315A" w:rsidRDefault="001519A0" w14:paraId="58222046" w14:textId="77777777">
            <w:pPr>
              <w:jc w:val="center"/>
              <w:rPr>
                <w:b/>
                <w:bCs/>
                <w:sz w:val="20"/>
                <w:szCs w:val="20"/>
              </w:rPr>
            </w:pPr>
            <w:r>
              <w:rPr>
                <w:b/>
                <w:bCs/>
                <w:sz w:val="20"/>
                <w:szCs w:val="20"/>
              </w:rPr>
              <w:t>Communication Item</w:t>
            </w:r>
          </w:p>
        </w:tc>
        <w:tc>
          <w:tcPr>
            <w:tcW w:w="1979" w:type="dxa"/>
            <w:shd w:val="clear" w:color="auto" w:fill="002060"/>
          </w:tcPr>
          <w:p w:rsidRPr="00554122" w:rsidR="001519A0" w:rsidP="0010315A" w:rsidRDefault="001519A0" w14:paraId="303D05F5" w14:textId="77777777">
            <w:pPr>
              <w:jc w:val="center"/>
              <w:rPr>
                <w:b/>
                <w:bCs/>
                <w:sz w:val="20"/>
                <w:szCs w:val="20"/>
              </w:rPr>
            </w:pPr>
            <w:r>
              <w:rPr>
                <w:b/>
                <w:bCs/>
                <w:sz w:val="20"/>
                <w:szCs w:val="20"/>
              </w:rPr>
              <w:t>Data Source(s)</w:t>
            </w:r>
          </w:p>
        </w:tc>
        <w:tc>
          <w:tcPr>
            <w:tcW w:w="1979" w:type="dxa"/>
            <w:shd w:val="clear" w:color="auto" w:fill="002060"/>
          </w:tcPr>
          <w:p w:rsidRPr="00554122" w:rsidR="001519A0" w:rsidP="0010315A" w:rsidRDefault="001519A0" w14:paraId="301A4A64" w14:textId="77777777">
            <w:pPr>
              <w:jc w:val="center"/>
              <w:rPr>
                <w:b/>
                <w:bCs/>
                <w:sz w:val="20"/>
                <w:szCs w:val="20"/>
              </w:rPr>
            </w:pPr>
            <w:r>
              <w:rPr>
                <w:b/>
                <w:bCs/>
                <w:sz w:val="20"/>
                <w:szCs w:val="20"/>
              </w:rPr>
              <w:t>Author</w:t>
            </w:r>
          </w:p>
        </w:tc>
        <w:tc>
          <w:tcPr>
            <w:tcW w:w="1979" w:type="dxa"/>
            <w:shd w:val="clear" w:color="auto" w:fill="002060"/>
          </w:tcPr>
          <w:p w:rsidRPr="00554122" w:rsidR="001519A0" w:rsidP="0010315A" w:rsidRDefault="001519A0" w14:paraId="7BA4B59E" w14:textId="77777777">
            <w:pPr>
              <w:jc w:val="center"/>
              <w:rPr>
                <w:b/>
                <w:bCs/>
                <w:sz w:val="20"/>
                <w:szCs w:val="20"/>
              </w:rPr>
            </w:pPr>
            <w:r>
              <w:rPr>
                <w:b/>
                <w:bCs/>
                <w:sz w:val="20"/>
                <w:szCs w:val="20"/>
              </w:rPr>
              <w:t>Distribution Channel</w:t>
            </w:r>
          </w:p>
        </w:tc>
      </w:tr>
      <w:tr w:rsidR="001519A0" w:rsidTr="0010315A" w14:paraId="2508DDD7" w14:textId="77777777">
        <w:tc>
          <w:tcPr>
            <w:tcW w:w="1978" w:type="dxa"/>
          </w:tcPr>
          <w:p w:rsidRPr="00236C31" w:rsidR="001519A0" w:rsidP="0010315A" w:rsidRDefault="001519A0" w14:paraId="1FDBD55B" w14:textId="77777777">
            <w:pPr>
              <w:rPr>
                <w:sz w:val="18"/>
                <w:szCs w:val="18"/>
              </w:rPr>
            </w:pPr>
            <w:r>
              <w:rPr>
                <w:sz w:val="18"/>
                <w:szCs w:val="18"/>
              </w:rPr>
              <w:t>Monthly Project Status Report</w:t>
            </w:r>
          </w:p>
        </w:tc>
        <w:tc>
          <w:tcPr>
            <w:tcW w:w="1979" w:type="dxa"/>
          </w:tcPr>
          <w:p w:rsidR="001519A0" w:rsidP="0010315A" w:rsidRDefault="001519A0" w14:paraId="4F94C59F" w14:textId="77777777">
            <w:pPr>
              <w:pStyle w:val="ListParagraph"/>
              <w:numPr>
                <w:ilvl w:val="0"/>
                <w:numId w:val="9"/>
              </w:numPr>
              <w:ind w:left="196" w:hanging="225"/>
              <w:rPr>
                <w:sz w:val="18"/>
                <w:szCs w:val="18"/>
              </w:rPr>
            </w:pPr>
            <w:r>
              <w:rPr>
                <w:sz w:val="18"/>
                <w:szCs w:val="18"/>
              </w:rPr>
              <w:t>Project team individual status reports</w:t>
            </w:r>
          </w:p>
          <w:p w:rsidR="001519A0" w:rsidP="0010315A" w:rsidRDefault="001519A0" w14:paraId="196E3C21" w14:textId="77777777">
            <w:pPr>
              <w:pStyle w:val="ListParagraph"/>
              <w:numPr>
                <w:ilvl w:val="0"/>
                <w:numId w:val="9"/>
              </w:numPr>
              <w:ind w:left="196" w:hanging="225"/>
              <w:rPr>
                <w:sz w:val="18"/>
                <w:szCs w:val="18"/>
              </w:rPr>
            </w:pPr>
            <w:r>
              <w:rPr>
                <w:sz w:val="18"/>
                <w:szCs w:val="18"/>
              </w:rPr>
              <w:t>Project schedule updates</w:t>
            </w:r>
          </w:p>
          <w:p w:rsidR="001519A0" w:rsidP="0010315A" w:rsidRDefault="001519A0" w14:paraId="35058FE3" w14:textId="77777777">
            <w:pPr>
              <w:pStyle w:val="ListParagraph"/>
              <w:numPr>
                <w:ilvl w:val="0"/>
                <w:numId w:val="9"/>
              </w:numPr>
              <w:ind w:left="196" w:hanging="225"/>
              <w:rPr>
                <w:sz w:val="18"/>
                <w:szCs w:val="18"/>
              </w:rPr>
            </w:pPr>
            <w:r>
              <w:rPr>
                <w:sz w:val="18"/>
                <w:szCs w:val="18"/>
              </w:rPr>
              <w:t>Verbal progress reports</w:t>
            </w:r>
          </w:p>
          <w:p w:rsidR="001519A0" w:rsidP="0010315A" w:rsidRDefault="001519A0" w14:paraId="316DBF66" w14:textId="77777777">
            <w:pPr>
              <w:pStyle w:val="ListParagraph"/>
              <w:numPr>
                <w:ilvl w:val="0"/>
                <w:numId w:val="9"/>
              </w:numPr>
              <w:ind w:left="196" w:hanging="225"/>
              <w:rPr>
                <w:sz w:val="18"/>
                <w:szCs w:val="18"/>
              </w:rPr>
            </w:pPr>
            <w:r>
              <w:rPr>
                <w:sz w:val="18"/>
                <w:szCs w:val="18"/>
              </w:rPr>
              <w:t>Change Control Requests</w:t>
            </w:r>
          </w:p>
          <w:p w:rsidRPr="00554122" w:rsidR="001519A0" w:rsidP="0010315A" w:rsidRDefault="001519A0" w14:paraId="5A546DEA" w14:textId="77777777">
            <w:pPr>
              <w:rPr>
                <w:sz w:val="18"/>
                <w:szCs w:val="18"/>
              </w:rPr>
            </w:pPr>
          </w:p>
        </w:tc>
        <w:tc>
          <w:tcPr>
            <w:tcW w:w="1979" w:type="dxa"/>
          </w:tcPr>
          <w:p w:rsidRPr="00236C31" w:rsidR="001519A0" w:rsidP="0010315A" w:rsidRDefault="001519A0" w14:paraId="74099D3F" w14:textId="77777777">
            <w:pPr>
              <w:jc w:val="center"/>
              <w:rPr>
                <w:sz w:val="18"/>
                <w:szCs w:val="18"/>
              </w:rPr>
            </w:pPr>
            <w:r>
              <w:rPr>
                <w:sz w:val="18"/>
                <w:szCs w:val="18"/>
              </w:rPr>
              <w:t>Project Manager</w:t>
            </w:r>
          </w:p>
        </w:tc>
        <w:tc>
          <w:tcPr>
            <w:tcW w:w="1979" w:type="dxa"/>
          </w:tcPr>
          <w:p w:rsidR="001519A0" w:rsidP="0010315A" w:rsidRDefault="001519A0" w14:paraId="2FE261AA" w14:textId="77777777">
            <w:pPr>
              <w:pStyle w:val="ListParagraph"/>
              <w:numPr>
                <w:ilvl w:val="0"/>
                <w:numId w:val="9"/>
              </w:numPr>
              <w:ind w:left="196" w:hanging="225"/>
              <w:rPr>
                <w:sz w:val="18"/>
                <w:szCs w:val="18"/>
              </w:rPr>
            </w:pPr>
            <w:r>
              <w:rPr>
                <w:sz w:val="18"/>
                <w:szCs w:val="18"/>
              </w:rPr>
              <w:t>Email</w:t>
            </w:r>
          </w:p>
          <w:p w:rsidR="001519A0" w:rsidP="0010315A" w:rsidRDefault="001519A0" w14:paraId="1AC98044" w14:textId="77777777">
            <w:pPr>
              <w:pStyle w:val="ListParagraph"/>
              <w:numPr>
                <w:ilvl w:val="0"/>
                <w:numId w:val="9"/>
              </w:numPr>
              <w:ind w:left="196" w:hanging="225"/>
              <w:rPr>
                <w:sz w:val="18"/>
                <w:szCs w:val="18"/>
              </w:rPr>
            </w:pPr>
            <w:r>
              <w:rPr>
                <w:sz w:val="18"/>
                <w:szCs w:val="18"/>
              </w:rPr>
              <w:t>Project’s Collaboration Site (or Repository)</w:t>
            </w:r>
          </w:p>
          <w:p w:rsidRPr="0071795A" w:rsidR="001519A0" w:rsidP="0010315A" w:rsidRDefault="001519A0" w14:paraId="3F4A6B73" w14:textId="77777777">
            <w:pPr>
              <w:pStyle w:val="ListParagraph"/>
              <w:numPr>
                <w:ilvl w:val="0"/>
                <w:numId w:val="9"/>
              </w:numPr>
              <w:ind w:left="196" w:hanging="225"/>
              <w:rPr>
                <w:sz w:val="18"/>
                <w:szCs w:val="18"/>
              </w:rPr>
            </w:pPr>
            <w:r>
              <w:rPr>
                <w:sz w:val="18"/>
                <w:szCs w:val="18"/>
              </w:rPr>
              <w:t>Project Status Meetings</w:t>
            </w:r>
          </w:p>
        </w:tc>
      </w:tr>
      <w:tr w:rsidR="001519A0" w:rsidTr="0010315A" w14:paraId="3057E7C7" w14:textId="77777777">
        <w:tc>
          <w:tcPr>
            <w:tcW w:w="1978" w:type="dxa"/>
          </w:tcPr>
          <w:p w:rsidRPr="00236C31" w:rsidR="001519A0" w:rsidP="0010315A" w:rsidRDefault="001519A0" w14:paraId="60334A62" w14:textId="77777777">
            <w:pPr>
              <w:rPr>
                <w:sz w:val="18"/>
                <w:szCs w:val="18"/>
              </w:rPr>
            </w:pPr>
            <w:r>
              <w:rPr>
                <w:sz w:val="18"/>
                <w:szCs w:val="18"/>
              </w:rPr>
              <w:t>Quarterly Project Status Reports</w:t>
            </w:r>
          </w:p>
        </w:tc>
        <w:tc>
          <w:tcPr>
            <w:tcW w:w="1979" w:type="dxa"/>
          </w:tcPr>
          <w:p w:rsidR="001519A0" w:rsidP="0010315A" w:rsidRDefault="001519A0" w14:paraId="2AB9842B" w14:textId="77777777">
            <w:pPr>
              <w:pStyle w:val="ListParagraph"/>
              <w:numPr>
                <w:ilvl w:val="0"/>
                <w:numId w:val="9"/>
              </w:numPr>
              <w:ind w:left="196" w:hanging="225"/>
              <w:rPr>
                <w:sz w:val="18"/>
                <w:szCs w:val="18"/>
              </w:rPr>
            </w:pPr>
            <w:r>
              <w:rPr>
                <w:sz w:val="18"/>
                <w:szCs w:val="18"/>
              </w:rPr>
              <w:t>Project team individual status reports</w:t>
            </w:r>
          </w:p>
          <w:p w:rsidR="001519A0" w:rsidP="0010315A" w:rsidRDefault="001519A0" w14:paraId="2A10350C" w14:textId="77777777">
            <w:pPr>
              <w:pStyle w:val="ListParagraph"/>
              <w:numPr>
                <w:ilvl w:val="0"/>
                <w:numId w:val="9"/>
              </w:numPr>
              <w:ind w:left="196" w:hanging="225"/>
              <w:rPr>
                <w:sz w:val="18"/>
                <w:szCs w:val="18"/>
              </w:rPr>
            </w:pPr>
            <w:r>
              <w:rPr>
                <w:sz w:val="18"/>
                <w:szCs w:val="18"/>
              </w:rPr>
              <w:t>Project schedule updates</w:t>
            </w:r>
          </w:p>
          <w:p w:rsidR="001519A0" w:rsidP="0010315A" w:rsidRDefault="001519A0" w14:paraId="4ACFD584" w14:textId="77777777">
            <w:pPr>
              <w:pStyle w:val="ListParagraph"/>
              <w:numPr>
                <w:ilvl w:val="0"/>
                <w:numId w:val="9"/>
              </w:numPr>
              <w:ind w:left="196" w:hanging="225"/>
              <w:rPr>
                <w:sz w:val="18"/>
                <w:szCs w:val="18"/>
              </w:rPr>
            </w:pPr>
            <w:r>
              <w:rPr>
                <w:sz w:val="18"/>
                <w:szCs w:val="18"/>
              </w:rPr>
              <w:t>Verbal progress reports</w:t>
            </w:r>
          </w:p>
          <w:p w:rsidR="001519A0" w:rsidP="0010315A" w:rsidRDefault="001519A0" w14:paraId="223EFFB9" w14:textId="77777777">
            <w:pPr>
              <w:pStyle w:val="ListParagraph"/>
              <w:numPr>
                <w:ilvl w:val="0"/>
                <w:numId w:val="9"/>
              </w:numPr>
              <w:ind w:left="196" w:hanging="225"/>
              <w:rPr>
                <w:sz w:val="18"/>
                <w:szCs w:val="18"/>
              </w:rPr>
            </w:pPr>
            <w:r>
              <w:rPr>
                <w:sz w:val="18"/>
                <w:szCs w:val="18"/>
              </w:rPr>
              <w:t>Change Control Requests</w:t>
            </w:r>
          </w:p>
          <w:p w:rsidRPr="00554122" w:rsidR="001519A0" w:rsidP="0010315A" w:rsidRDefault="001519A0" w14:paraId="65E51CB8" w14:textId="77777777">
            <w:pPr>
              <w:rPr>
                <w:sz w:val="18"/>
                <w:szCs w:val="18"/>
              </w:rPr>
            </w:pPr>
          </w:p>
        </w:tc>
        <w:tc>
          <w:tcPr>
            <w:tcW w:w="1979" w:type="dxa"/>
          </w:tcPr>
          <w:p w:rsidRPr="00236C31" w:rsidR="001519A0" w:rsidP="0010315A" w:rsidRDefault="001519A0" w14:paraId="218BA7BF" w14:textId="77777777">
            <w:pPr>
              <w:jc w:val="center"/>
              <w:rPr>
                <w:sz w:val="18"/>
                <w:szCs w:val="18"/>
              </w:rPr>
            </w:pPr>
            <w:r>
              <w:rPr>
                <w:sz w:val="18"/>
                <w:szCs w:val="18"/>
              </w:rPr>
              <w:t>Project Manager</w:t>
            </w:r>
          </w:p>
        </w:tc>
        <w:tc>
          <w:tcPr>
            <w:tcW w:w="1979" w:type="dxa"/>
          </w:tcPr>
          <w:p w:rsidR="001519A0" w:rsidP="0010315A" w:rsidRDefault="001519A0" w14:paraId="05AF0941" w14:textId="77777777">
            <w:pPr>
              <w:pStyle w:val="ListParagraph"/>
              <w:numPr>
                <w:ilvl w:val="0"/>
                <w:numId w:val="9"/>
              </w:numPr>
              <w:ind w:left="196" w:hanging="225"/>
              <w:rPr>
                <w:sz w:val="18"/>
                <w:szCs w:val="18"/>
              </w:rPr>
            </w:pPr>
            <w:r>
              <w:rPr>
                <w:sz w:val="18"/>
                <w:szCs w:val="18"/>
              </w:rPr>
              <w:t>Email</w:t>
            </w:r>
          </w:p>
          <w:p w:rsidRPr="0071795A" w:rsidR="001519A0" w:rsidP="0010315A" w:rsidRDefault="001519A0" w14:paraId="2702C54D" w14:textId="77777777">
            <w:pPr>
              <w:pStyle w:val="ListParagraph"/>
              <w:numPr>
                <w:ilvl w:val="0"/>
                <w:numId w:val="9"/>
              </w:numPr>
              <w:ind w:left="196" w:hanging="225"/>
              <w:rPr>
                <w:sz w:val="18"/>
                <w:szCs w:val="18"/>
              </w:rPr>
            </w:pPr>
            <w:r>
              <w:rPr>
                <w:sz w:val="18"/>
                <w:szCs w:val="18"/>
              </w:rPr>
              <w:t>Project’s Collaboration Site (or Repository)</w:t>
            </w:r>
          </w:p>
        </w:tc>
      </w:tr>
      <w:tr w:rsidR="001519A0" w:rsidTr="0010315A" w14:paraId="02C933FA" w14:textId="77777777">
        <w:tc>
          <w:tcPr>
            <w:tcW w:w="1978" w:type="dxa"/>
          </w:tcPr>
          <w:p w:rsidRPr="00236C31" w:rsidR="001519A0" w:rsidP="0010315A" w:rsidRDefault="001519A0" w14:paraId="376377BD" w14:textId="77777777">
            <w:pPr>
              <w:rPr>
                <w:sz w:val="18"/>
                <w:szCs w:val="18"/>
              </w:rPr>
            </w:pPr>
            <w:r>
              <w:rPr>
                <w:sz w:val="18"/>
                <w:szCs w:val="18"/>
              </w:rPr>
              <w:t>Project Announcements</w:t>
            </w:r>
          </w:p>
        </w:tc>
        <w:tc>
          <w:tcPr>
            <w:tcW w:w="1979" w:type="dxa"/>
          </w:tcPr>
          <w:p w:rsidR="001519A0" w:rsidP="0010315A" w:rsidRDefault="001519A0" w14:paraId="7DF55B35" w14:textId="77777777">
            <w:pPr>
              <w:pStyle w:val="ListParagraph"/>
              <w:numPr>
                <w:ilvl w:val="0"/>
                <w:numId w:val="9"/>
              </w:numPr>
              <w:ind w:left="196" w:hanging="225"/>
              <w:rPr>
                <w:sz w:val="18"/>
                <w:szCs w:val="18"/>
              </w:rPr>
            </w:pPr>
            <w:r>
              <w:rPr>
                <w:sz w:val="18"/>
                <w:szCs w:val="18"/>
              </w:rPr>
              <w:t>Project team individual status reports</w:t>
            </w:r>
          </w:p>
          <w:p w:rsidR="001519A0" w:rsidP="0010315A" w:rsidRDefault="001519A0" w14:paraId="48B90062" w14:textId="77777777">
            <w:pPr>
              <w:pStyle w:val="ListParagraph"/>
              <w:numPr>
                <w:ilvl w:val="0"/>
                <w:numId w:val="9"/>
              </w:numPr>
              <w:ind w:left="196" w:hanging="225"/>
              <w:rPr>
                <w:sz w:val="18"/>
                <w:szCs w:val="18"/>
              </w:rPr>
            </w:pPr>
            <w:r>
              <w:rPr>
                <w:sz w:val="18"/>
                <w:szCs w:val="18"/>
              </w:rPr>
              <w:t>Project schedule updates</w:t>
            </w:r>
          </w:p>
          <w:p w:rsidR="001519A0" w:rsidP="0010315A" w:rsidRDefault="001519A0" w14:paraId="7C507A74" w14:textId="77777777">
            <w:pPr>
              <w:pStyle w:val="ListParagraph"/>
              <w:numPr>
                <w:ilvl w:val="0"/>
                <w:numId w:val="9"/>
              </w:numPr>
              <w:ind w:left="196" w:hanging="225"/>
              <w:rPr>
                <w:sz w:val="18"/>
                <w:szCs w:val="18"/>
              </w:rPr>
            </w:pPr>
            <w:r>
              <w:rPr>
                <w:sz w:val="18"/>
                <w:szCs w:val="18"/>
              </w:rPr>
              <w:t>Verbal progress reports</w:t>
            </w:r>
          </w:p>
          <w:p w:rsidR="001519A0" w:rsidP="0010315A" w:rsidRDefault="001519A0" w14:paraId="36769F97" w14:textId="77777777">
            <w:pPr>
              <w:pStyle w:val="ListParagraph"/>
              <w:numPr>
                <w:ilvl w:val="0"/>
                <w:numId w:val="9"/>
              </w:numPr>
              <w:ind w:left="196" w:hanging="225"/>
              <w:rPr>
                <w:sz w:val="18"/>
                <w:szCs w:val="18"/>
              </w:rPr>
            </w:pPr>
            <w:r>
              <w:rPr>
                <w:sz w:val="18"/>
                <w:szCs w:val="18"/>
              </w:rPr>
              <w:t>Change Control Requests</w:t>
            </w:r>
          </w:p>
          <w:p w:rsidR="001519A0" w:rsidP="0010315A" w:rsidRDefault="001519A0" w14:paraId="7FD5299C" w14:textId="77777777">
            <w:pPr>
              <w:rPr>
                <w:sz w:val="18"/>
                <w:szCs w:val="18"/>
              </w:rPr>
            </w:pPr>
          </w:p>
        </w:tc>
        <w:tc>
          <w:tcPr>
            <w:tcW w:w="1979" w:type="dxa"/>
          </w:tcPr>
          <w:p w:rsidRPr="00236C31" w:rsidR="001519A0" w:rsidP="0010315A" w:rsidRDefault="001519A0" w14:paraId="2FAA49FF" w14:textId="77777777">
            <w:pPr>
              <w:jc w:val="center"/>
              <w:rPr>
                <w:sz w:val="18"/>
                <w:szCs w:val="18"/>
              </w:rPr>
            </w:pPr>
            <w:r>
              <w:rPr>
                <w:sz w:val="18"/>
                <w:szCs w:val="18"/>
              </w:rPr>
              <w:t>Communications Lead</w:t>
            </w:r>
          </w:p>
        </w:tc>
        <w:tc>
          <w:tcPr>
            <w:tcW w:w="1979" w:type="dxa"/>
          </w:tcPr>
          <w:p w:rsidR="001519A0" w:rsidP="0010315A" w:rsidRDefault="001519A0" w14:paraId="32E58D16" w14:textId="77777777">
            <w:pPr>
              <w:pStyle w:val="ListParagraph"/>
              <w:numPr>
                <w:ilvl w:val="0"/>
                <w:numId w:val="9"/>
              </w:numPr>
              <w:ind w:left="196" w:hanging="225"/>
              <w:rPr>
                <w:sz w:val="18"/>
                <w:szCs w:val="18"/>
              </w:rPr>
            </w:pPr>
            <w:r>
              <w:rPr>
                <w:sz w:val="18"/>
                <w:szCs w:val="18"/>
              </w:rPr>
              <w:t>Email</w:t>
            </w:r>
          </w:p>
          <w:p w:rsidR="001519A0" w:rsidP="0010315A" w:rsidRDefault="001519A0" w14:paraId="2B62497A" w14:textId="77777777">
            <w:pPr>
              <w:pStyle w:val="ListParagraph"/>
              <w:numPr>
                <w:ilvl w:val="0"/>
                <w:numId w:val="9"/>
              </w:numPr>
              <w:ind w:left="196" w:hanging="225"/>
              <w:rPr>
                <w:sz w:val="18"/>
                <w:szCs w:val="18"/>
              </w:rPr>
            </w:pPr>
            <w:r>
              <w:rPr>
                <w:sz w:val="18"/>
                <w:szCs w:val="18"/>
              </w:rPr>
              <w:t>Project’s Collaboration Site (or Repository)</w:t>
            </w:r>
          </w:p>
          <w:p w:rsidR="001519A0" w:rsidP="0010315A" w:rsidRDefault="001519A0" w14:paraId="74A9A7E8" w14:textId="77777777">
            <w:pPr>
              <w:pStyle w:val="ListParagraph"/>
              <w:numPr>
                <w:ilvl w:val="0"/>
                <w:numId w:val="9"/>
              </w:numPr>
              <w:ind w:left="196" w:hanging="225"/>
              <w:rPr>
                <w:sz w:val="18"/>
                <w:szCs w:val="18"/>
              </w:rPr>
            </w:pPr>
            <w:r>
              <w:rPr>
                <w:sz w:val="18"/>
                <w:szCs w:val="18"/>
              </w:rPr>
              <w:t>Project’s Internet Site (if applicable)</w:t>
            </w:r>
          </w:p>
          <w:p w:rsidRPr="0071795A" w:rsidR="001519A0" w:rsidP="0010315A" w:rsidRDefault="001519A0" w14:paraId="2B9B6046" w14:textId="77777777">
            <w:pPr>
              <w:pStyle w:val="ListParagraph"/>
              <w:numPr>
                <w:ilvl w:val="0"/>
                <w:numId w:val="9"/>
              </w:numPr>
              <w:ind w:left="196" w:hanging="225"/>
              <w:rPr>
                <w:sz w:val="18"/>
                <w:szCs w:val="18"/>
              </w:rPr>
            </w:pPr>
            <w:r>
              <w:rPr>
                <w:sz w:val="18"/>
                <w:szCs w:val="18"/>
              </w:rPr>
              <w:t>Project’s Social Media Site (if applicable)</w:t>
            </w:r>
          </w:p>
        </w:tc>
      </w:tr>
    </w:tbl>
    <w:p w:rsidR="001519A0" w:rsidP="001519A0" w:rsidRDefault="001519A0" w14:paraId="7BDBA96D" w14:textId="77777777">
      <w:pPr>
        <w:pStyle w:val="Heading3"/>
        <w:rPr/>
      </w:pPr>
      <w:bookmarkStart w:name="_Toc185505512" w:id="74"/>
      <w:r w:rsidR="001519A0">
        <w:rPr/>
        <w:t>Acceptable Communication Tools</w:t>
      </w:r>
      <w:bookmarkEnd w:id="74"/>
    </w:p>
    <w:p w:rsidR="001519A0" w:rsidP="001519A0" w:rsidRDefault="001519A0" w14:paraId="34FFAFDD" w14:textId="77777777">
      <w:pPr>
        <w:pStyle w:val="Caption"/>
        <w:spacing w:after="120"/>
        <w:ind w:left="2340"/>
      </w:pPr>
      <w:r>
        <w:t xml:space="preserve">Table </w:t>
      </w:r>
      <w:r>
        <w:fldChar w:fldCharType="begin"/>
      </w:r>
      <w:r>
        <w:instrText xml:space="preserve"> SEQ Table \* ARABIC </w:instrText>
      </w:r>
      <w:r>
        <w:fldChar w:fldCharType="separate"/>
      </w:r>
      <w:r>
        <w:rPr>
          <w:noProof/>
        </w:rPr>
        <w:t>19</w:t>
      </w:r>
      <w:r>
        <w:fldChar w:fldCharType="end"/>
      </w:r>
      <w:r>
        <w:t>: Acceptable Communication Tools</w:t>
      </w:r>
    </w:p>
    <w:tbl>
      <w:tblPr>
        <w:tblStyle w:val="TableGrid"/>
        <w:tblW w:w="7020" w:type="dxa"/>
        <w:tblInd w:w="2335" w:type="dxa"/>
        <w:tblLook w:val="04A0" w:firstRow="1" w:lastRow="0" w:firstColumn="1" w:lastColumn="0" w:noHBand="0" w:noVBand="1"/>
      </w:tblPr>
      <w:tblGrid>
        <w:gridCol w:w="1780"/>
        <w:gridCol w:w="5240"/>
      </w:tblGrid>
      <w:tr w:rsidR="001519A0" w:rsidTr="0010315A" w14:paraId="18FE4870" w14:textId="77777777">
        <w:tc>
          <w:tcPr>
            <w:tcW w:w="1780" w:type="dxa"/>
            <w:shd w:val="clear" w:color="auto" w:fill="002060"/>
          </w:tcPr>
          <w:p w:rsidR="001519A0" w:rsidP="0010315A" w:rsidRDefault="001519A0" w14:paraId="500A8607" w14:textId="77777777">
            <w:pPr>
              <w:jc w:val="center"/>
              <w:rPr>
                <w:b/>
                <w:bCs/>
                <w:sz w:val="20"/>
                <w:szCs w:val="20"/>
              </w:rPr>
            </w:pPr>
            <w:r>
              <w:rPr>
                <w:b/>
                <w:bCs/>
                <w:sz w:val="20"/>
                <w:szCs w:val="20"/>
              </w:rPr>
              <w:t>Communication Tool</w:t>
            </w:r>
          </w:p>
        </w:tc>
        <w:tc>
          <w:tcPr>
            <w:tcW w:w="5240" w:type="dxa"/>
            <w:shd w:val="clear" w:color="auto" w:fill="002060"/>
          </w:tcPr>
          <w:p w:rsidRPr="00554122" w:rsidR="001519A0" w:rsidP="0010315A" w:rsidRDefault="001519A0" w14:paraId="3EC4A517" w14:textId="77777777">
            <w:pPr>
              <w:jc w:val="center"/>
              <w:rPr>
                <w:b/>
                <w:bCs/>
                <w:sz w:val="20"/>
                <w:szCs w:val="20"/>
              </w:rPr>
            </w:pPr>
            <w:r>
              <w:rPr>
                <w:b/>
                <w:bCs/>
                <w:sz w:val="20"/>
                <w:szCs w:val="20"/>
              </w:rPr>
              <w:t>Description</w:t>
            </w:r>
          </w:p>
        </w:tc>
      </w:tr>
      <w:tr w:rsidR="001519A0" w:rsidTr="0010315A" w14:paraId="29E07C11" w14:textId="77777777">
        <w:tc>
          <w:tcPr>
            <w:tcW w:w="1780" w:type="dxa"/>
          </w:tcPr>
          <w:p w:rsidR="001519A0" w:rsidP="0010315A" w:rsidRDefault="001519A0" w14:paraId="6E2DA56F" w14:textId="77777777">
            <w:pPr>
              <w:rPr>
                <w:sz w:val="18"/>
                <w:szCs w:val="18"/>
              </w:rPr>
            </w:pPr>
            <w:r>
              <w:rPr>
                <w:sz w:val="18"/>
                <w:szCs w:val="18"/>
              </w:rPr>
              <w:t>State-issued Cell Phones</w:t>
            </w:r>
          </w:p>
        </w:tc>
        <w:tc>
          <w:tcPr>
            <w:tcW w:w="5240" w:type="dxa"/>
          </w:tcPr>
          <w:p w:rsidR="001519A0" w:rsidP="0010315A" w:rsidRDefault="001519A0" w14:paraId="68308EBB" w14:textId="77777777">
            <w:pPr>
              <w:pStyle w:val="ListParagraph"/>
              <w:numPr>
                <w:ilvl w:val="0"/>
                <w:numId w:val="9"/>
              </w:numPr>
              <w:ind w:left="196" w:hanging="225"/>
              <w:rPr>
                <w:sz w:val="18"/>
                <w:szCs w:val="18"/>
              </w:rPr>
            </w:pPr>
          </w:p>
        </w:tc>
      </w:tr>
      <w:tr w:rsidR="001519A0" w:rsidTr="0010315A" w14:paraId="72CE897F" w14:textId="77777777">
        <w:tc>
          <w:tcPr>
            <w:tcW w:w="1780" w:type="dxa"/>
          </w:tcPr>
          <w:p w:rsidR="001519A0" w:rsidP="0010315A" w:rsidRDefault="001519A0" w14:paraId="240473BD" w14:textId="77777777">
            <w:pPr>
              <w:rPr>
                <w:sz w:val="18"/>
                <w:szCs w:val="18"/>
              </w:rPr>
            </w:pPr>
            <w:r>
              <w:rPr>
                <w:sz w:val="18"/>
                <w:szCs w:val="18"/>
              </w:rPr>
              <w:t>Instant Messaging</w:t>
            </w:r>
          </w:p>
        </w:tc>
        <w:tc>
          <w:tcPr>
            <w:tcW w:w="5240" w:type="dxa"/>
          </w:tcPr>
          <w:p w:rsidR="001519A0" w:rsidP="0010315A" w:rsidRDefault="001519A0" w14:paraId="59D8F226" w14:textId="77777777">
            <w:pPr>
              <w:pStyle w:val="ListParagraph"/>
              <w:numPr>
                <w:ilvl w:val="0"/>
                <w:numId w:val="9"/>
              </w:numPr>
              <w:ind w:left="196" w:hanging="225"/>
              <w:rPr>
                <w:sz w:val="18"/>
                <w:szCs w:val="18"/>
              </w:rPr>
            </w:pPr>
          </w:p>
        </w:tc>
      </w:tr>
      <w:tr w:rsidR="001519A0" w:rsidTr="0010315A" w14:paraId="7D1F5580" w14:textId="77777777">
        <w:tc>
          <w:tcPr>
            <w:tcW w:w="1780" w:type="dxa"/>
          </w:tcPr>
          <w:p w:rsidR="001519A0" w:rsidP="0010315A" w:rsidRDefault="001519A0" w14:paraId="787DCA57" w14:textId="77777777">
            <w:pPr>
              <w:rPr>
                <w:sz w:val="18"/>
                <w:szCs w:val="18"/>
              </w:rPr>
            </w:pPr>
            <w:r>
              <w:rPr>
                <w:sz w:val="18"/>
                <w:szCs w:val="18"/>
              </w:rPr>
              <w:t>Email</w:t>
            </w:r>
          </w:p>
        </w:tc>
        <w:tc>
          <w:tcPr>
            <w:tcW w:w="5240" w:type="dxa"/>
          </w:tcPr>
          <w:p w:rsidRPr="00A65EFC" w:rsidR="001519A0" w:rsidP="0010315A" w:rsidRDefault="001519A0" w14:paraId="0CC85987" w14:textId="77777777">
            <w:pPr>
              <w:pStyle w:val="ListParagraph"/>
              <w:numPr>
                <w:ilvl w:val="0"/>
                <w:numId w:val="9"/>
              </w:numPr>
              <w:ind w:left="196" w:hanging="225"/>
              <w:rPr>
                <w:sz w:val="18"/>
                <w:szCs w:val="18"/>
              </w:rPr>
            </w:pPr>
          </w:p>
        </w:tc>
      </w:tr>
      <w:tr w:rsidR="001519A0" w:rsidTr="0010315A" w14:paraId="2EB9659B" w14:textId="77777777">
        <w:tc>
          <w:tcPr>
            <w:tcW w:w="1780" w:type="dxa"/>
          </w:tcPr>
          <w:p w:rsidR="001519A0" w:rsidP="0010315A" w:rsidRDefault="001519A0" w14:paraId="361FF7F3" w14:textId="77777777">
            <w:pPr>
              <w:rPr>
                <w:sz w:val="18"/>
                <w:szCs w:val="18"/>
              </w:rPr>
            </w:pPr>
            <w:r>
              <w:rPr>
                <w:sz w:val="18"/>
                <w:szCs w:val="18"/>
              </w:rPr>
              <w:t>Project Collaboration Site (or Repository)</w:t>
            </w:r>
          </w:p>
        </w:tc>
        <w:tc>
          <w:tcPr>
            <w:tcW w:w="5240" w:type="dxa"/>
          </w:tcPr>
          <w:p w:rsidR="001519A0" w:rsidP="0010315A" w:rsidRDefault="001519A0" w14:paraId="03780736" w14:textId="77777777">
            <w:pPr>
              <w:pStyle w:val="ListParagraph"/>
              <w:numPr>
                <w:ilvl w:val="0"/>
                <w:numId w:val="9"/>
              </w:numPr>
              <w:ind w:left="196" w:hanging="225"/>
              <w:rPr>
                <w:sz w:val="18"/>
                <w:szCs w:val="18"/>
              </w:rPr>
            </w:pPr>
          </w:p>
        </w:tc>
      </w:tr>
      <w:tr w:rsidR="001519A0" w:rsidTr="0010315A" w14:paraId="4B8B840B" w14:textId="77777777">
        <w:trPr>
          <w:trHeight w:val="278"/>
        </w:trPr>
        <w:tc>
          <w:tcPr>
            <w:tcW w:w="1780" w:type="dxa"/>
          </w:tcPr>
          <w:p w:rsidR="001519A0" w:rsidP="0010315A" w:rsidRDefault="001519A0" w14:paraId="197BAD9F" w14:textId="77777777">
            <w:pPr>
              <w:rPr>
                <w:sz w:val="18"/>
                <w:szCs w:val="18"/>
              </w:rPr>
            </w:pPr>
            <w:r>
              <w:rPr>
                <w:sz w:val="18"/>
                <w:szCs w:val="18"/>
              </w:rPr>
              <w:t>Project Internet Site (if applicable)</w:t>
            </w:r>
          </w:p>
        </w:tc>
        <w:tc>
          <w:tcPr>
            <w:tcW w:w="5240" w:type="dxa"/>
          </w:tcPr>
          <w:p w:rsidR="001519A0" w:rsidP="0010315A" w:rsidRDefault="001519A0" w14:paraId="38C07D16" w14:textId="77777777">
            <w:pPr>
              <w:pStyle w:val="ListParagraph"/>
              <w:numPr>
                <w:ilvl w:val="0"/>
                <w:numId w:val="9"/>
              </w:numPr>
              <w:ind w:left="196" w:hanging="225"/>
              <w:rPr>
                <w:sz w:val="18"/>
                <w:szCs w:val="18"/>
              </w:rPr>
            </w:pPr>
          </w:p>
        </w:tc>
      </w:tr>
      <w:tr w:rsidR="001519A0" w:rsidTr="0010315A" w14:paraId="321F5090" w14:textId="77777777">
        <w:trPr>
          <w:trHeight w:val="278"/>
        </w:trPr>
        <w:tc>
          <w:tcPr>
            <w:tcW w:w="1780" w:type="dxa"/>
          </w:tcPr>
          <w:p w:rsidR="001519A0" w:rsidP="0010315A" w:rsidRDefault="001519A0" w14:paraId="425565AD" w14:textId="77777777">
            <w:pPr>
              <w:rPr>
                <w:sz w:val="18"/>
                <w:szCs w:val="18"/>
              </w:rPr>
            </w:pPr>
            <w:r>
              <w:rPr>
                <w:sz w:val="18"/>
                <w:szCs w:val="18"/>
              </w:rPr>
              <w:t>Project Social Media Site (if applicable)</w:t>
            </w:r>
          </w:p>
        </w:tc>
        <w:tc>
          <w:tcPr>
            <w:tcW w:w="5240" w:type="dxa"/>
          </w:tcPr>
          <w:p w:rsidR="001519A0" w:rsidP="0010315A" w:rsidRDefault="001519A0" w14:paraId="612A62DB" w14:textId="77777777">
            <w:pPr>
              <w:pStyle w:val="ListParagraph"/>
              <w:numPr>
                <w:ilvl w:val="0"/>
                <w:numId w:val="9"/>
              </w:numPr>
              <w:ind w:left="196" w:hanging="225"/>
              <w:rPr>
                <w:sz w:val="18"/>
                <w:szCs w:val="18"/>
              </w:rPr>
            </w:pPr>
          </w:p>
        </w:tc>
      </w:tr>
    </w:tbl>
    <w:p w:rsidR="001519A0" w:rsidP="001519A0" w:rsidRDefault="001519A0" w14:paraId="76627874" w14:textId="77777777">
      <w:pPr>
        <w:pStyle w:val="Heading3"/>
      </w:pPr>
      <w:bookmarkStart w:name="_Toc185505513" w:id="76"/>
      <w:r>
        <w:t>Communication Storage, Retrieval, and Disposal</w:t>
      </w:r>
      <w:bookmarkEnd w:id="76"/>
    </w:p>
    <w:p w:rsidRPr="0071795A" w:rsidR="001519A0" w:rsidP="001519A0" w:rsidRDefault="001519A0" w14:paraId="3AB3F9AB" w14:textId="77777777">
      <w:pPr>
        <w:ind w:left="2340"/>
      </w:pPr>
      <w:r>
        <w:t xml:space="preserve">Please refer to the department’s rules on storage, retrieval, and disposal of information </w:t>
      </w:r>
      <w:r w:rsidRPr="0071795A">
        <w:rPr>
          <w:color w:val="FF0000"/>
        </w:rPr>
        <w:t>[insert link here]</w:t>
      </w:r>
      <w:r>
        <w:t>.</w:t>
      </w:r>
    </w:p>
    <w:p w:rsidR="001519A0" w:rsidP="001519A0" w:rsidRDefault="001519A0" w14:paraId="257DF4F5" w14:textId="77777777">
      <w:pPr>
        <w:pStyle w:val="Heading2"/>
      </w:pPr>
      <w:bookmarkStart w:name="_Toc185505514" w:id="77"/>
      <w:r>
        <w:t>Project Communication Meetings</w:t>
      </w:r>
      <w:bookmarkEnd w:id="77"/>
    </w:p>
    <w:p w:rsidRPr="0071795A" w:rsidR="001519A0" w:rsidP="001519A0" w:rsidRDefault="001519A0" w14:paraId="6C2B1AB1" w14:textId="77777777">
      <w:pPr>
        <w:pStyle w:val="Heading3"/>
      </w:pPr>
      <w:bookmarkStart w:name="_Toc185505515" w:id="78"/>
      <w:r>
        <w:t>Project Communication Meeting Guidelines</w:t>
      </w:r>
      <w:bookmarkEnd w:id="78"/>
    </w:p>
    <w:p w:rsidRPr="0071795A" w:rsidR="001519A0" w:rsidP="001519A0" w:rsidRDefault="001519A0" w14:paraId="4CABE146" w14:textId="77777777">
      <w:pPr>
        <w:autoSpaceDE w:val="0"/>
        <w:autoSpaceDN w:val="0"/>
        <w:adjustRightInd w:val="0"/>
        <w:spacing w:after="0" w:line="240" w:lineRule="auto"/>
        <w:ind w:left="2340"/>
        <w:rPr>
          <w:rFonts w:cs="Calibri"/>
          <w:color w:val="000000"/>
        </w:rPr>
      </w:pPr>
      <w:r>
        <w:rPr>
          <w:rFonts w:cs="Calibri"/>
          <w:color w:val="000000"/>
        </w:rPr>
        <w:t xml:space="preserve">At a minimum, all </w:t>
      </w:r>
      <w:r w:rsidRPr="0071795A">
        <w:rPr>
          <w:rFonts w:cs="Calibri"/>
          <w:color w:val="000000"/>
        </w:rPr>
        <w:t xml:space="preserve">project meetings </w:t>
      </w:r>
      <w:r>
        <w:rPr>
          <w:rFonts w:cs="Calibri"/>
          <w:color w:val="000000"/>
        </w:rPr>
        <w:t xml:space="preserve">shall include the following </w:t>
      </w:r>
      <w:r w:rsidRPr="0071795A">
        <w:rPr>
          <w:rFonts w:cs="Calibri"/>
          <w:color w:val="000000"/>
        </w:rPr>
        <w:t>facilitation activities</w:t>
      </w:r>
      <w:r>
        <w:rPr>
          <w:rFonts w:cs="Calibri"/>
          <w:color w:val="000000"/>
        </w:rPr>
        <w:t xml:space="preserve"> to ensure consistency and transparency of project communication:</w:t>
      </w:r>
    </w:p>
    <w:p w:rsidRPr="0071795A" w:rsidR="001519A0" w:rsidP="001519A0" w:rsidRDefault="001519A0" w14:paraId="78EE26B3" w14:textId="77777777">
      <w:pPr>
        <w:pStyle w:val="ListParagraph"/>
        <w:numPr>
          <w:ilvl w:val="0"/>
          <w:numId w:val="34"/>
        </w:numPr>
        <w:autoSpaceDE w:val="0"/>
        <w:autoSpaceDN w:val="0"/>
        <w:adjustRightInd w:val="0"/>
        <w:spacing w:after="0" w:line="240" w:lineRule="auto"/>
        <w:ind w:left="3060"/>
        <w:rPr>
          <w:rFonts w:cs="Calibri"/>
          <w:color w:val="000000"/>
        </w:rPr>
      </w:pPr>
      <w:r w:rsidRPr="0071795A">
        <w:rPr>
          <w:rFonts w:cs="Calibri"/>
          <w:color w:val="000000"/>
        </w:rPr>
        <w:t xml:space="preserve">A facilitator will be identified </w:t>
      </w:r>
      <w:r>
        <w:rPr>
          <w:rFonts w:cs="Calibri"/>
          <w:color w:val="000000"/>
        </w:rPr>
        <w:t>before</w:t>
      </w:r>
      <w:r w:rsidRPr="0071795A">
        <w:rPr>
          <w:rFonts w:cs="Calibri"/>
          <w:color w:val="000000"/>
        </w:rPr>
        <w:t xml:space="preserve"> each meeting.</w:t>
      </w:r>
    </w:p>
    <w:p w:rsidRPr="0071795A" w:rsidR="001519A0" w:rsidP="001519A0" w:rsidRDefault="001519A0" w14:paraId="634F8CEC" w14:textId="77777777">
      <w:pPr>
        <w:pStyle w:val="ListParagraph"/>
        <w:numPr>
          <w:ilvl w:val="0"/>
          <w:numId w:val="34"/>
        </w:numPr>
        <w:autoSpaceDE w:val="0"/>
        <w:autoSpaceDN w:val="0"/>
        <w:adjustRightInd w:val="0"/>
        <w:spacing w:after="0" w:line="240" w:lineRule="auto"/>
        <w:ind w:left="3060"/>
        <w:rPr>
          <w:rFonts w:cs="Calibri"/>
          <w:color w:val="000000"/>
        </w:rPr>
      </w:pPr>
      <w:r w:rsidRPr="0071795A">
        <w:rPr>
          <w:rFonts w:cs="Calibri"/>
          <w:color w:val="000000"/>
        </w:rPr>
        <w:t xml:space="preserve">The meeting facilitator will distribute the agenda at least 24 hours </w:t>
      </w:r>
      <w:r>
        <w:rPr>
          <w:rFonts w:cs="Calibri"/>
          <w:color w:val="000000"/>
        </w:rPr>
        <w:t>before</w:t>
      </w:r>
      <w:r w:rsidRPr="0071795A">
        <w:rPr>
          <w:rFonts w:cs="Calibri"/>
          <w:color w:val="000000"/>
        </w:rPr>
        <w:t xml:space="preserve"> the meeting.</w:t>
      </w:r>
    </w:p>
    <w:p w:rsidRPr="0071795A" w:rsidR="001519A0" w:rsidP="001519A0" w:rsidRDefault="001519A0" w14:paraId="7DDE2926" w14:textId="77777777">
      <w:pPr>
        <w:pStyle w:val="ListParagraph"/>
        <w:numPr>
          <w:ilvl w:val="0"/>
          <w:numId w:val="34"/>
        </w:numPr>
        <w:autoSpaceDE w:val="0"/>
        <w:autoSpaceDN w:val="0"/>
        <w:adjustRightInd w:val="0"/>
        <w:spacing w:after="0" w:line="240" w:lineRule="auto"/>
        <w:ind w:left="3060"/>
        <w:rPr>
          <w:rFonts w:cs="Calibri"/>
          <w:color w:val="000000"/>
        </w:rPr>
      </w:pPr>
      <w:r w:rsidRPr="0071795A">
        <w:rPr>
          <w:rFonts w:cs="Calibri"/>
          <w:color w:val="000000"/>
        </w:rPr>
        <w:t>All inputs and pre-read information will be distributed</w:t>
      </w:r>
      <w:r>
        <w:rPr>
          <w:rFonts w:cs="Calibri"/>
          <w:color w:val="000000"/>
        </w:rPr>
        <w:t xml:space="preserve"> well</w:t>
      </w:r>
      <w:r w:rsidRPr="0071795A">
        <w:rPr>
          <w:rFonts w:cs="Calibri"/>
          <w:color w:val="000000"/>
        </w:rPr>
        <w:t xml:space="preserve"> in advance with the agenda.</w:t>
      </w:r>
    </w:p>
    <w:p w:rsidRPr="0071795A" w:rsidR="001519A0" w:rsidP="001519A0" w:rsidRDefault="001519A0" w14:paraId="4EDD9AD4" w14:textId="77D29CBD">
      <w:pPr>
        <w:pStyle w:val="ListParagraph"/>
        <w:numPr>
          <w:ilvl w:val="0"/>
          <w:numId w:val="34"/>
        </w:numPr>
        <w:autoSpaceDE w:val="0"/>
        <w:autoSpaceDN w:val="0"/>
        <w:adjustRightInd w:val="0"/>
        <w:spacing w:after="0" w:line="240" w:lineRule="auto"/>
        <w:ind w:left="3060"/>
        <w:rPr>
          <w:rFonts w:cs="Calibri"/>
          <w:color w:val="000000"/>
        </w:rPr>
      </w:pPr>
      <w:r w:rsidRPr="0071795A">
        <w:rPr>
          <w:rFonts w:cs="Calibri"/>
          <w:color w:val="000000"/>
        </w:rPr>
        <w:t xml:space="preserve">The agenda will </w:t>
      </w:r>
      <w:r w:rsidR="00B96FB4">
        <w:rPr>
          <w:rFonts w:cs="Calibri"/>
          <w:color w:val="000000"/>
        </w:rPr>
        <w:t>describe</w:t>
      </w:r>
      <w:r w:rsidRPr="0071795A">
        <w:rPr>
          <w:rFonts w:cs="Calibri"/>
          <w:color w:val="000000"/>
        </w:rPr>
        <w:t xml:space="preserve"> the meeting</w:t>
      </w:r>
      <w:r>
        <w:rPr>
          <w:rFonts w:cs="Calibri"/>
          <w:color w:val="000000"/>
        </w:rPr>
        <w:t>’s</w:t>
      </w:r>
      <w:r w:rsidRPr="0071795A">
        <w:rPr>
          <w:rFonts w:cs="Calibri"/>
          <w:color w:val="000000"/>
        </w:rPr>
        <w:t xml:space="preserve"> purpose, topics for discussion, and</w:t>
      </w:r>
      <w:r>
        <w:rPr>
          <w:rFonts w:cs="Calibri"/>
          <w:color w:val="000000"/>
        </w:rPr>
        <w:t xml:space="preserve"> </w:t>
      </w:r>
      <w:r w:rsidRPr="0071795A">
        <w:rPr>
          <w:rFonts w:cs="Calibri"/>
          <w:color w:val="000000"/>
        </w:rPr>
        <w:t>expected outcomes.</w:t>
      </w:r>
    </w:p>
    <w:p w:rsidRPr="0071795A" w:rsidR="001519A0" w:rsidP="001519A0" w:rsidRDefault="001519A0" w14:paraId="268992F4" w14:textId="77777777">
      <w:pPr>
        <w:pStyle w:val="ListParagraph"/>
        <w:numPr>
          <w:ilvl w:val="0"/>
          <w:numId w:val="34"/>
        </w:numPr>
        <w:autoSpaceDE w:val="0"/>
        <w:autoSpaceDN w:val="0"/>
        <w:adjustRightInd w:val="0"/>
        <w:spacing w:after="0" w:line="240" w:lineRule="auto"/>
        <w:ind w:left="3060"/>
        <w:rPr>
          <w:rFonts w:cs="Calibri"/>
          <w:color w:val="000000"/>
        </w:rPr>
      </w:pPr>
      <w:r w:rsidRPr="0071795A">
        <w:rPr>
          <w:rFonts w:cs="Calibri"/>
          <w:color w:val="000000"/>
        </w:rPr>
        <w:t xml:space="preserve">Minutes, including action items, will be delivered to team members within </w:t>
      </w:r>
      <w:r>
        <w:rPr>
          <w:rFonts w:cs="Calibri"/>
          <w:color w:val="000000"/>
        </w:rPr>
        <w:t>three (3)</w:t>
      </w:r>
      <w:r w:rsidRPr="0071795A">
        <w:rPr>
          <w:rFonts w:cs="Calibri"/>
          <w:color w:val="000000"/>
        </w:rPr>
        <w:t xml:space="preserve"> business day</w:t>
      </w:r>
      <w:r>
        <w:rPr>
          <w:rFonts w:cs="Calibri"/>
          <w:color w:val="000000"/>
        </w:rPr>
        <w:t xml:space="preserve">s </w:t>
      </w:r>
      <w:r w:rsidRPr="0071795A">
        <w:rPr>
          <w:rFonts w:cs="Calibri"/>
          <w:color w:val="000000"/>
        </w:rPr>
        <w:t>after the meeting</w:t>
      </w:r>
      <w:r w:rsidRPr="0071795A">
        <w:rPr>
          <w:rFonts w:cs="Calibri-Italic"/>
          <w:i/>
          <w:iCs/>
          <w:color w:val="4472C5"/>
        </w:rPr>
        <w:t>.</w:t>
      </w:r>
    </w:p>
    <w:p w:rsidRPr="00B96FB4" w:rsidR="001519A0" w:rsidP="001519A0" w:rsidRDefault="001519A0" w14:paraId="06D76F9D" w14:textId="77777777">
      <w:pPr>
        <w:pStyle w:val="Heading3"/>
        <w:rPr/>
      </w:pPr>
      <w:bookmarkStart w:name="_Toc185505516" w:id="79"/>
      <w:r w:rsidR="001519A0">
        <w:rPr/>
        <w:t>Project Communication Meeting Schedules</w:t>
      </w:r>
      <w:bookmarkEnd w:id="79"/>
    </w:p>
    <w:p w:rsidR="001519A0" w:rsidP="001519A0" w:rsidRDefault="001519A0" w14:paraId="421B4847" w14:textId="77777777">
      <w:pPr>
        <w:pStyle w:val="Heading1"/>
      </w:pPr>
      <w:bookmarkStart w:name="_Toc185505517" w:id="81"/>
      <w:r>
        <w:t>Risk &amp; Issue Management</w:t>
      </w:r>
      <w:bookmarkEnd w:id="81"/>
    </w:p>
    <w:p w:rsidR="001519A0" w:rsidP="001519A0" w:rsidRDefault="001519A0" w14:paraId="2BB0A662" w14:textId="38536F23">
      <w:pPr>
        <w:ind w:left="720"/>
      </w:pPr>
      <w:r>
        <w:t>The Risk &amp; Issue Management Plan outlines a proactive approach to identifying, assessing, mitigating risks, and resolving issues to minimize project disruption.</w:t>
      </w:r>
    </w:p>
    <w:p w:rsidR="001519A0" w:rsidP="001519A0" w:rsidRDefault="001519A0" w14:paraId="32EBC83B" w14:textId="77777777">
      <w:pPr>
        <w:pStyle w:val="Heading2"/>
      </w:pPr>
      <w:bookmarkStart w:name="_Toc185505518" w:id="82"/>
      <w:r>
        <w:t>Roles and Responsibilities</w:t>
      </w:r>
      <w:bookmarkEnd w:id="82"/>
    </w:p>
    <w:p w:rsidR="001519A0" w:rsidP="001519A0" w:rsidRDefault="001519A0" w14:paraId="1A6D55FA" w14:textId="77777777">
      <w:pPr>
        <w:pStyle w:val="Caption"/>
        <w:spacing w:after="120"/>
        <w:ind w:left="1440"/>
      </w:pPr>
      <w:r>
        <w:t xml:space="preserve">Table </w:t>
      </w:r>
      <w:r>
        <w:fldChar w:fldCharType="begin"/>
      </w:r>
      <w:r>
        <w:instrText xml:space="preserve"> SEQ Table \* ARABIC </w:instrText>
      </w:r>
      <w:r>
        <w:fldChar w:fldCharType="separate"/>
      </w:r>
      <w:r>
        <w:rPr>
          <w:noProof/>
        </w:rPr>
        <w:t>20</w:t>
      </w:r>
      <w:r>
        <w:fldChar w:fldCharType="end"/>
      </w:r>
      <w:r>
        <w:t>: Risk &amp; Issue Management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6AA3367B" w14:textId="77777777">
        <w:tc>
          <w:tcPr>
            <w:tcW w:w="1737" w:type="dxa"/>
            <w:shd w:val="clear" w:color="auto" w:fill="002060"/>
          </w:tcPr>
          <w:p w:rsidRPr="00554122" w:rsidR="00B96FB4" w:rsidP="0010315A" w:rsidRDefault="00B96FB4" w14:paraId="55B81FA5" w14:textId="77777777">
            <w:pPr>
              <w:jc w:val="center"/>
              <w:rPr>
                <w:b/>
                <w:bCs/>
                <w:sz w:val="20"/>
                <w:szCs w:val="20"/>
              </w:rPr>
            </w:pPr>
            <w:r>
              <w:rPr>
                <w:b/>
                <w:bCs/>
                <w:sz w:val="20"/>
                <w:szCs w:val="20"/>
              </w:rPr>
              <w:t>Role</w:t>
            </w:r>
          </w:p>
        </w:tc>
        <w:tc>
          <w:tcPr>
            <w:tcW w:w="6178" w:type="dxa"/>
            <w:shd w:val="clear" w:color="auto" w:fill="002060"/>
          </w:tcPr>
          <w:p w:rsidRPr="00554122" w:rsidR="00B96FB4" w:rsidP="0010315A" w:rsidRDefault="00B96FB4" w14:paraId="13A2E120" w14:textId="77777777">
            <w:pPr>
              <w:jc w:val="center"/>
              <w:rPr>
                <w:b/>
                <w:bCs/>
                <w:sz w:val="20"/>
                <w:szCs w:val="20"/>
              </w:rPr>
            </w:pPr>
            <w:r>
              <w:rPr>
                <w:b/>
                <w:bCs/>
                <w:sz w:val="20"/>
                <w:szCs w:val="20"/>
              </w:rPr>
              <w:t>Responsibilities</w:t>
            </w:r>
          </w:p>
        </w:tc>
      </w:tr>
      <w:tr w:rsidR="00B96FB4" w:rsidTr="00B96FB4" w14:paraId="324B582D" w14:textId="77777777">
        <w:tc>
          <w:tcPr>
            <w:tcW w:w="1737" w:type="dxa"/>
          </w:tcPr>
          <w:p w:rsidRPr="00554122" w:rsidR="00B96FB4" w:rsidP="0010315A" w:rsidRDefault="00B96FB4" w14:paraId="1E22E97E" w14:textId="77777777">
            <w:pPr>
              <w:rPr>
                <w:sz w:val="18"/>
                <w:szCs w:val="18"/>
              </w:rPr>
            </w:pPr>
            <w:r>
              <w:rPr>
                <w:sz w:val="18"/>
                <w:szCs w:val="18"/>
              </w:rPr>
              <w:t>Project Sponsor</w:t>
            </w:r>
          </w:p>
        </w:tc>
        <w:tc>
          <w:tcPr>
            <w:tcW w:w="6178" w:type="dxa"/>
          </w:tcPr>
          <w:p w:rsidR="00B96FB4" w:rsidP="0010315A" w:rsidRDefault="00B96FB4" w14:paraId="3C6438E7" w14:textId="4A26CB27">
            <w:pPr>
              <w:pStyle w:val="ListParagraph"/>
              <w:numPr>
                <w:ilvl w:val="0"/>
                <w:numId w:val="9"/>
              </w:numPr>
              <w:ind w:left="196" w:hanging="225"/>
              <w:rPr>
                <w:sz w:val="18"/>
                <w:szCs w:val="18"/>
              </w:rPr>
            </w:pPr>
            <w:r>
              <w:rPr>
                <w:sz w:val="18"/>
                <w:szCs w:val="18"/>
              </w:rPr>
              <w:t>Support the Project Manager in ensuring State and Vendor resources are available to support the execution of this Plan.</w:t>
            </w:r>
          </w:p>
          <w:p w:rsidR="00B96FB4" w:rsidP="0010315A" w:rsidRDefault="00B96FB4" w14:paraId="6BE7BD3F" w14:textId="27CEB8A8">
            <w:pPr>
              <w:pStyle w:val="ListParagraph"/>
              <w:numPr>
                <w:ilvl w:val="0"/>
                <w:numId w:val="9"/>
              </w:numPr>
              <w:ind w:left="196" w:hanging="225"/>
              <w:rPr>
                <w:sz w:val="18"/>
                <w:szCs w:val="18"/>
              </w:rPr>
            </w:pPr>
            <w:r>
              <w:rPr>
                <w:sz w:val="18"/>
                <w:szCs w:val="18"/>
              </w:rPr>
              <w:t>Provide necessary support to ensure that State and Vendor resources commit to the risk management efforts.</w:t>
            </w:r>
          </w:p>
          <w:p w:rsidR="00B96FB4" w:rsidP="0010315A" w:rsidRDefault="00B96FB4" w14:paraId="34541718" w14:textId="3B50DA2D">
            <w:pPr>
              <w:pStyle w:val="ListParagraph"/>
              <w:numPr>
                <w:ilvl w:val="0"/>
                <w:numId w:val="9"/>
              </w:numPr>
              <w:ind w:left="196" w:hanging="225"/>
              <w:rPr>
                <w:sz w:val="18"/>
                <w:szCs w:val="18"/>
              </w:rPr>
            </w:pPr>
            <w:r>
              <w:rPr>
                <w:sz w:val="18"/>
                <w:szCs w:val="18"/>
              </w:rPr>
              <w:t>Monitor efforts to address risks and provide leadership support to focus resources on resolving open, unplanned risk events.</w:t>
            </w:r>
          </w:p>
          <w:p w:rsidRPr="00A65EFC" w:rsidR="00B96FB4" w:rsidP="0010315A" w:rsidRDefault="00B96FB4" w14:paraId="1906BB47" w14:textId="1779EB9E">
            <w:pPr>
              <w:pStyle w:val="ListParagraph"/>
              <w:numPr>
                <w:ilvl w:val="0"/>
                <w:numId w:val="9"/>
              </w:numPr>
              <w:ind w:left="196" w:hanging="225"/>
              <w:rPr>
                <w:sz w:val="18"/>
                <w:szCs w:val="18"/>
              </w:rPr>
            </w:pPr>
            <w:r>
              <w:rPr>
                <w:sz w:val="18"/>
                <w:szCs w:val="18"/>
              </w:rPr>
              <w:t>Guide escalated risk events and assist in their resolution.</w:t>
            </w:r>
          </w:p>
        </w:tc>
      </w:tr>
      <w:tr w:rsidR="00B96FB4" w:rsidTr="00B96FB4" w14:paraId="77EEACAF" w14:textId="77777777">
        <w:tc>
          <w:tcPr>
            <w:tcW w:w="1737" w:type="dxa"/>
          </w:tcPr>
          <w:p w:rsidRPr="00554122" w:rsidR="00B96FB4" w:rsidP="0010315A" w:rsidRDefault="00B96FB4" w14:paraId="200785EC" w14:textId="77777777">
            <w:pPr>
              <w:rPr>
                <w:sz w:val="18"/>
                <w:szCs w:val="18"/>
              </w:rPr>
            </w:pPr>
            <w:r>
              <w:rPr>
                <w:sz w:val="18"/>
                <w:szCs w:val="18"/>
              </w:rPr>
              <w:t>Executive Steering Committee</w:t>
            </w:r>
          </w:p>
        </w:tc>
        <w:tc>
          <w:tcPr>
            <w:tcW w:w="6178" w:type="dxa"/>
          </w:tcPr>
          <w:p w:rsidR="00B96FB4" w:rsidP="0010315A" w:rsidRDefault="00B96FB4" w14:paraId="5BA96368" w14:textId="77777777">
            <w:pPr>
              <w:pStyle w:val="ListParagraph"/>
              <w:numPr>
                <w:ilvl w:val="0"/>
                <w:numId w:val="9"/>
              </w:numPr>
              <w:ind w:left="196" w:hanging="225"/>
              <w:rPr>
                <w:sz w:val="18"/>
                <w:szCs w:val="18"/>
              </w:rPr>
            </w:pPr>
            <w:r>
              <w:rPr>
                <w:sz w:val="18"/>
                <w:szCs w:val="18"/>
              </w:rPr>
              <w:t>Review the Risk &amp; Issue Management Plan</w:t>
            </w:r>
          </w:p>
          <w:p w:rsidR="00B96FB4" w:rsidP="0010315A" w:rsidRDefault="00B96FB4" w14:paraId="0C578139" w14:textId="0B07EF57">
            <w:pPr>
              <w:pStyle w:val="ListParagraph"/>
              <w:numPr>
                <w:ilvl w:val="0"/>
                <w:numId w:val="9"/>
              </w:numPr>
              <w:ind w:left="196" w:hanging="225"/>
              <w:rPr>
                <w:sz w:val="18"/>
                <w:szCs w:val="18"/>
              </w:rPr>
            </w:pPr>
            <w:r>
              <w:rPr>
                <w:sz w:val="18"/>
                <w:szCs w:val="18"/>
              </w:rPr>
              <w:t>Review the Risk Register and other risk reports provided to the ESC following this Plan.</w:t>
            </w:r>
          </w:p>
          <w:p w:rsidR="00B96FB4" w:rsidP="0010315A" w:rsidRDefault="00B96FB4" w14:paraId="14052587" w14:textId="7323BD2A">
            <w:pPr>
              <w:pStyle w:val="ListParagraph"/>
              <w:numPr>
                <w:ilvl w:val="0"/>
                <w:numId w:val="9"/>
              </w:numPr>
              <w:ind w:left="196" w:hanging="225"/>
              <w:rPr>
                <w:sz w:val="18"/>
                <w:szCs w:val="18"/>
              </w:rPr>
            </w:pPr>
            <w:r>
              <w:rPr>
                <w:sz w:val="18"/>
                <w:szCs w:val="18"/>
              </w:rPr>
              <w:t>Understand and evaluate the possible effects and impact of identified risks.</w:t>
            </w:r>
          </w:p>
          <w:p w:rsidRPr="0018156E" w:rsidR="00B96FB4" w:rsidP="0010315A" w:rsidRDefault="00B96FB4" w14:paraId="247D59E7" w14:textId="4A7583B8">
            <w:pPr>
              <w:pStyle w:val="ListParagraph"/>
              <w:numPr>
                <w:ilvl w:val="0"/>
                <w:numId w:val="9"/>
              </w:numPr>
              <w:ind w:left="196" w:hanging="225"/>
              <w:rPr>
                <w:sz w:val="18"/>
                <w:szCs w:val="18"/>
              </w:rPr>
            </w:pPr>
            <w:r>
              <w:rPr>
                <w:sz w:val="18"/>
                <w:szCs w:val="18"/>
              </w:rPr>
              <w:t>Ensure the Project Manager has a sound plan for mitigating the impacts of risks escalated to the ESC.</w:t>
            </w:r>
          </w:p>
        </w:tc>
      </w:tr>
      <w:tr w:rsidR="00B96FB4" w:rsidTr="00B96FB4" w14:paraId="182EC98E" w14:textId="77777777">
        <w:tc>
          <w:tcPr>
            <w:tcW w:w="1737" w:type="dxa"/>
          </w:tcPr>
          <w:p w:rsidR="00B96FB4" w:rsidP="0010315A" w:rsidRDefault="00B96FB4" w14:paraId="7E838223" w14:textId="77777777">
            <w:pPr>
              <w:rPr>
                <w:sz w:val="18"/>
                <w:szCs w:val="18"/>
              </w:rPr>
            </w:pPr>
            <w:r>
              <w:rPr>
                <w:sz w:val="18"/>
                <w:szCs w:val="18"/>
              </w:rPr>
              <w:t>Project Manager</w:t>
            </w:r>
          </w:p>
        </w:tc>
        <w:tc>
          <w:tcPr>
            <w:tcW w:w="6178" w:type="dxa"/>
          </w:tcPr>
          <w:p w:rsidR="00B96FB4" w:rsidP="0010315A" w:rsidRDefault="00B96FB4" w14:paraId="16247459" w14:textId="77777777">
            <w:pPr>
              <w:pStyle w:val="ListParagraph"/>
              <w:numPr>
                <w:ilvl w:val="0"/>
                <w:numId w:val="9"/>
              </w:numPr>
              <w:ind w:left="196" w:hanging="225"/>
              <w:rPr>
                <w:sz w:val="18"/>
                <w:szCs w:val="18"/>
              </w:rPr>
            </w:pPr>
            <w:r>
              <w:rPr>
                <w:sz w:val="18"/>
                <w:szCs w:val="18"/>
              </w:rPr>
              <w:t>Lead a team in the development of the Risk &amp; Issue Management Plan</w:t>
            </w:r>
          </w:p>
          <w:p w:rsidR="00B96FB4" w:rsidP="0010315A" w:rsidRDefault="00B96FB4" w14:paraId="0F904916" w14:textId="77777777">
            <w:pPr>
              <w:pStyle w:val="ListParagraph"/>
              <w:numPr>
                <w:ilvl w:val="0"/>
                <w:numId w:val="9"/>
              </w:numPr>
              <w:ind w:left="196" w:hanging="225"/>
              <w:rPr>
                <w:sz w:val="18"/>
                <w:szCs w:val="18"/>
              </w:rPr>
            </w:pPr>
            <w:r>
              <w:rPr>
                <w:sz w:val="18"/>
                <w:szCs w:val="18"/>
              </w:rPr>
              <w:t>Track the progress of the risk management effort by reviewing the Risk Register and other risk reports</w:t>
            </w:r>
          </w:p>
          <w:p w:rsidR="00B96FB4" w:rsidP="0010315A" w:rsidRDefault="00B96FB4" w14:paraId="2D5080CC" w14:textId="77777777">
            <w:pPr>
              <w:pStyle w:val="ListParagraph"/>
              <w:numPr>
                <w:ilvl w:val="0"/>
                <w:numId w:val="9"/>
              </w:numPr>
              <w:ind w:left="196" w:hanging="225"/>
              <w:rPr>
                <w:sz w:val="18"/>
                <w:szCs w:val="18"/>
              </w:rPr>
            </w:pPr>
            <w:r>
              <w:rPr>
                <w:sz w:val="18"/>
                <w:szCs w:val="18"/>
              </w:rPr>
              <w:t>Escalate mitigation approaches for identified high-severity risks that are beyond the Project Manager’s span of control and decision authority</w:t>
            </w:r>
          </w:p>
          <w:p w:rsidR="00B96FB4" w:rsidP="0010315A" w:rsidRDefault="00B96FB4" w14:paraId="0469E79B" w14:textId="77777777">
            <w:pPr>
              <w:pStyle w:val="ListParagraph"/>
              <w:numPr>
                <w:ilvl w:val="0"/>
                <w:numId w:val="9"/>
              </w:numPr>
              <w:ind w:left="196" w:hanging="225"/>
              <w:rPr>
                <w:sz w:val="18"/>
                <w:szCs w:val="18"/>
              </w:rPr>
            </w:pPr>
            <w:r>
              <w:rPr>
                <w:sz w:val="18"/>
                <w:szCs w:val="18"/>
              </w:rPr>
              <w:t>Ensure the entire project team, State, and Vendor(s) are following this Plan</w:t>
            </w:r>
          </w:p>
          <w:p w:rsidR="00B96FB4" w:rsidP="0010315A" w:rsidRDefault="00B96FB4" w14:paraId="6DE6E273" w14:textId="77777777">
            <w:pPr>
              <w:pStyle w:val="ListParagraph"/>
              <w:numPr>
                <w:ilvl w:val="0"/>
                <w:numId w:val="9"/>
              </w:numPr>
              <w:ind w:left="196" w:hanging="225"/>
              <w:rPr>
                <w:sz w:val="18"/>
                <w:szCs w:val="18"/>
              </w:rPr>
            </w:pPr>
            <w:r>
              <w:rPr>
                <w:sz w:val="18"/>
                <w:szCs w:val="18"/>
              </w:rPr>
              <w:t>Ensure all other project processes that interact or provide input to the risk management effort are being adhered to</w:t>
            </w:r>
          </w:p>
          <w:p w:rsidR="00B96FB4" w:rsidP="0010315A" w:rsidRDefault="00B96FB4" w14:paraId="4D8A3802" w14:textId="77777777">
            <w:pPr>
              <w:pStyle w:val="ListParagraph"/>
              <w:numPr>
                <w:ilvl w:val="0"/>
                <w:numId w:val="9"/>
              </w:numPr>
              <w:ind w:left="196" w:hanging="225"/>
              <w:rPr>
                <w:sz w:val="18"/>
                <w:szCs w:val="18"/>
              </w:rPr>
            </w:pPr>
            <w:r>
              <w:rPr>
                <w:sz w:val="18"/>
                <w:szCs w:val="18"/>
              </w:rPr>
              <w:t>Ensure there are sufficient resources to execute this Plan and that the risk management activities are being performed promptly</w:t>
            </w:r>
          </w:p>
          <w:p w:rsidRPr="0071795A" w:rsidR="00B96FB4" w:rsidP="0010315A" w:rsidRDefault="00B96FB4" w14:paraId="4A9383A9" w14:textId="77777777">
            <w:pPr>
              <w:pStyle w:val="ListParagraph"/>
              <w:numPr>
                <w:ilvl w:val="0"/>
                <w:numId w:val="9"/>
              </w:numPr>
              <w:ind w:left="196" w:hanging="225"/>
              <w:rPr>
                <w:sz w:val="18"/>
                <w:szCs w:val="18"/>
              </w:rPr>
            </w:pPr>
            <w:r>
              <w:rPr>
                <w:sz w:val="18"/>
                <w:szCs w:val="18"/>
              </w:rPr>
              <w:t>Assign individual risks to owners</w:t>
            </w:r>
          </w:p>
        </w:tc>
      </w:tr>
      <w:tr w:rsidR="00B96FB4" w:rsidTr="00B96FB4" w14:paraId="6DC23D12" w14:textId="77777777">
        <w:tc>
          <w:tcPr>
            <w:tcW w:w="1737" w:type="dxa"/>
          </w:tcPr>
          <w:p w:rsidR="00B96FB4" w:rsidP="0010315A" w:rsidRDefault="00B96FB4" w14:paraId="03B84A39" w14:textId="77777777">
            <w:pPr>
              <w:rPr>
                <w:sz w:val="18"/>
                <w:szCs w:val="18"/>
              </w:rPr>
            </w:pPr>
            <w:r>
              <w:rPr>
                <w:sz w:val="18"/>
                <w:szCs w:val="18"/>
              </w:rPr>
              <w:t>Vendor Project Manager</w:t>
            </w:r>
          </w:p>
        </w:tc>
        <w:tc>
          <w:tcPr>
            <w:tcW w:w="6178" w:type="dxa"/>
          </w:tcPr>
          <w:p w:rsidR="00B96FB4" w:rsidP="0010315A" w:rsidRDefault="00B96FB4" w14:paraId="50042F2B" w14:textId="77777777">
            <w:pPr>
              <w:pStyle w:val="ListParagraph"/>
              <w:numPr>
                <w:ilvl w:val="0"/>
                <w:numId w:val="9"/>
              </w:numPr>
              <w:ind w:left="196" w:hanging="225"/>
              <w:rPr>
                <w:sz w:val="18"/>
                <w:szCs w:val="18"/>
              </w:rPr>
            </w:pPr>
            <w:r>
              <w:rPr>
                <w:sz w:val="18"/>
                <w:szCs w:val="18"/>
              </w:rPr>
              <w:t>Perform reviews of the risk management work being performed by the Vendor’s team</w:t>
            </w:r>
          </w:p>
          <w:p w:rsidR="00B96FB4" w:rsidP="0010315A" w:rsidRDefault="00B96FB4" w14:paraId="4B9262E1" w14:textId="77777777">
            <w:pPr>
              <w:pStyle w:val="ListParagraph"/>
              <w:numPr>
                <w:ilvl w:val="0"/>
                <w:numId w:val="9"/>
              </w:numPr>
              <w:ind w:left="196" w:hanging="225"/>
              <w:rPr>
                <w:sz w:val="18"/>
                <w:szCs w:val="18"/>
              </w:rPr>
            </w:pPr>
            <w:r>
              <w:rPr>
                <w:sz w:val="18"/>
                <w:szCs w:val="18"/>
              </w:rPr>
              <w:t>Verify that the work complies with the risk management approach described in this Plan and the requirements in the Vendor’s contract</w:t>
            </w:r>
          </w:p>
          <w:p w:rsidR="00B96FB4" w:rsidP="0010315A" w:rsidRDefault="00B96FB4" w14:paraId="49E83EE9" w14:textId="6CCAEE66">
            <w:pPr>
              <w:pStyle w:val="ListParagraph"/>
              <w:numPr>
                <w:ilvl w:val="0"/>
                <w:numId w:val="9"/>
              </w:numPr>
              <w:ind w:left="196" w:hanging="225"/>
              <w:rPr>
                <w:sz w:val="18"/>
                <w:szCs w:val="18"/>
              </w:rPr>
            </w:pPr>
            <w:r>
              <w:rPr>
                <w:sz w:val="18"/>
                <w:szCs w:val="18"/>
              </w:rPr>
              <w:t>Share responsibility for identifying risks and issues promptly to mitigate them and minimize their impact on the Project</w:t>
            </w:r>
          </w:p>
        </w:tc>
      </w:tr>
      <w:tr w:rsidR="00B96FB4" w:rsidTr="00B96FB4" w14:paraId="364CE740" w14:textId="77777777">
        <w:tc>
          <w:tcPr>
            <w:tcW w:w="1737" w:type="dxa"/>
          </w:tcPr>
          <w:p w:rsidR="00B96FB4" w:rsidP="0010315A" w:rsidRDefault="00B96FB4" w14:paraId="57A689E1" w14:textId="77777777">
            <w:pPr>
              <w:rPr>
                <w:sz w:val="18"/>
                <w:szCs w:val="18"/>
              </w:rPr>
            </w:pPr>
            <w:r>
              <w:rPr>
                <w:sz w:val="18"/>
                <w:szCs w:val="18"/>
              </w:rPr>
              <w:t>Risk &amp; Issue Manager</w:t>
            </w:r>
          </w:p>
        </w:tc>
        <w:tc>
          <w:tcPr>
            <w:tcW w:w="6178" w:type="dxa"/>
          </w:tcPr>
          <w:p w:rsidR="00B96FB4" w:rsidP="0010315A" w:rsidRDefault="00B96FB4" w14:paraId="2B045B99" w14:textId="77777777">
            <w:pPr>
              <w:pStyle w:val="ListParagraph"/>
              <w:numPr>
                <w:ilvl w:val="0"/>
                <w:numId w:val="9"/>
              </w:numPr>
              <w:ind w:left="196" w:hanging="225"/>
              <w:rPr>
                <w:sz w:val="18"/>
                <w:szCs w:val="18"/>
              </w:rPr>
            </w:pPr>
            <w:r>
              <w:rPr>
                <w:sz w:val="18"/>
                <w:szCs w:val="18"/>
              </w:rPr>
              <w:t>Maintain the overall risk management process, Risk Register, and other risk reports</w:t>
            </w:r>
          </w:p>
          <w:p w:rsidR="00B96FB4" w:rsidP="0010315A" w:rsidRDefault="00B96FB4" w14:paraId="613AD4C5" w14:textId="77777777">
            <w:pPr>
              <w:pStyle w:val="ListParagraph"/>
              <w:numPr>
                <w:ilvl w:val="0"/>
                <w:numId w:val="9"/>
              </w:numPr>
              <w:ind w:left="196" w:hanging="225"/>
              <w:rPr>
                <w:sz w:val="18"/>
                <w:szCs w:val="18"/>
              </w:rPr>
            </w:pPr>
            <w:r>
              <w:rPr>
                <w:sz w:val="18"/>
                <w:szCs w:val="18"/>
              </w:rPr>
              <w:t>Ensure risks managed by this Plan are organized, managed, communicated, and controlled</w:t>
            </w:r>
          </w:p>
          <w:p w:rsidR="00B96FB4" w:rsidP="0010315A" w:rsidRDefault="00B96FB4" w14:paraId="290181C1" w14:textId="77777777">
            <w:pPr>
              <w:pStyle w:val="ListParagraph"/>
              <w:numPr>
                <w:ilvl w:val="0"/>
                <w:numId w:val="9"/>
              </w:numPr>
              <w:ind w:left="196" w:hanging="225"/>
              <w:rPr>
                <w:sz w:val="18"/>
                <w:szCs w:val="18"/>
              </w:rPr>
            </w:pPr>
            <w:r>
              <w:rPr>
                <w:sz w:val="18"/>
                <w:szCs w:val="18"/>
              </w:rPr>
              <w:t>Ensure that project-related risks and issues are identified and mitigated promptly to minimize impact</w:t>
            </w:r>
          </w:p>
          <w:p w:rsidRPr="0071795A" w:rsidR="00B96FB4" w:rsidP="0010315A" w:rsidRDefault="00B96FB4" w14:paraId="39DB8A14" w14:textId="77777777">
            <w:pPr>
              <w:pStyle w:val="ListParagraph"/>
              <w:numPr>
                <w:ilvl w:val="0"/>
                <w:numId w:val="9"/>
              </w:numPr>
              <w:ind w:left="196" w:hanging="225"/>
              <w:rPr>
                <w:sz w:val="18"/>
                <w:szCs w:val="18"/>
              </w:rPr>
            </w:pPr>
            <w:r>
              <w:rPr>
                <w:sz w:val="18"/>
                <w:szCs w:val="18"/>
              </w:rPr>
              <w:t>Obtain status from the Risk Owner on mitigation progress periodically</w:t>
            </w:r>
          </w:p>
        </w:tc>
      </w:tr>
      <w:tr w:rsidR="00B96FB4" w:rsidTr="00B96FB4" w14:paraId="15E994F4" w14:textId="77777777">
        <w:tc>
          <w:tcPr>
            <w:tcW w:w="1737" w:type="dxa"/>
          </w:tcPr>
          <w:p w:rsidR="00B96FB4" w:rsidP="0010315A" w:rsidRDefault="00B96FB4" w14:paraId="06EA070D" w14:textId="77777777">
            <w:pPr>
              <w:rPr>
                <w:sz w:val="18"/>
                <w:szCs w:val="18"/>
              </w:rPr>
            </w:pPr>
            <w:r>
              <w:rPr>
                <w:sz w:val="18"/>
                <w:szCs w:val="18"/>
              </w:rPr>
              <w:t>Risk and Issue Owners</w:t>
            </w:r>
          </w:p>
        </w:tc>
        <w:tc>
          <w:tcPr>
            <w:tcW w:w="6178" w:type="dxa"/>
          </w:tcPr>
          <w:p w:rsidR="00B96FB4" w:rsidP="0010315A" w:rsidRDefault="00B96FB4" w14:paraId="5B1D3565" w14:textId="77777777">
            <w:pPr>
              <w:pStyle w:val="ListParagraph"/>
              <w:numPr>
                <w:ilvl w:val="0"/>
                <w:numId w:val="9"/>
              </w:numPr>
              <w:ind w:left="196" w:hanging="225"/>
              <w:rPr>
                <w:sz w:val="18"/>
                <w:szCs w:val="18"/>
              </w:rPr>
            </w:pPr>
            <w:r>
              <w:rPr>
                <w:sz w:val="18"/>
                <w:szCs w:val="18"/>
              </w:rPr>
              <w:t>Managed assigned risks, including updating the Risk Register with the mitigation and contingency plans for each risk and issue in the Risk Register</w:t>
            </w:r>
          </w:p>
          <w:p w:rsidR="00B96FB4" w:rsidP="0010315A" w:rsidRDefault="00B96FB4" w14:paraId="0A963BF6" w14:textId="77777777">
            <w:pPr>
              <w:pStyle w:val="ListParagraph"/>
              <w:numPr>
                <w:ilvl w:val="0"/>
                <w:numId w:val="9"/>
              </w:numPr>
              <w:ind w:left="196" w:hanging="225"/>
              <w:rPr>
                <w:sz w:val="18"/>
                <w:szCs w:val="18"/>
              </w:rPr>
            </w:pPr>
            <w:r>
              <w:rPr>
                <w:sz w:val="18"/>
                <w:szCs w:val="18"/>
              </w:rPr>
              <w:t>Ensure (in combination with the Risk &amp; Issue Manager and Project Manager) risks are organized, managed, and controlled, and risks are identified and mitigated promptly to minimize their impact on the Project</w:t>
            </w:r>
          </w:p>
          <w:p w:rsidR="00B96FB4" w:rsidP="0010315A" w:rsidRDefault="00B96FB4" w14:paraId="4086FECB" w14:textId="77777777">
            <w:pPr>
              <w:pStyle w:val="ListParagraph"/>
              <w:numPr>
                <w:ilvl w:val="0"/>
                <w:numId w:val="9"/>
              </w:numPr>
              <w:ind w:left="196" w:hanging="225"/>
              <w:rPr>
                <w:sz w:val="18"/>
                <w:szCs w:val="18"/>
              </w:rPr>
            </w:pPr>
            <w:r>
              <w:rPr>
                <w:sz w:val="18"/>
                <w:szCs w:val="18"/>
              </w:rPr>
              <w:t>Provide status updates to the Risk Manager</w:t>
            </w:r>
          </w:p>
        </w:tc>
      </w:tr>
    </w:tbl>
    <w:p w:rsidR="001519A0" w:rsidP="001519A0" w:rsidRDefault="001519A0" w14:paraId="3D041B00" w14:textId="77777777">
      <w:pPr>
        <w:pStyle w:val="Heading2"/>
      </w:pPr>
      <w:bookmarkStart w:name="_Toc185505519" w:id="83"/>
      <w:r>
        <w:t>Risk Management Processes</w:t>
      </w:r>
      <w:bookmarkEnd w:id="83"/>
    </w:p>
    <w:p w:rsidR="001519A0" w:rsidP="001519A0" w:rsidRDefault="001519A0" w14:paraId="618C97FA" w14:textId="77777777">
      <w:pPr>
        <w:ind w:left="1440"/>
      </w:pPr>
      <w:r>
        <w:t>The Project Manager, working with the project team and Project Sponsor, will ensure that risks and issues are actively identified, analyzed, and managed throughout the Project’s life. Risks and issues will be identified as early as possible in the Project to minimize their impact.</w:t>
      </w:r>
    </w:p>
    <w:p w:rsidRPr="0071795A" w:rsidR="001519A0" w:rsidP="001519A0" w:rsidRDefault="001519A0" w14:paraId="69AF4EE0" w14:textId="77777777">
      <w:pPr>
        <w:pStyle w:val="Heading3"/>
      </w:pPr>
      <w:bookmarkStart w:name="_Toc185505520" w:id="84"/>
      <w:r w:rsidRPr="0071795A">
        <w:t>Risk Identification</w:t>
      </w:r>
      <w:bookmarkEnd w:id="84"/>
    </w:p>
    <w:p w:rsidR="001519A0" w:rsidP="001519A0" w:rsidRDefault="001519A0" w14:paraId="0571C74A" w14:textId="77777777">
      <w:pPr>
        <w:ind w:left="2340"/>
      </w:pPr>
      <w:r>
        <w:t>Risk identification was part of the initial project risk assessment meeting with the project team and stakeholders. Initial identification included evaluating environmental factors, organizational culture, and the overall PM Plan, including the Project’s scope. The team focused on the project deliverables, assumptions, constraints, WBS, cost/effort estimates, the Resource Management Plan, and other key project documents.</w:t>
      </w:r>
    </w:p>
    <w:p w:rsidR="001519A0" w:rsidP="001519A0" w:rsidRDefault="001519A0" w14:paraId="78F7022C" w14:textId="77777777">
      <w:pPr>
        <w:ind w:left="2340"/>
      </w:pPr>
      <w:r>
        <w:t>During the life of the Project, the project team should continuously monitor, identify, and evaluate risks and issues and apply appropriate mitigation and contingency strategies to minimize their impact on the Project.</w:t>
      </w:r>
    </w:p>
    <w:p w:rsidR="001519A0" w:rsidP="001519A0" w:rsidRDefault="001519A0" w14:paraId="371B5D34" w14:textId="77777777">
      <w:pPr>
        <w:pStyle w:val="Heading3"/>
      </w:pPr>
      <w:bookmarkStart w:name="_Toc185505521" w:id="85"/>
      <w:r>
        <w:t>Risk Analysis</w:t>
      </w:r>
      <w:bookmarkEnd w:id="85"/>
    </w:p>
    <w:p w:rsidRPr="0071795A" w:rsidR="001519A0" w:rsidP="001519A0" w:rsidRDefault="001519A0" w14:paraId="2FD35A40" w14:textId="77777777">
      <w:pPr>
        <w:ind w:left="2340"/>
        <w:rPr>
          <w:i/>
          <w:iCs/>
          <w:u w:val="single"/>
        </w:rPr>
      </w:pPr>
      <w:r w:rsidRPr="0071795A">
        <w:rPr>
          <w:i/>
          <w:iCs/>
          <w:u w:val="single"/>
        </w:rPr>
        <w:t>Qualitative Risk Analysis</w:t>
      </w:r>
    </w:p>
    <w:p w:rsidR="001519A0" w:rsidP="001519A0" w:rsidRDefault="001519A0" w14:paraId="5A3A123B" w14:textId="4028C28E">
      <w:pPr>
        <w:ind w:left="2340"/>
      </w:pPr>
      <w:r>
        <w:t>All risks will be assessed to identify the range of possible project outcomes. Qualification will be used to determine which risks are the top risks to pursue and respond to and which risks are less concerning.</w:t>
      </w:r>
    </w:p>
    <w:p w:rsidR="001519A0" w:rsidP="001519A0" w:rsidRDefault="001519A0" w14:paraId="00DA3821" w14:textId="77777777">
      <w:pPr>
        <w:ind w:left="2340"/>
      </w:pPr>
      <w:r>
        <w:t>The probability and impact of occurrence for each identified risk will be assessed by the project manager, with input from the project team using the following approach:</w:t>
      </w:r>
    </w:p>
    <w:p w:rsidRPr="0071795A" w:rsidR="001519A0" w:rsidP="001519A0" w:rsidRDefault="001519A0" w14:paraId="4EA80388" w14:textId="77777777">
      <w:pPr>
        <w:ind w:left="2700"/>
        <w:rPr>
          <w:i/>
          <w:iCs/>
        </w:rPr>
      </w:pPr>
      <w:r w:rsidRPr="0071795A">
        <w:rPr>
          <w:i/>
          <w:iCs/>
        </w:rPr>
        <w:t>Probability</w:t>
      </w:r>
    </w:p>
    <w:p w:rsidR="001519A0" w:rsidP="001519A0" w:rsidRDefault="001519A0" w14:paraId="1E9C656E" w14:textId="77777777">
      <w:pPr>
        <w:pStyle w:val="ListParagraph"/>
        <w:numPr>
          <w:ilvl w:val="0"/>
          <w:numId w:val="35"/>
        </w:numPr>
      </w:pPr>
      <w:r>
        <w:t>High</w:t>
      </w:r>
      <w:r>
        <w:rPr>
          <w:rFonts w:cs="Calibri-Bold"/>
          <w:b/>
          <w:bCs/>
        </w:rPr>
        <w:t xml:space="preserve"> </w:t>
      </w:r>
      <w:r>
        <w:t>― Greater than &lt;70%&gt; probability of occurrence</w:t>
      </w:r>
    </w:p>
    <w:p w:rsidR="001519A0" w:rsidP="001519A0" w:rsidRDefault="001519A0" w14:paraId="70EBF6EA" w14:textId="77777777">
      <w:pPr>
        <w:pStyle w:val="ListParagraph"/>
        <w:numPr>
          <w:ilvl w:val="0"/>
          <w:numId w:val="35"/>
        </w:numPr>
      </w:pPr>
      <w:r>
        <w:t>Medium</w:t>
      </w:r>
      <w:r>
        <w:rPr>
          <w:rFonts w:cs="Calibri-Bold"/>
          <w:b/>
          <w:bCs/>
        </w:rPr>
        <w:t xml:space="preserve"> </w:t>
      </w:r>
      <w:r>
        <w:t>― Between &lt;30%&gt; and &lt;70%&gt; probability of occurrence</w:t>
      </w:r>
    </w:p>
    <w:p w:rsidR="001519A0" w:rsidP="001519A0" w:rsidRDefault="001519A0" w14:paraId="276C5390" w14:textId="77777777">
      <w:pPr>
        <w:pStyle w:val="ListParagraph"/>
        <w:numPr>
          <w:ilvl w:val="0"/>
          <w:numId w:val="35"/>
        </w:numPr>
      </w:pPr>
      <w:r>
        <w:t>Low</w:t>
      </w:r>
      <w:r>
        <w:rPr>
          <w:rFonts w:cs="Calibri-Bold"/>
          <w:b/>
          <w:bCs/>
        </w:rPr>
        <w:t xml:space="preserve"> </w:t>
      </w:r>
      <w:r>
        <w:t>― Below &lt;30%&gt; probability of occurrence</w:t>
      </w:r>
    </w:p>
    <w:p w:rsidRPr="0071795A" w:rsidR="001519A0" w:rsidP="001519A0" w:rsidRDefault="001519A0" w14:paraId="01CE8C2A" w14:textId="77777777">
      <w:pPr>
        <w:ind w:left="2700"/>
        <w:rPr>
          <w:i/>
          <w:iCs/>
        </w:rPr>
      </w:pPr>
      <w:r w:rsidRPr="0071795A">
        <w:rPr>
          <w:i/>
          <w:iCs/>
        </w:rPr>
        <w:t>Impact</w:t>
      </w:r>
    </w:p>
    <w:p w:rsidR="001519A0" w:rsidP="001519A0" w:rsidRDefault="001519A0" w14:paraId="6BE3DA5B" w14:textId="77777777">
      <w:pPr>
        <w:pStyle w:val="ListParagraph"/>
        <w:numPr>
          <w:ilvl w:val="0"/>
          <w:numId w:val="36"/>
        </w:numPr>
      </w:pPr>
      <w:r>
        <w:t>High – Risk that has the potential to impact significantly project cost, project schedule, or performance</w:t>
      </w:r>
    </w:p>
    <w:p w:rsidR="001519A0" w:rsidP="001519A0" w:rsidRDefault="001519A0" w14:paraId="1F3CD09F" w14:textId="77777777">
      <w:pPr>
        <w:pStyle w:val="ListParagraph"/>
        <w:numPr>
          <w:ilvl w:val="0"/>
          <w:numId w:val="36"/>
        </w:numPr>
      </w:pPr>
      <w:r>
        <w:t>Medium</w:t>
      </w:r>
      <w:r>
        <w:rPr>
          <w:rFonts w:cs="Calibri-Bold"/>
          <w:b/>
          <w:bCs/>
        </w:rPr>
        <w:t xml:space="preserve"> </w:t>
      </w:r>
      <w:r>
        <w:t>― Risk that has the potential to impact project cost, project schedule, or performance slightly</w:t>
      </w:r>
    </w:p>
    <w:p w:rsidR="001519A0" w:rsidP="001519A0" w:rsidRDefault="001519A0" w14:paraId="7B1C1C08" w14:textId="77777777">
      <w:pPr>
        <w:pStyle w:val="ListParagraph"/>
        <w:numPr>
          <w:ilvl w:val="0"/>
          <w:numId w:val="36"/>
        </w:numPr>
      </w:pPr>
      <w:r>
        <w:t>Low</w:t>
      </w:r>
      <w:r>
        <w:rPr>
          <w:rFonts w:cs="Calibri-Bold"/>
          <w:b/>
          <w:bCs/>
        </w:rPr>
        <w:t xml:space="preserve"> </w:t>
      </w:r>
      <w:r>
        <w:t>― Risk that has relatively little impact on cost, schedule, or performance</w:t>
      </w:r>
    </w:p>
    <w:p w:rsidR="001519A0" w:rsidP="001519A0" w:rsidRDefault="001519A0" w14:paraId="006C488F" w14:textId="77777777">
      <w:pPr>
        <w:ind w:left="2340"/>
      </w:pPr>
      <w:r>
        <w:t>Risks within the red and yellow zones will have risk response planning.</w:t>
      </w:r>
    </w:p>
    <w:p w:rsidRPr="0071795A" w:rsidR="001519A0" w:rsidP="001519A0" w:rsidRDefault="001519A0" w14:paraId="55284DEB" w14:textId="77777777">
      <w:pPr>
        <w:ind w:left="2340"/>
        <w:rPr>
          <w:i/>
          <w:iCs/>
          <w:u w:val="single"/>
        </w:rPr>
      </w:pPr>
      <w:r w:rsidRPr="0071795A">
        <w:rPr>
          <w:i/>
          <w:iCs/>
          <w:u w:val="single"/>
        </w:rPr>
        <w:t>Quantitative Risk Analysis</w:t>
      </w:r>
    </w:p>
    <w:p w:rsidR="001519A0" w:rsidP="001519A0" w:rsidRDefault="001519A0" w14:paraId="06422484" w14:textId="77777777">
      <w:pPr>
        <w:ind w:left="2340"/>
      </w:pPr>
      <w:r>
        <w:t xml:space="preserve">Analysis of risk events prioritized using the qualitative risk analysis process and their effect on project activities will be estimated, a </w:t>
      </w:r>
      <w:r>
        <w:t>numerical rating applied to each risk based on this analysis, and then documented in this section of the Risk &amp; Issue Management Plan. The results of this analysis will be reviewed monthly to confirm the current state.</w:t>
      </w:r>
    </w:p>
    <w:p w:rsidR="001519A0" w:rsidP="001519A0" w:rsidRDefault="001519A0" w14:paraId="327F895C" w14:textId="77777777">
      <w:pPr>
        <w:pStyle w:val="Heading3"/>
      </w:pPr>
      <w:bookmarkStart w:name="_Toc185505522" w:id="86"/>
      <w:r>
        <w:t>Risk Response Planning</w:t>
      </w:r>
      <w:bookmarkEnd w:id="86"/>
    </w:p>
    <w:p w:rsidR="001519A0" w:rsidP="001519A0" w:rsidRDefault="001519A0" w14:paraId="61C56B1B" w14:textId="77777777">
      <w:pPr>
        <w:ind w:left="2340"/>
      </w:pPr>
      <w:r>
        <w:t>Each significant risk or issue (those falling in the red and yellow zones) will be assigned to an individual project team member for monitoring. Each risk or issue will be assigned one of the following strategies:</w:t>
      </w:r>
    </w:p>
    <w:p w:rsidR="001519A0" w:rsidP="001519A0" w:rsidRDefault="001519A0" w14:paraId="6DAADF18" w14:textId="77777777">
      <w:pPr>
        <w:pStyle w:val="ListParagraph"/>
        <w:numPr>
          <w:ilvl w:val="0"/>
          <w:numId w:val="37"/>
        </w:numPr>
      </w:pPr>
      <w:r>
        <w:t>Avoid</w:t>
      </w:r>
      <w:r>
        <w:rPr>
          <w:rFonts w:cs="Calibri-Bold"/>
          <w:b/>
          <w:bCs/>
        </w:rPr>
        <w:t xml:space="preserve"> </w:t>
      </w:r>
      <w:r>
        <w:t>― Eliminate the threat by eliminating the cause</w:t>
      </w:r>
    </w:p>
    <w:p w:rsidR="001519A0" w:rsidP="001519A0" w:rsidRDefault="001519A0" w14:paraId="4F3D9853" w14:textId="77777777">
      <w:pPr>
        <w:pStyle w:val="ListParagraph"/>
        <w:numPr>
          <w:ilvl w:val="0"/>
          <w:numId w:val="37"/>
        </w:numPr>
      </w:pPr>
      <w:r>
        <w:t>Mitigate</w:t>
      </w:r>
      <w:r>
        <w:rPr>
          <w:rFonts w:cs="Calibri-Bold"/>
          <w:b/>
          <w:bCs/>
        </w:rPr>
        <w:t xml:space="preserve"> </w:t>
      </w:r>
      <w:r>
        <w:t>― Identify ways to reduce the probability or the impact of the risk</w:t>
      </w:r>
    </w:p>
    <w:p w:rsidR="001519A0" w:rsidP="001519A0" w:rsidRDefault="001519A0" w14:paraId="090984B1" w14:textId="77777777">
      <w:pPr>
        <w:pStyle w:val="ListParagraph"/>
        <w:numPr>
          <w:ilvl w:val="0"/>
          <w:numId w:val="37"/>
        </w:numPr>
      </w:pPr>
      <w:r>
        <w:t>Transfer</w:t>
      </w:r>
      <w:r>
        <w:rPr>
          <w:rFonts w:cs="Calibri-Bold"/>
          <w:b/>
          <w:bCs/>
        </w:rPr>
        <w:t xml:space="preserve"> </w:t>
      </w:r>
      <w:r>
        <w:t>― Make another party responsible for the risk (e.g., buy insurance, outsourcing)</w:t>
      </w:r>
    </w:p>
    <w:p w:rsidR="001519A0" w:rsidP="001519A0" w:rsidRDefault="001519A0" w14:paraId="4D343A4A" w14:textId="77777777">
      <w:pPr>
        <w:pStyle w:val="ListParagraph"/>
        <w:numPr>
          <w:ilvl w:val="0"/>
          <w:numId w:val="37"/>
        </w:numPr>
      </w:pPr>
      <w:r>
        <w:t>Accept</w:t>
      </w:r>
      <w:r>
        <w:rPr>
          <w:rFonts w:cs="Calibri-Bold"/>
          <w:b/>
          <w:bCs/>
        </w:rPr>
        <w:t xml:space="preserve"> </w:t>
      </w:r>
      <w:r>
        <w:t>― Do nothing</w:t>
      </w:r>
    </w:p>
    <w:p w:rsidR="001519A0" w:rsidP="001519A0" w:rsidRDefault="001519A0" w14:paraId="67AD075E" w14:textId="77777777">
      <w:pPr>
        <w:ind w:left="2340"/>
      </w:pPr>
      <w:r>
        <w:t>For each “mitigated” risk, the project team will identify ways to prevent it from occurring or reduce its impact or probability. This mitigation may include prototyping, adding tasks to the project schedule, or adding resources.</w:t>
      </w:r>
    </w:p>
    <w:p w:rsidR="001519A0" w:rsidP="001519A0" w:rsidRDefault="001519A0" w14:paraId="74007CDC" w14:textId="77777777">
      <w:pPr>
        <w:ind w:left="2340"/>
      </w:pPr>
      <w:r>
        <w:t>For each “mitigated” or “accepted” risk, the project team will identify a course of action to minimize its impact on the Project should the risk become an issue.</w:t>
      </w:r>
    </w:p>
    <w:p w:rsidR="001519A0" w:rsidP="001519A0" w:rsidRDefault="001519A0" w14:paraId="51C2EA59" w14:textId="77777777">
      <w:pPr>
        <w:pStyle w:val="Heading3"/>
      </w:pPr>
      <w:bookmarkStart w:name="_Toc185505523" w:id="87"/>
      <w:r>
        <w:t>Risk Monitoring and Control Activities</w:t>
      </w:r>
      <w:bookmarkEnd w:id="87"/>
    </w:p>
    <w:p w:rsidRPr="0071795A" w:rsidR="001519A0" w:rsidP="001519A0" w:rsidRDefault="001519A0" w14:paraId="3DA53DDC" w14:textId="0155D0EA">
      <w:pPr>
        <w:ind w:left="2340"/>
        <w:rPr>
          <w:rFonts w:cs="Calibri"/>
        </w:rPr>
      </w:pPr>
      <w:r w:rsidRPr="0071795A">
        <w:rPr>
          <w:rFonts w:cs="Calibri"/>
        </w:rPr>
        <w:t>Risks will be assigned a Risk Owner who will track, monitor</w:t>
      </w:r>
      <w:r>
        <w:rPr>
          <w:rFonts w:cs="Calibri"/>
        </w:rPr>
        <w:t>,</w:t>
      </w:r>
      <w:r w:rsidRPr="0071795A">
        <w:rPr>
          <w:rFonts w:cs="Calibri"/>
        </w:rPr>
        <w:t xml:space="preserve"> </w:t>
      </w:r>
      <w:r w:rsidR="00B96FB4">
        <w:rPr>
          <w:rFonts w:cs="Calibri"/>
        </w:rPr>
        <w:t>control</w:t>
      </w:r>
      <w:r>
        <w:rPr>
          <w:rFonts w:cs="Calibri"/>
        </w:rPr>
        <w:t>,</w:t>
      </w:r>
      <w:r w:rsidRPr="0071795A">
        <w:rPr>
          <w:rFonts w:cs="Calibri"/>
        </w:rPr>
        <w:t xml:space="preserve"> control</w:t>
      </w:r>
      <w:r w:rsidR="00B96FB4">
        <w:rPr>
          <w:rFonts w:cs="Calibri"/>
        </w:rPr>
        <w:t>,</w:t>
      </w:r>
      <w:r w:rsidRPr="0071795A">
        <w:rPr>
          <w:rFonts w:cs="Calibri"/>
        </w:rPr>
        <w:t xml:space="preserve"> and report on the status and</w:t>
      </w:r>
    </w:p>
    <w:p w:rsidRPr="0071795A" w:rsidR="001519A0" w:rsidP="001519A0" w:rsidRDefault="00B96FB4" w14:paraId="0742FF7C" w14:textId="3B6184C1">
      <w:pPr>
        <w:ind w:left="2340"/>
        <w:rPr>
          <w:rFonts w:cs="Calibri"/>
        </w:rPr>
      </w:pPr>
      <w:r>
        <w:rPr>
          <w:rFonts w:cs="Calibri"/>
        </w:rPr>
        <w:t>The effectiveness of each risk response action is reported weekly to the Project Manager</w:t>
      </w:r>
      <w:r w:rsidR="001519A0">
        <w:rPr>
          <w:rFonts w:cs="Calibri"/>
        </w:rPr>
        <w:t xml:space="preserve"> </w:t>
      </w:r>
      <w:r w:rsidRPr="0071795A" w:rsidR="001519A0">
        <w:rPr>
          <w:rFonts w:cs="Calibri"/>
        </w:rPr>
        <w:t xml:space="preserve">and </w:t>
      </w:r>
      <w:r w:rsidR="001519A0">
        <w:rPr>
          <w:rFonts w:cs="Calibri"/>
        </w:rPr>
        <w:t>p</w:t>
      </w:r>
      <w:r w:rsidRPr="0071795A" w:rsidR="001519A0">
        <w:rPr>
          <w:rFonts w:cs="Calibri"/>
        </w:rPr>
        <w:t xml:space="preserve">roject </w:t>
      </w:r>
      <w:r w:rsidR="001519A0">
        <w:rPr>
          <w:rFonts w:cs="Calibri"/>
        </w:rPr>
        <w:t>t</w:t>
      </w:r>
      <w:r w:rsidRPr="0071795A" w:rsidR="001519A0">
        <w:rPr>
          <w:rFonts w:cs="Calibri"/>
        </w:rPr>
        <w:t>eam. The level of risk on a</w:t>
      </w:r>
      <w:r w:rsidR="001519A0">
        <w:rPr>
          <w:rFonts w:cs="Calibri"/>
        </w:rPr>
        <w:t xml:space="preserve"> </w:t>
      </w:r>
      <w:r w:rsidRPr="0071795A" w:rsidR="001519A0">
        <w:rPr>
          <w:rFonts w:cs="Calibri"/>
        </w:rPr>
        <w:t>project will be tracked, monitored</w:t>
      </w:r>
      <w:r>
        <w:rPr>
          <w:rFonts w:cs="Calibri"/>
        </w:rPr>
        <w:t>,</w:t>
      </w:r>
      <w:r w:rsidRPr="0071795A" w:rsidR="001519A0">
        <w:rPr>
          <w:rFonts w:cs="Calibri"/>
        </w:rPr>
        <w:t xml:space="preserve"> and reported throughout the project lifecycle. All project change</w:t>
      </w:r>
      <w:r w:rsidR="001519A0">
        <w:rPr>
          <w:rFonts w:cs="Calibri"/>
        </w:rPr>
        <w:t xml:space="preserve"> </w:t>
      </w:r>
      <w:r w:rsidRPr="0071795A" w:rsidR="001519A0">
        <w:rPr>
          <w:rFonts w:cs="Calibri"/>
        </w:rPr>
        <w:t xml:space="preserve">requests will be analyzed for their possible impact </w:t>
      </w:r>
      <w:r>
        <w:rPr>
          <w:rFonts w:cs="Calibri"/>
        </w:rPr>
        <w:t>on</w:t>
      </w:r>
      <w:r w:rsidRPr="0071795A" w:rsidR="001519A0">
        <w:rPr>
          <w:rFonts w:cs="Calibri"/>
        </w:rPr>
        <w:t xml:space="preserve"> the project risks. The top 10 risks will be</w:t>
      </w:r>
      <w:r w:rsidR="001519A0">
        <w:rPr>
          <w:rFonts w:cs="Calibri"/>
        </w:rPr>
        <w:t xml:space="preserve"> </w:t>
      </w:r>
      <w:r w:rsidRPr="0071795A" w:rsidR="001519A0">
        <w:rPr>
          <w:rFonts w:cs="Calibri"/>
        </w:rPr>
        <w:t xml:space="preserve">reported as a component of the project status report. Management will be notified of </w:t>
      </w:r>
      <w:r>
        <w:rPr>
          <w:rFonts w:cs="Calibri"/>
        </w:rPr>
        <w:t>substantial</w:t>
      </w:r>
      <w:r w:rsidR="001519A0">
        <w:rPr>
          <w:rFonts w:cs="Calibri"/>
        </w:rPr>
        <w:t xml:space="preserve"> </w:t>
      </w:r>
      <w:r w:rsidRPr="0071795A" w:rsidR="001519A0">
        <w:rPr>
          <w:rFonts w:cs="Calibri"/>
        </w:rPr>
        <w:t>changes to risk status as a component. Risk activities will be recorded in the Risk Register</w:t>
      </w:r>
      <w:r w:rsidR="001519A0">
        <w:rPr>
          <w:rFonts w:cs="Calibri"/>
        </w:rPr>
        <w:t xml:space="preserve"> </w:t>
      </w:r>
      <w:r w:rsidRPr="0071795A" w:rsidR="001519A0">
        <w:rPr>
          <w:rFonts w:cs="Calibri"/>
        </w:rPr>
        <w:t>on the shared drive</w:t>
      </w:r>
      <w:r w:rsidRPr="0071795A" w:rsidR="001519A0">
        <w:rPr>
          <w:rFonts w:cs="Calibri"/>
          <w:color w:val="FF0000"/>
        </w:rPr>
        <w:t xml:space="preserve"> [insert link here]</w:t>
      </w:r>
      <w:r w:rsidR="001519A0">
        <w:rPr>
          <w:rFonts w:cs="Calibri"/>
        </w:rPr>
        <w:t>.</w:t>
      </w:r>
    </w:p>
    <w:p w:rsidRPr="0071795A" w:rsidR="001519A0" w:rsidP="001519A0" w:rsidRDefault="001519A0" w14:paraId="304FF45E" w14:textId="10DC5B90">
      <w:pPr>
        <w:ind w:left="2340"/>
        <w:rPr>
          <w:rFonts w:cs="Calibri"/>
        </w:rPr>
      </w:pPr>
      <w:r w:rsidRPr="0071795A">
        <w:rPr>
          <w:rFonts w:cs="Calibri"/>
        </w:rPr>
        <w:t xml:space="preserve">The </w:t>
      </w:r>
      <w:r>
        <w:rPr>
          <w:rFonts w:cs="Calibri"/>
        </w:rPr>
        <w:t>Projec</w:t>
      </w:r>
      <w:r w:rsidR="00B96FB4">
        <w:rPr>
          <w:rFonts w:cs="Calibri"/>
        </w:rPr>
        <w:t>t</w:t>
      </w:r>
      <w:r>
        <w:rPr>
          <w:rFonts w:cs="Calibri"/>
        </w:rPr>
        <w:t xml:space="preserve"> Manager</w:t>
      </w:r>
      <w:r w:rsidRPr="0071795A">
        <w:rPr>
          <w:rFonts w:cs="Calibri"/>
        </w:rPr>
        <w:t xml:space="preserve"> will:</w:t>
      </w:r>
    </w:p>
    <w:p w:rsidRPr="0071795A" w:rsidR="001519A0" w:rsidP="001519A0" w:rsidRDefault="001519A0" w14:paraId="065E7618" w14:textId="77777777">
      <w:pPr>
        <w:pStyle w:val="ListParagraph"/>
        <w:numPr>
          <w:ilvl w:val="0"/>
          <w:numId w:val="38"/>
        </w:numPr>
        <w:rPr>
          <w:rFonts w:cs="Calibri"/>
        </w:rPr>
      </w:pPr>
      <w:r w:rsidRPr="0071795A">
        <w:rPr>
          <w:rFonts w:cs="Calibri"/>
        </w:rPr>
        <w:t>Review, reevaluate, and modify the probability and impact for each risk item every two</w:t>
      </w:r>
    </w:p>
    <w:p w:rsidRPr="0071795A" w:rsidR="001519A0" w:rsidP="001519A0" w:rsidRDefault="001519A0" w14:paraId="70E5362E" w14:textId="77777777">
      <w:pPr>
        <w:pStyle w:val="ListParagraph"/>
        <w:numPr>
          <w:ilvl w:val="0"/>
          <w:numId w:val="38"/>
        </w:numPr>
        <w:rPr>
          <w:rFonts w:cs="Calibri"/>
        </w:rPr>
      </w:pPr>
      <w:r w:rsidRPr="0071795A">
        <w:rPr>
          <w:rFonts w:cs="Calibri"/>
        </w:rPr>
        <w:t>weeks</w:t>
      </w:r>
    </w:p>
    <w:p w:rsidRPr="0071795A" w:rsidR="001519A0" w:rsidP="001519A0" w:rsidRDefault="001519A0" w14:paraId="245C7D25" w14:textId="77777777">
      <w:pPr>
        <w:pStyle w:val="ListParagraph"/>
        <w:numPr>
          <w:ilvl w:val="0"/>
          <w:numId w:val="38"/>
        </w:numPr>
        <w:rPr>
          <w:rFonts w:cs="Calibri"/>
        </w:rPr>
      </w:pPr>
      <w:r w:rsidRPr="0071795A">
        <w:rPr>
          <w:rFonts w:cs="Calibri"/>
        </w:rPr>
        <w:t>Analyze any new risks that are identified and add these items to the risk register</w:t>
      </w:r>
    </w:p>
    <w:p w:rsidRPr="0071795A" w:rsidR="001519A0" w:rsidP="001519A0" w:rsidRDefault="001519A0" w14:paraId="0B39C6CB" w14:textId="77777777">
      <w:pPr>
        <w:pStyle w:val="ListParagraph"/>
        <w:numPr>
          <w:ilvl w:val="0"/>
          <w:numId w:val="38"/>
        </w:numPr>
        <w:rPr>
          <w:rFonts w:cs="Calibri"/>
        </w:rPr>
      </w:pPr>
      <w:r w:rsidRPr="0071795A">
        <w:rPr>
          <w:rFonts w:cs="Calibri"/>
        </w:rPr>
        <w:t>Monitor and control risks that have been identified</w:t>
      </w:r>
    </w:p>
    <w:p w:rsidRPr="0071795A" w:rsidR="001519A0" w:rsidP="001519A0" w:rsidRDefault="001519A0" w14:paraId="428BFEC3" w14:textId="77777777">
      <w:pPr>
        <w:pStyle w:val="ListParagraph"/>
        <w:numPr>
          <w:ilvl w:val="0"/>
          <w:numId w:val="38"/>
        </w:numPr>
        <w:rPr>
          <w:rFonts w:cs="Calibri"/>
        </w:rPr>
      </w:pPr>
      <w:r w:rsidRPr="0071795A">
        <w:rPr>
          <w:rFonts w:cs="Calibri"/>
        </w:rPr>
        <w:t>Review and update the top ten risk list weekly</w:t>
      </w:r>
    </w:p>
    <w:p w:rsidRPr="0071795A" w:rsidR="001519A0" w:rsidP="001519A0" w:rsidRDefault="001519A0" w14:paraId="0FB94E58" w14:textId="77777777">
      <w:pPr>
        <w:pStyle w:val="ListParagraph"/>
        <w:numPr>
          <w:ilvl w:val="0"/>
          <w:numId w:val="38"/>
        </w:numPr>
        <w:rPr>
          <w:rFonts w:cs="Calibri"/>
        </w:rPr>
      </w:pPr>
      <w:r w:rsidRPr="0071795A">
        <w:rPr>
          <w:rFonts w:cs="Calibri"/>
        </w:rPr>
        <w:t xml:space="preserve">Escalate issues </w:t>
      </w:r>
      <w:r>
        <w:rPr>
          <w:rFonts w:cs="Calibri"/>
        </w:rPr>
        <w:t xml:space="preserve">and </w:t>
      </w:r>
      <w:r w:rsidRPr="0071795A">
        <w:rPr>
          <w:rFonts w:cs="Calibri"/>
        </w:rPr>
        <w:t>problems to management</w:t>
      </w:r>
    </w:p>
    <w:p w:rsidRPr="0071795A" w:rsidR="001519A0" w:rsidP="001519A0" w:rsidRDefault="001519A0" w14:paraId="52FF2EBB" w14:textId="77777777">
      <w:pPr>
        <w:ind w:left="2340"/>
        <w:rPr>
          <w:rFonts w:cs="Calibri"/>
        </w:rPr>
      </w:pPr>
      <w:r w:rsidRPr="0071795A">
        <w:rPr>
          <w:rFonts w:cs="Calibri"/>
        </w:rPr>
        <w:t>The Risk Owner will:</w:t>
      </w:r>
    </w:p>
    <w:p w:rsidRPr="0071795A" w:rsidR="001519A0" w:rsidP="001519A0" w:rsidRDefault="001519A0" w14:paraId="22B08E95" w14:textId="77777777">
      <w:pPr>
        <w:pStyle w:val="ListParagraph"/>
        <w:numPr>
          <w:ilvl w:val="0"/>
          <w:numId w:val="39"/>
        </w:numPr>
        <w:rPr>
          <w:rFonts w:cs="Calibri"/>
        </w:rPr>
      </w:pPr>
      <w:r w:rsidRPr="0071795A">
        <w:rPr>
          <w:rFonts w:cs="Calibri"/>
        </w:rPr>
        <w:t>Help develop the risk response and risk trigger and carry out the execution of the risk response if a risk event occurs</w:t>
      </w:r>
    </w:p>
    <w:p w:rsidRPr="0071795A" w:rsidR="001519A0" w:rsidP="001519A0" w:rsidRDefault="001519A0" w14:paraId="6A5AAB04" w14:textId="77777777">
      <w:pPr>
        <w:pStyle w:val="ListParagraph"/>
        <w:numPr>
          <w:ilvl w:val="0"/>
          <w:numId w:val="39"/>
        </w:numPr>
        <w:rPr>
          <w:rFonts w:cs="Calibri"/>
        </w:rPr>
      </w:pPr>
      <w:r w:rsidRPr="0071795A">
        <w:rPr>
          <w:rFonts w:cs="Calibri"/>
        </w:rPr>
        <w:t xml:space="preserve">Participate in the review, re-evaluation, and modification of the probability and impact for each risk item </w:t>
      </w:r>
      <w:r>
        <w:rPr>
          <w:rFonts w:cs="Calibri"/>
        </w:rPr>
        <w:t>every week</w:t>
      </w:r>
    </w:p>
    <w:p w:rsidRPr="0071795A" w:rsidR="001519A0" w:rsidP="001519A0" w:rsidRDefault="001519A0" w14:paraId="335F9DD5" w14:textId="77777777">
      <w:pPr>
        <w:pStyle w:val="ListParagraph"/>
        <w:numPr>
          <w:ilvl w:val="0"/>
          <w:numId w:val="39"/>
        </w:numPr>
        <w:rPr>
          <w:rFonts w:cs="Calibri"/>
        </w:rPr>
      </w:pPr>
      <w:r w:rsidRPr="0071795A">
        <w:rPr>
          <w:rFonts w:cs="Calibri"/>
        </w:rPr>
        <w:t>Identify and participate in the analysis of any new risks that occur</w:t>
      </w:r>
    </w:p>
    <w:p w:rsidRPr="0071795A" w:rsidR="001519A0" w:rsidP="001519A0" w:rsidRDefault="001519A0" w14:paraId="7636C500" w14:textId="77777777">
      <w:pPr>
        <w:pStyle w:val="ListParagraph"/>
        <w:numPr>
          <w:ilvl w:val="0"/>
          <w:numId w:val="39"/>
        </w:numPr>
        <w:rPr>
          <w:rFonts w:cs="Calibri"/>
        </w:rPr>
      </w:pPr>
      <w:r w:rsidRPr="0071795A">
        <w:rPr>
          <w:rFonts w:cs="Calibri"/>
        </w:rPr>
        <w:t xml:space="preserve">Escalate issues/problems to </w:t>
      </w:r>
      <w:r>
        <w:rPr>
          <w:rFonts w:cs="Calibri"/>
        </w:rPr>
        <w:t>the Project Manager</w:t>
      </w:r>
      <w:r w:rsidRPr="0071795A">
        <w:rPr>
          <w:rFonts w:cs="Calibri"/>
        </w:rPr>
        <w:t xml:space="preserve"> that:</w:t>
      </w:r>
    </w:p>
    <w:p w:rsidRPr="0071795A" w:rsidR="001519A0" w:rsidP="001519A0" w:rsidRDefault="001519A0" w14:paraId="2E307BED" w14:textId="77777777">
      <w:pPr>
        <w:pStyle w:val="ListParagraph"/>
        <w:numPr>
          <w:ilvl w:val="0"/>
          <w:numId w:val="40"/>
        </w:numPr>
        <w:ind w:left="3420"/>
        <w:rPr>
          <w:rFonts w:cs="Calibri"/>
        </w:rPr>
      </w:pPr>
      <w:r w:rsidRPr="0071795A">
        <w:rPr>
          <w:rFonts w:cs="Calibri"/>
        </w:rPr>
        <w:t xml:space="preserve">Significantly impact the </w:t>
      </w:r>
      <w:r>
        <w:rPr>
          <w:rFonts w:cs="Calibri"/>
        </w:rPr>
        <w:t>P</w:t>
      </w:r>
      <w:r w:rsidRPr="0071795A">
        <w:rPr>
          <w:rFonts w:cs="Calibri"/>
        </w:rPr>
        <w:t>roject</w:t>
      </w:r>
      <w:r>
        <w:rPr>
          <w:rFonts w:cs="Calibri"/>
        </w:rPr>
        <w:t>’</w:t>
      </w:r>
      <w:r w:rsidRPr="0071795A">
        <w:rPr>
          <w:rFonts w:cs="Calibri"/>
        </w:rPr>
        <w:t>s triple constraint or trigger another risk event to</w:t>
      </w:r>
      <w:r>
        <w:rPr>
          <w:rFonts w:cs="Calibri"/>
        </w:rPr>
        <w:t xml:space="preserve"> </w:t>
      </w:r>
      <w:r w:rsidRPr="0071795A">
        <w:rPr>
          <w:rFonts w:cs="Calibri"/>
        </w:rPr>
        <w:t>occur</w:t>
      </w:r>
    </w:p>
    <w:p w:rsidRPr="0071795A" w:rsidR="001519A0" w:rsidP="001519A0" w:rsidRDefault="001519A0" w14:paraId="150EEE5E" w14:textId="77777777">
      <w:pPr>
        <w:pStyle w:val="ListParagraph"/>
        <w:numPr>
          <w:ilvl w:val="0"/>
          <w:numId w:val="40"/>
        </w:numPr>
        <w:ind w:left="3420"/>
        <w:rPr>
          <w:rFonts w:cs="Calibri"/>
        </w:rPr>
      </w:pPr>
      <w:r w:rsidRPr="0071795A">
        <w:rPr>
          <w:rFonts w:cs="Calibri"/>
        </w:rPr>
        <w:t xml:space="preserve">Require action </w:t>
      </w:r>
      <w:r>
        <w:rPr>
          <w:rFonts w:cs="Calibri"/>
        </w:rPr>
        <w:t>before</w:t>
      </w:r>
      <w:r w:rsidRPr="0071795A">
        <w:rPr>
          <w:rFonts w:cs="Calibri"/>
        </w:rPr>
        <w:t xml:space="preserve"> the </w:t>
      </w:r>
      <w:r>
        <w:rPr>
          <w:rFonts w:cs="Calibri"/>
        </w:rPr>
        <w:t>following</w:t>
      </w:r>
      <w:r w:rsidRPr="0071795A">
        <w:rPr>
          <w:rFonts w:cs="Calibri"/>
        </w:rPr>
        <w:t xml:space="preserve"> weekly review</w:t>
      </w:r>
    </w:p>
    <w:p w:rsidR="001519A0" w:rsidP="001519A0" w:rsidRDefault="001519A0" w14:paraId="78DB599F" w14:textId="77777777">
      <w:pPr>
        <w:pStyle w:val="ListParagraph"/>
        <w:numPr>
          <w:ilvl w:val="0"/>
          <w:numId w:val="40"/>
        </w:numPr>
        <w:ind w:left="3420"/>
        <w:rPr>
          <w:rFonts w:cs="Calibri"/>
        </w:rPr>
      </w:pPr>
      <w:r w:rsidRPr="0071795A">
        <w:rPr>
          <w:rFonts w:cs="Calibri"/>
        </w:rPr>
        <w:t>Has failed to respond to the planned risk strategy</w:t>
      </w:r>
      <w:r>
        <w:rPr>
          <w:rFonts w:cs="Calibri"/>
        </w:rPr>
        <w:t>,</w:t>
      </w:r>
      <w:r w:rsidRPr="0071795A">
        <w:rPr>
          <w:rFonts w:cs="Calibri"/>
        </w:rPr>
        <w:t xml:space="preserve"> causing the need to execute the</w:t>
      </w:r>
      <w:r>
        <w:rPr>
          <w:rFonts w:cs="Calibri"/>
        </w:rPr>
        <w:t xml:space="preserve"> </w:t>
      </w:r>
      <w:r w:rsidRPr="0071795A">
        <w:rPr>
          <w:rFonts w:cs="Calibri"/>
        </w:rPr>
        <w:t>contingency plan</w:t>
      </w:r>
    </w:p>
    <w:p w:rsidR="001519A0" w:rsidP="001519A0" w:rsidRDefault="001519A0" w14:paraId="120A21ED" w14:textId="77777777">
      <w:pPr>
        <w:pStyle w:val="Heading2"/>
      </w:pPr>
      <w:bookmarkStart w:name="_Toc185505524" w:id="88"/>
      <w:r>
        <w:t>Issue Management Processes</w:t>
      </w:r>
      <w:bookmarkEnd w:id="88"/>
    </w:p>
    <w:p w:rsidRPr="0071795A" w:rsidR="001519A0" w:rsidP="001519A0" w:rsidRDefault="001519A0" w14:paraId="29C429A3" w14:textId="77777777">
      <w:pPr>
        <w:pStyle w:val="Heading3"/>
      </w:pPr>
      <w:bookmarkStart w:name="_Toc185505525" w:id="89"/>
      <w:r w:rsidRPr="0071795A">
        <w:t>Issue Identification</w:t>
      </w:r>
      <w:bookmarkEnd w:id="89"/>
    </w:p>
    <w:p w:rsidR="001519A0" w:rsidP="001519A0" w:rsidRDefault="001519A0" w14:paraId="657E0FF4" w14:textId="77777777">
      <w:pPr>
        <w:ind w:left="2340"/>
      </w:pPr>
      <w:r>
        <w:t>It is the responsibility of each team member and stakeholder to be vigilant in identifying and assessing Issues so decisions can be made promptly to reduce potentially negative impacts on project completion and program objectives. Issues can be created whenever a question, problem, or condition needing to be tracked to resolution is identified.</w:t>
      </w:r>
    </w:p>
    <w:p w:rsidR="001519A0" w:rsidP="001519A0" w:rsidRDefault="00B96FB4" w14:paraId="3036F742" w14:textId="121E3288">
      <w:pPr>
        <w:ind w:left="2340"/>
      </w:pPr>
      <w:r>
        <w:t>The originator will provide pertinent information to the project manager when a</w:t>
      </w:r>
      <w:r w:rsidR="00B9334D">
        <w:t>n</w:t>
      </w:r>
      <w:r>
        <w:t xml:space="preserve"> issue is identified</w:t>
      </w:r>
      <w:r w:rsidR="001519A0">
        <w:t xml:space="preserve">. The Project Manager documents the </w:t>
      </w:r>
      <w:r>
        <w:t>problem</w:t>
      </w:r>
      <w:r w:rsidR="001519A0">
        <w:t xml:space="preserve"> in the log and assigns an issue owner.</w:t>
      </w:r>
    </w:p>
    <w:p w:rsidR="001519A0" w:rsidP="001519A0" w:rsidRDefault="001519A0" w14:paraId="47B85CDE" w14:textId="77777777">
      <w:pPr>
        <w:pStyle w:val="Heading3"/>
      </w:pPr>
      <w:bookmarkStart w:name="_Toc185505526" w:id="90"/>
      <w:r>
        <w:t>Issue Analysis</w:t>
      </w:r>
      <w:bookmarkEnd w:id="90"/>
    </w:p>
    <w:p w:rsidR="001519A0" w:rsidP="001519A0" w:rsidRDefault="001519A0" w14:paraId="06CF8BD7" w14:textId="77777777">
      <w:pPr>
        <w:ind w:left="2340"/>
      </w:pPr>
      <w:r>
        <w:t>The issue owner will analyze the issue and develop an action plan that describes the activities that need to be completed to address the issue. The analysis includes the following activities:</w:t>
      </w:r>
    </w:p>
    <w:p w:rsidR="001519A0" w:rsidP="001519A0" w:rsidRDefault="001519A0" w14:paraId="63346CC1" w14:textId="77777777">
      <w:pPr>
        <w:pStyle w:val="ListParagraph"/>
        <w:numPr>
          <w:ilvl w:val="0"/>
          <w:numId w:val="42"/>
        </w:numPr>
      </w:pPr>
      <w:r>
        <w:t>Assess the consequences of a delayed issue resolution on quality, cost, technical success, and schedule</w:t>
      </w:r>
    </w:p>
    <w:p w:rsidR="001519A0" w:rsidP="001519A0" w:rsidRDefault="001519A0" w14:paraId="6D3D040C" w14:textId="77777777">
      <w:pPr>
        <w:pStyle w:val="ListParagraph"/>
        <w:numPr>
          <w:ilvl w:val="0"/>
          <w:numId w:val="42"/>
        </w:numPr>
      </w:pPr>
      <w:r>
        <w:t>Evaluate the impact of outstanding issues on the overall Project, not just the discrete issue</w:t>
      </w:r>
    </w:p>
    <w:p w:rsidR="001519A0" w:rsidP="001519A0" w:rsidRDefault="001519A0" w14:paraId="58D13BB1" w14:textId="77777777">
      <w:pPr>
        <w:pStyle w:val="ListParagraph"/>
        <w:numPr>
          <w:ilvl w:val="0"/>
          <w:numId w:val="42"/>
        </w:numPr>
      </w:pPr>
      <w:r>
        <w:t>Identify potential risks associated with the issue</w:t>
      </w:r>
    </w:p>
    <w:p w:rsidR="001519A0" w:rsidP="001519A0" w:rsidRDefault="001519A0" w14:paraId="6DEBCE8A" w14:textId="7B43B3A6">
      <w:pPr>
        <w:ind w:left="2340"/>
      </w:pPr>
      <w:r>
        <w:t xml:space="preserve">The initial assessment will include a recommendation on the decision or action that needs to be taken, the due date by which the decision or action is necessary, and the impact of the </w:t>
      </w:r>
      <w:r>
        <w:t xml:space="preserve">decision or action that is not completed by the due date. The due date should be determined </w:t>
      </w:r>
      <w:r w:rsidR="00B96FB4">
        <w:t>based on</w:t>
      </w:r>
      <w:r>
        <w:t xml:space="preserve"> tasks or milestone dates in the schedule affected by the decision/action requested. As defined by a scheduled event, the unique ID associated with that milestone task should be entered in the “Impact” field</w:t>
      </w:r>
      <w:r w:rsidR="00B96FB4">
        <w:t>, which</w:t>
      </w:r>
      <w:r>
        <w:t xml:space="preserve"> applies to the relevant schedule.</w:t>
      </w:r>
    </w:p>
    <w:p w:rsidR="001519A0" w:rsidP="001519A0" w:rsidRDefault="001519A0" w14:paraId="0A5F6ACA" w14:textId="0BC26DE5">
      <w:pPr>
        <w:ind w:left="2340"/>
      </w:pPr>
      <w:r>
        <w:t>The issue owner will collaborate with the issue originator to obtain a mutually satisfactory description of the issue, priority, resolution plan, and due date</w:t>
      </w:r>
      <w:r w:rsidR="00B96FB4">
        <w:t xml:space="preserve"> and</w:t>
      </w:r>
      <w:r>
        <w:t xml:space="preserve"> update the issue log.</w:t>
      </w:r>
    </w:p>
    <w:p w:rsidR="001519A0" w:rsidP="001519A0" w:rsidRDefault="001519A0" w14:paraId="0990752B" w14:textId="77777777">
      <w:pPr>
        <w:pStyle w:val="Heading3"/>
      </w:pPr>
      <w:bookmarkStart w:name="_Toc185505527" w:id="91"/>
      <w:r>
        <w:t>Issue Resolution and Escalation</w:t>
      </w:r>
      <w:bookmarkEnd w:id="91"/>
    </w:p>
    <w:p w:rsidR="001519A0" w:rsidP="001519A0" w:rsidRDefault="001519A0" w14:paraId="05EBA56D" w14:textId="64A8580B">
      <w:pPr>
        <w:ind w:left="2340"/>
      </w:pPr>
      <w:r>
        <w:t xml:space="preserve">The Issue Owner will draft the Issue Resolution Plan by the 10th business day of the Issue entry into the system. Once the resolution plan is completed, the issue is </w:t>
      </w:r>
      <w:r w:rsidR="00B96FB4">
        <w:t>returned</w:t>
      </w:r>
      <w:r>
        <w:t xml:space="preserve"> to ESC for approval. If by the 10th business day, no resolution plan is documented with assigned target dates, the ESC reviews the </w:t>
      </w:r>
      <w:r w:rsidR="00B96FB4">
        <w:t>problem</w:t>
      </w:r>
      <w:r>
        <w:t xml:space="preserve"> to determine the delay.</w:t>
      </w:r>
    </w:p>
    <w:p w:rsidR="001519A0" w:rsidP="001519A0" w:rsidRDefault="001519A0" w14:paraId="3C35FFEB" w14:textId="141BE89E">
      <w:pPr>
        <w:ind w:left="2340"/>
      </w:pPr>
      <w:r>
        <w:t>I</w:t>
      </w:r>
      <w:r w:rsidR="00B96FB4">
        <w:t>f</w:t>
      </w:r>
      <w:r>
        <w:t xml:space="preserve"> an issue remains unresolved, an escalation process will be used. Project issues that cannot be resolved that may cause project delays need to be escalated to the next level in the governance structure. Exhausting all options for resolution at the current level is also a reason to escalate. Escalated issues will be documented in the issue log, which is indicated as escalated. The issue escalation levels are as follows:</w:t>
      </w:r>
    </w:p>
    <w:p w:rsidR="001519A0" w:rsidP="001519A0" w:rsidRDefault="001519A0" w14:paraId="7EA7B27C" w14:textId="77777777">
      <w:pPr>
        <w:pStyle w:val="ListParagraph"/>
        <w:numPr>
          <w:ilvl w:val="0"/>
          <w:numId w:val="37"/>
        </w:numPr>
      </w:pPr>
      <w:r>
        <w:t>Level 1</w:t>
      </w:r>
      <w:r>
        <w:rPr>
          <w:rFonts w:cs="Calibri-Bold"/>
          <w:b/>
          <w:bCs/>
        </w:rPr>
        <w:t xml:space="preserve"> </w:t>
      </w:r>
      <w:r>
        <w:t>― Project Manager</w:t>
      </w:r>
    </w:p>
    <w:p w:rsidR="001519A0" w:rsidP="001519A0" w:rsidRDefault="001519A0" w14:paraId="02773045" w14:textId="77777777">
      <w:pPr>
        <w:pStyle w:val="ListParagraph"/>
        <w:numPr>
          <w:ilvl w:val="0"/>
          <w:numId w:val="37"/>
        </w:numPr>
      </w:pPr>
      <w:r>
        <w:t>Level 2</w:t>
      </w:r>
      <w:r>
        <w:rPr>
          <w:rFonts w:cs="Calibri-Bold"/>
          <w:b/>
          <w:bCs/>
        </w:rPr>
        <w:t xml:space="preserve"> </w:t>
      </w:r>
      <w:r>
        <w:t>― Executive Steering Committee (brief Project Sponsor on escalation before ESC meeting)</w:t>
      </w:r>
    </w:p>
    <w:p w:rsidR="001519A0" w:rsidP="001519A0" w:rsidRDefault="001519A0" w14:paraId="318365DD" w14:textId="77777777">
      <w:pPr>
        <w:pStyle w:val="ListParagraph"/>
        <w:numPr>
          <w:ilvl w:val="0"/>
          <w:numId w:val="37"/>
        </w:numPr>
      </w:pPr>
      <w:r>
        <w:t>Level 3</w:t>
      </w:r>
      <w:r>
        <w:rPr>
          <w:rFonts w:cs="Calibri-Bold"/>
          <w:b/>
          <w:bCs/>
        </w:rPr>
        <w:t xml:space="preserve"> </w:t>
      </w:r>
      <w:r>
        <w:t>― Project Sponsor</w:t>
      </w:r>
    </w:p>
    <w:p w:rsidR="001519A0" w:rsidP="001519A0" w:rsidRDefault="001519A0" w14:paraId="18E79BDE" w14:textId="77777777">
      <w:pPr>
        <w:pStyle w:val="Heading3"/>
      </w:pPr>
      <w:bookmarkStart w:name="_Toc185505528" w:id="92"/>
      <w:r>
        <w:t>Issue Control, Tracking, and Reporting Activities</w:t>
      </w:r>
      <w:bookmarkEnd w:id="92"/>
    </w:p>
    <w:p w:rsidR="001519A0" w:rsidP="001519A0" w:rsidRDefault="001519A0" w14:paraId="08535032" w14:textId="77777777">
      <w:pPr>
        <w:ind w:left="2340"/>
      </w:pPr>
      <w:r>
        <w:t>The Issue Owner is responsible for actively managing and controlling the execution of the Issue Resolution Plan and taking the steps necessary to achieve the due date.</w:t>
      </w:r>
    </w:p>
    <w:p w:rsidRPr="0071795A" w:rsidR="001519A0" w:rsidP="001519A0" w:rsidRDefault="001519A0" w14:paraId="7F3838A5" w14:textId="77777777">
      <w:pPr>
        <w:ind w:left="2340"/>
      </w:pPr>
      <w:r>
        <w:t>The Project Manager will have a weekly review with issue owners to determine whether a specific direction, decision, or action is required from the ESC to complete the Resolution Plan steps.</w:t>
      </w:r>
    </w:p>
    <w:p w:rsidRPr="00B96FB4" w:rsidR="00236C31" w:rsidP="00236C31" w:rsidRDefault="00236C31" w14:paraId="5926AC8F" w14:textId="6324F345">
      <w:pPr>
        <w:pStyle w:val="Heading1"/>
        <w:rPr/>
      </w:pPr>
      <w:bookmarkStart w:name="_Toc185505529" w:id="93"/>
      <w:r w:rsidR="00236C31">
        <w:rPr/>
        <w:t>Release &amp; Iteration Management</w:t>
      </w:r>
      <w:bookmarkEnd w:id="93"/>
    </w:p>
    <w:p w:rsidRPr="001519A0" w:rsidR="001519A0" w:rsidP="001519A0" w:rsidRDefault="001519A0" w14:paraId="16004721" w14:textId="22342C2E">
      <w:pPr>
        <w:ind w:left="720"/>
      </w:pPr>
      <w:r w:rsidRPr="001519A0">
        <w:t xml:space="preserve">The Release &amp; Iteration Management Plan describes how the project team will manage the deployment of features or deliverables in alignment with the project schedule and objectives. Additionally, the Plan sets expectations for the </w:t>
      </w:r>
      <w:r w:rsidRPr="001519A0">
        <w:t>delivery of features and outcomes over multiple iterations during the project’s life</w:t>
      </w:r>
      <w:r>
        <w:t>cycle</w:t>
      </w:r>
      <w:r w:rsidRPr="001519A0">
        <w:t>.</w:t>
      </w:r>
    </w:p>
    <w:p w:rsidRPr="001519A0" w:rsidR="001519A0" w:rsidP="001519A0" w:rsidRDefault="001519A0" w14:paraId="1B91FB2C" w14:textId="012AC46D">
      <w:pPr>
        <w:pStyle w:val="Heading2"/>
      </w:pPr>
      <w:bookmarkStart w:name="_Toc185505530" w:id="95"/>
      <w:r w:rsidRPr="001519A0">
        <w:t>Organizational Change Management</w:t>
      </w:r>
      <w:bookmarkEnd w:id="95"/>
    </w:p>
    <w:p w:rsidR="001519A0" w:rsidP="001519A0" w:rsidRDefault="001519A0" w14:paraId="3ECFD13B" w14:textId="132C78D5">
      <w:pPr>
        <w:ind w:left="1440"/>
      </w:pPr>
      <w:r w:rsidRPr="001519A0">
        <w:rPr>
          <w:highlight w:val="yellow"/>
        </w:rPr>
        <w:t>Organizational Change Management (OCM)</w:t>
      </w:r>
      <w:r w:rsidRPr="001519A0">
        <w:t xml:space="preserve"> is structured to prepare, support, and guide individuals and teams through changes to achieve desired outcomes while minimizing resistance and disruption. OCM activities are typically completed at the organizational level, not individual projects. However, OCM may inherently impact a</w:t>
      </w:r>
      <w:r>
        <w:t xml:space="preserve"> particular</w:t>
      </w:r>
      <w:r w:rsidRPr="001519A0">
        <w:t xml:space="preserve"> project.</w:t>
      </w:r>
    </w:p>
    <w:p w:rsidR="001519A0" w:rsidP="001519A0" w:rsidRDefault="001519A0" w14:paraId="058CD365" w14:textId="7CBA6E93">
      <w:pPr>
        <w:ind w:left="1440"/>
      </w:pPr>
      <w:r>
        <w:t>The project must align its project management practices with the department's overarching OCM effort to ensure successful change. The Project can align itself with the OCM effort by employing the following strategies:</w:t>
      </w:r>
    </w:p>
    <w:p w:rsidRPr="001519A0" w:rsidR="001519A0" w:rsidP="001519A0" w:rsidRDefault="001519A0" w14:paraId="6EA5138B" w14:textId="51DF1395">
      <w:pPr>
        <w:pStyle w:val="ListParagraph"/>
        <w:numPr>
          <w:ilvl w:val="0"/>
          <w:numId w:val="50"/>
        </w:numPr>
        <w:ind w:left="2160"/>
      </w:pPr>
      <w:r w:rsidRPr="001519A0">
        <w:t>Integration of OCM in Project Planning ― Incorporate OCM deliverables (e.g., change impact assessments, training plans) into the</w:t>
      </w:r>
      <w:r>
        <w:t xml:space="preserve"> PM P</w:t>
      </w:r>
      <w:r w:rsidRPr="001519A0">
        <w:t>lan to align timelines, resources, and milestones with change management activities.</w:t>
      </w:r>
    </w:p>
    <w:p w:rsidRPr="001519A0" w:rsidR="001519A0" w:rsidP="001519A0" w:rsidRDefault="001519A0" w14:paraId="4DEBB361" w14:textId="3D102101">
      <w:pPr>
        <w:pStyle w:val="ListParagraph"/>
        <w:numPr>
          <w:ilvl w:val="0"/>
          <w:numId w:val="50"/>
        </w:numPr>
        <w:ind w:left="2160"/>
      </w:pPr>
      <w:r w:rsidRPr="001519A0">
        <w:t>Stakeholder Engagement ― Collaborate with stakeholders to understand the organizational context, align project objectives with strategic goals, and ensure buy-in for the change.</w:t>
      </w:r>
    </w:p>
    <w:p w:rsidRPr="001519A0" w:rsidR="001519A0" w:rsidP="001519A0" w:rsidRDefault="001519A0" w14:paraId="664D820D" w14:textId="281F1E2A">
      <w:pPr>
        <w:pStyle w:val="ListParagraph"/>
        <w:numPr>
          <w:ilvl w:val="0"/>
          <w:numId w:val="50"/>
        </w:numPr>
        <w:ind w:left="2160"/>
      </w:pPr>
      <w:r w:rsidRPr="001519A0">
        <w:t>Communication Strategy Alignment ― Develop consistent messaging across project and OCM communication plans to address concerns, explain benefits, and reinforce the vision for change.</w:t>
      </w:r>
    </w:p>
    <w:p w:rsidRPr="001519A0" w:rsidR="001519A0" w:rsidP="001519A0" w:rsidRDefault="001519A0" w14:paraId="4683298E" w14:textId="2B2C08CD">
      <w:pPr>
        <w:pStyle w:val="ListParagraph"/>
        <w:numPr>
          <w:ilvl w:val="0"/>
          <w:numId w:val="50"/>
        </w:numPr>
        <w:ind w:left="2160"/>
      </w:pPr>
      <w:r w:rsidRPr="001519A0">
        <w:t>Training and Capability Building ― Include OCM-driven training programs as part of the resource or deliverables planning to equip teams with the skills needed for transition.</w:t>
      </w:r>
    </w:p>
    <w:p w:rsidRPr="001519A0" w:rsidR="001519A0" w:rsidP="001519A0" w:rsidRDefault="001519A0" w14:paraId="30DDF797" w14:textId="1EEE16F9">
      <w:pPr>
        <w:pStyle w:val="ListParagraph"/>
        <w:numPr>
          <w:ilvl w:val="0"/>
          <w:numId w:val="50"/>
        </w:numPr>
        <w:ind w:left="2160"/>
      </w:pPr>
      <w:r w:rsidRPr="001519A0">
        <w:t xml:space="preserve">Risk and Issue Management Integration ― Include organizational readiness and resistance risks in the </w:t>
      </w:r>
      <w:r>
        <w:t>P</w:t>
      </w:r>
      <w:r w:rsidRPr="001519A0">
        <w:t xml:space="preserve">roject’s </w:t>
      </w:r>
      <w:r>
        <w:t>R</w:t>
      </w:r>
      <w:r w:rsidRPr="001519A0">
        <w:t xml:space="preserve">isk </w:t>
      </w:r>
      <w:r>
        <w:t>R</w:t>
      </w:r>
      <w:r w:rsidRPr="001519A0">
        <w:t>egister, with mitigation strategies guided by OCM principles.</w:t>
      </w:r>
    </w:p>
    <w:p w:rsidRPr="001519A0" w:rsidR="001519A0" w:rsidP="001519A0" w:rsidRDefault="001519A0" w14:paraId="4E8633A8" w14:textId="77777777">
      <w:pPr>
        <w:pStyle w:val="ListParagraph"/>
        <w:numPr>
          <w:ilvl w:val="0"/>
          <w:numId w:val="50"/>
        </w:numPr>
        <w:ind w:left="2160"/>
      </w:pPr>
      <w:r w:rsidRPr="001519A0">
        <w:t>Feedback Loops ― Establish mechanisms for gathering feedback from impacted teams during the project lifecycle, allowing adjustments that support smoother adoption.</w:t>
      </w:r>
    </w:p>
    <w:p w:rsidRPr="001519A0" w:rsidR="001519A0" w:rsidP="001519A0" w:rsidRDefault="001519A0" w14:paraId="40C32B1B" w14:textId="4E65979B">
      <w:pPr>
        <w:pStyle w:val="ListParagraph"/>
        <w:numPr>
          <w:ilvl w:val="0"/>
          <w:numId w:val="50"/>
        </w:numPr>
        <w:ind w:left="2160"/>
      </w:pPr>
      <w:r w:rsidRPr="001519A0">
        <w:t xml:space="preserve">Monitor Adoption Metrics ― Include OCM success metrics (e.g., adoption rates, employee satisfaction) alongside traditional project </w:t>
      </w:r>
      <w:r w:rsidR="00814985">
        <w:t>key performance indicators</w:t>
      </w:r>
      <w:r w:rsidRPr="001519A0">
        <w:t xml:space="preserve"> to ensure the change is embraced and sustained.</w:t>
      </w:r>
    </w:p>
    <w:p w:rsidRPr="001519A0" w:rsidR="001519A0" w:rsidP="001519A0" w:rsidRDefault="001519A0" w14:paraId="439AF918" w14:textId="41A9FF0C">
      <w:pPr>
        <w:ind w:left="1440"/>
      </w:pPr>
      <w:r>
        <w:t xml:space="preserve">For further information and guidance on the department’s OCM effort, refer to the department’s Organizational Change Management Plan </w:t>
      </w:r>
      <w:r w:rsidRPr="001519A0">
        <w:rPr>
          <w:color w:val="FF0000"/>
        </w:rPr>
        <w:t>[insert link here]</w:t>
      </w:r>
      <w:r>
        <w:t>.</w:t>
      </w:r>
    </w:p>
    <w:p w:rsidRPr="00B96FB4" w:rsidR="001519A0" w:rsidP="001519A0" w:rsidRDefault="001519A0" w14:paraId="43FE16C4" w14:textId="7248EAE1">
      <w:pPr>
        <w:pStyle w:val="Heading2"/>
      </w:pPr>
      <w:bookmarkStart w:name="_Toc185505531" w:id="96"/>
      <w:r w:rsidRPr="00B96FB4">
        <w:t>Transition &amp; Closeout Management</w:t>
      </w:r>
      <w:bookmarkEnd w:id="96"/>
    </w:p>
    <w:p w:rsidRPr="001519A0" w:rsidR="001519A0" w:rsidP="001519A0" w:rsidRDefault="001519A0" w14:paraId="1236C113" w14:textId="0C2776AA">
      <w:pPr>
        <w:ind w:left="1440"/>
      </w:pPr>
      <w:r w:rsidRPr="001519A0">
        <w:t xml:space="preserve">This section identifies the strategies and actions required to transition the system to the State after the State grants final system acceptance and closes the </w:t>
      </w:r>
      <w:r w:rsidR="00814985">
        <w:t>P</w:t>
      </w:r>
      <w:r w:rsidRPr="001519A0">
        <w:t>roject.</w:t>
      </w:r>
    </w:p>
    <w:p w:rsidR="009A6CEB" w:rsidP="00236C31" w:rsidRDefault="00C96F42" w14:paraId="2586E420" w14:textId="46F63B24">
      <w:pPr>
        <w:pStyle w:val="Heading1"/>
      </w:pPr>
      <w:bookmarkStart w:name="_Toc185505532" w:id="97"/>
      <w:r w:rsidRPr="00554122">
        <w:t>Change Control</w:t>
      </w:r>
      <w:r w:rsidRPr="00554122" w:rsidR="009A6CEB">
        <w:t xml:space="preserve"> Management</w:t>
      </w:r>
      <w:bookmarkEnd w:id="97"/>
    </w:p>
    <w:p w:rsidR="001519A0" w:rsidP="00457B6F" w:rsidRDefault="00457B6F" w14:paraId="2A299478" w14:textId="5CF7A939">
      <w:pPr>
        <w:ind w:left="720"/>
      </w:pPr>
      <w:r>
        <w:t>The Change Management Plan describes</w:t>
      </w:r>
      <w:r w:rsidR="001519A0">
        <w:t xml:space="preserve"> a process for evaluating, approving, and implementing changes to ensure they align with project goals and constraints. </w:t>
      </w:r>
      <w:r>
        <w:t xml:space="preserve"> </w:t>
      </w:r>
      <w:r w:rsidR="001519A0">
        <w:t xml:space="preserve">This Plan also establishes the CCB, documents the extent of its authority, and describes how the change control system will be implemented and managed. </w:t>
      </w:r>
    </w:p>
    <w:p w:rsidR="00457B6F" w:rsidP="00457B6F" w:rsidRDefault="00457B6F" w14:paraId="11C8B328" w14:textId="1BDA8B95">
      <w:pPr>
        <w:ind w:left="720"/>
      </w:pPr>
      <w:r>
        <w:t>The following changes may be requested and considered for the Project:</w:t>
      </w:r>
    </w:p>
    <w:p w:rsidR="00457B6F" w:rsidP="00457B6F" w:rsidRDefault="00457B6F" w14:paraId="3315A1E2" w14:textId="67F72F12">
      <w:pPr>
        <w:pStyle w:val="ListParagraph"/>
        <w:numPr>
          <w:ilvl w:val="0"/>
          <w:numId w:val="43"/>
        </w:numPr>
      </w:pPr>
      <w:r w:rsidRPr="00457B6F">
        <w:rPr>
          <w:rFonts w:cs="Calibri-Bold"/>
        </w:rPr>
        <w:t>Scheduling Changes</w:t>
      </w:r>
      <w:r>
        <w:rPr>
          <w:rFonts w:cs="Calibri-Bold"/>
          <w:b/>
          <w:bCs/>
        </w:rPr>
        <w:t xml:space="preserve"> </w:t>
      </w:r>
      <w:r>
        <w:t xml:space="preserve">― Changes </w:t>
      </w:r>
      <w:r w:rsidR="001519A0">
        <w:t>that</w:t>
      </w:r>
      <w:r>
        <w:t xml:space="preserve"> will impact the approved project schedule. These changes may require fast</w:t>
      </w:r>
      <w:r w:rsidR="001519A0">
        <w:t>-</w:t>
      </w:r>
      <w:r>
        <w:t>tracking, crashing, or re-baselining the schedule</w:t>
      </w:r>
      <w:r w:rsidR="001519A0">
        <w:t>,</w:t>
      </w:r>
      <w:r>
        <w:t xml:space="preserve"> depending on the significance of the impact.</w:t>
      </w:r>
    </w:p>
    <w:p w:rsidR="00457B6F" w:rsidP="00457B6F" w:rsidRDefault="00457B6F" w14:paraId="0CB2B8D4" w14:textId="4AE42D8C">
      <w:pPr>
        <w:pStyle w:val="ListParagraph"/>
        <w:numPr>
          <w:ilvl w:val="0"/>
          <w:numId w:val="43"/>
        </w:numPr>
      </w:pPr>
      <w:r w:rsidRPr="00457B6F">
        <w:rPr>
          <w:rFonts w:cs="Calibri-Bold"/>
        </w:rPr>
        <w:t>Budget Changes</w:t>
      </w:r>
      <w:r>
        <w:rPr>
          <w:rFonts w:cs="Calibri-Bold"/>
          <w:b/>
          <w:bCs/>
        </w:rPr>
        <w:t xml:space="preserve"> </w:t>
      </w:r>
      <w:r>
        <w:t xml:space="preserve">― Changes </w:t>
      </w:r>
      <w:r w:rsidR="001519A0">
        <w:t>that</w:t>
      </w:r>
      <w:r>
        <w:t xml:space="preserve"> will impact the approved project budget. These changes may</w:t>
      </w:r>
      <w:r w:rsidR="001519A0">
        <w:t xml:space="preserve"> </w:t>
      </w:r>
      <w:r>
        <w:t xml:space="preserve">require requesting additional funding, releasing funding </w:t>
      </w:r>
      <w:r w:rsidR="001519A0">
        <w:t>that</w:t>
      </w:r>
      <w:r>
        <w:t xml:space="preserve"> would no longer be required, or adding to project or management reserves. Such changes may require </w:t>
      </w:r>
      <w:r w:rsidR="001519A0">
        <w:t>modification</w:t>
      </w:r>
      <w:r>
        <w:t xml:space="preserve">s to the </w:t>
      </w:r>
      <w:r w:rsidR="001519A0">
        <w:t>cost baseline</w:t>
      </w:r>
      <w:r>
        <w:t>.</w:t>
      </w:r>
    </w:p>
    <w:p w:rsidR="00457B6F" w:rsidP="00457B6F" w:rsidRDefault="00457B6F" w14:paraId="1F51A8C1" w14:textId="366C3979">
      <w:pPr>
        <w:pStyle w:val="ListParagraph"/>
        <w:numPr>
          <w:ilvl w:val="0"/>
          <w:numId w:val="43"/>
        </w:numPr>
      </w:pPr>
      <w:r w:rsidRPr="00457B6F">
        <w:rPr>
          <w:rFonts w:cs="Calibri-Bold"/>
        </w:rPr>
        <w:t>Scope Changes</w:t>
      </w:r>
      <w:r>
        <w:rPr>
          <w:rFonts w:cs="Calibri-Bold"/>
          <w:b/>
          <w:bCs/>
        </w:rPr>
        <w:t xml:space="preserve"> </w:t>
      </w:r>
      <w:r>
        <w:t xml:space="preserve">― Changes </w:t>
      </w:r>
      <w:r w:rsidR="001519A0">
        <w:t>that</w:t>
      </w:r>
      <w:r>
        <w:t xml:space="preserve"> are necessary and impact the project’s scope</w:t>
      </w:r>
      <w:r w:rsidR="001519A0">
        <w:t>,</w:t>
      </w:r>
      <w:r>
        <w:t xml:space="preserve"> which may </w:t>
      </w:r>
      <w:r w:rsidR="001519A0">
        <w:t>result from unforeseen requirements that</w:t>
      </w:r>
      <w:r>
        <w:t xml:space="preserve"> were not initially planned. These changes may also </w:t>
      </w:r>
      <w:r w:rsidR="001519A0">
        <w:t>affe</w:t>
      </w:r>
      <w:r>
        <w:t xml:space="preserve">ct </w:t>
      </w:r>
      <w:r w:rsidR="001519A0">
        <w:t xml:space="preserve">the </w:t>
      </w:r>
      <w:r>
        <w:t xml:space="preserve">budget and schedule. These changes may require revision to WBS, project scope </w:t>
      </w:r>
      <w:r w:rsidRPr="00457B6F">
        <w:t>statement, and other project documentation as necessary.</w:t>
      </w:r>
    </w:p>
    <w:p w:rsidR="00457B6F" w:rsidP="00457B6F" w:rsidRDefault="00457B6F" w14:paraId="027B5C65" w14:textId="5DAFACEE">
      <w:pPr>
        <w:pStyle w:val="Heading2"/>
      </w:pPr>
      <w:bookmarkStart w:name="_Toc185505533" w:id="98"/>
      <w:r>
        <w:t>Roles and Responsibilities</w:t>
      </w:r>
      <w:bookmarkEnd w:id="98"/>
    </w:p>
    <w:p w:rsidRPr="00457B6F" w:rsidR="00457B6F" w:rsidP="00457B6F" w:rsidRDefault="00457B6F" w14:paraId="389C0CE3" w14:textId="3E68AB7A">
      <w:pPr>
        <w:pStyle w:val="Caption"/>
        <w:spacing w:after="120"/>
        <w:ind w:left="1440"/>
      </w:pPr>
      <w:r>
        <w:t xml:space="preserve">Table </w:t>
      </w:r>
      <w:r>
        <w:fldChar w:fldCharType="begin"/>
      </w:r>
      <w:r>
        <w:instrText xml:space="preserve"> SEQ Table \* ARABIC </w:instrText>
      </w:r>
      <w:r>
        <w:fldChar w:fldCharType="separate"/>
      </w:r>
      <w:r>
        <w:rPr>
          <w:noProof/>
        </w:rPr>
        <w:t>21</w:t>
      </w:r>
      <w:r>
        <w:fldChar w:fldCharType="end"/>
      </w:r>
      <w:r>
        <w:t>: Change Control Management Roles and Responsibilities</w:t>
      </w:r>
    </w:p>
    <w:tbl>
      <w:tblPr>
        <w:tblStyle w:val="TableGrid"/>
        <w:tblW w:w="7915" w:type="dxa"/>
        <w:tblInd w:w="1440" w:type="dxa"/>
        <w:tblLook w:val="04A0" w:firstRow="1" w:lastRow="0" w:firstColumn="1" w:lastColumn="0" w:noHBand="0" w:noVBand="1"/>
      </w:tblPr>
      <w:tblGrid>
        <w:gridCol w:w="1737"/>
        <w:gridCol w:w="6178"/>
      </w:tblGrid>
      <w:tr w:rsidR="00B96FB4" w:rsidTr="00B96FB4" w14:paraId="29F9D996" w14:textId="77777777">
        <w:tc>
          <w:tcPr>
            <w:tcW w:w="1737" w:type="dxa"/>
            <w:shd w:val="clear" w:color="auto" w:fill="002060"/>
          </w:tcPr>
          <w:p w:rsidRPr="00554122" w:rsidR="00B96FB4" w:rsidP="00E43EB9" w:rsidRDefault="00B96FB4" w14:paraId="150ED7C6" w14:textId="77777777">
            <w:pPr>
              <w:jc w:val="center"/>
              <w:rPr>
                <w:b/>
                <w:bCs/>
                <w:sz w:val="20"/>
                <w:szCs w:val="20"/>
              </w:rPr>
            </w:pPr>
            <w:r>
              <w:rPr>
                <w:b/>
                <w:bCs/>
                <w:sz w:val="20"/>
                <w:szCs w:val="20"/>
              </w:rPr>
              <w:t>Role</w:t>
            </w:r>
          </w:p>
        </w:tc>
        <w:tc>
          <w:tcPr>
            <w:tcW w:w="6178" w:type="dxa"/>
            <w:shd w:val="clear" w:color="auto" w:fill="002060"/>
          </w:tcPr>
          <w:p w:rsidRPr="00554122" w:rsidR="00B96FB4" w:rsidP="00E43EB9" w:rsidRDefault="00B96FB4" w14:paraId="75787A54" w14:textId="77777777">
            <w:pPr>
              <w:jc w:val="center"/>
              <w:rPr>
                <w:b/>
                <w:bCs/>
                <w:sz w:val="20"/>
                <w:szCs w:val="20"/>
              </w:rPr>
            </w:pPr>
            <w:r>
              <w:rPr>
                <w:b/>
                <w:bCs/>
                <w:sz w:val="20"/>
                <w:szCs w:val="20"/>
              </w:rPr>
              <w:t>Responsibilities</w:t>
            </w:r>
          </w:p>
        </w:tc>
      </w:tr>
      <w:tr w:rsidR="00B96FB4" w:rsidTr="00B96FB4" w14:paraId="1E342836" w14:textId="77777777">
        <w:tc>
          <w:tcPr>
            <w:tcW w:w="1737" w:type="dxa"/>
          </w:tcPr>
          <w:p w:rsidRPr="00554122" w:rsidR="00B96FB4" w:rsidP="00E43EB9" w:rsidRDefault="00B96FB4" w14:paraId="01976F4E" w14:textId="77777777">
            <w:pPr>
              <w:rPr>
                <w:sz w:val="18"/>
                <w:szCs w:val="18"/>
              </w:rPr>
            </w:pPr>
            <w:r>
              <w:rPr>
                <w:sz w:val="18"/>
                <w:szCs w:val="18"/>
              </w:rPr>
              <w:t>Project Sponsor</w:t>
            </w:r>
          </w:p>
        </w:tc>
        <w:tc>
          <w:tcPr>
            <w:tcW w:w="6178" w:type="dxa"/>
          </w:tcPr>
          <w:p w:rsidR="00B96FB4" w:rsidP="00E43EB9" w:rsidRDefault="00B96FB4" w14:paraId="5CA86F26" w14:textId="77777777">
            <w:pPr>
              <w:pStyle w:val="ListParagraph"/>
              <w:numPr>
                <w:ilvl w:val="0"/>
                <w:numId w:val="9"/>
              </w:numPr>
              <w:ind w:left="196" w:hanging="225"/>
              <w:rPr>
                <w:sz w:val="18"/>
                <w:szCs w:val="18"/>
              </w:rPr>
            </w:pPr>
            <w:r>
              <w:rPr>
                <w:sz w:val="18"/>
                <w:szCs w:val="18"/>
              </w:rPr>
              <w:t>Review and approve the Change Control Management Plan</w:t>
            </w:r>
          </w:p>
          <w:p w:rsidRPr="00A65EFC" w:rsidR="00B96FB4" w:rsidP="00E43EB9" w:rsidRDefault="00B96FB4" w14:paraId="05A8222F" w14:textId="78144B96">
            <w:pPr>
              <w:pStyle w:val="ListParagraph"/>
              <w:numPr>
                <w:ilvl w:val="0"/>
                <w:numId w:val="9"/>
              </w:numPr>
              <w:ind w:left="196" w:hanging="225"/>
              <w:rPr>
                <w:sz w:val="18"/>
                <w:szCs w:val="18"/>
              </w:rPr>
            </w:pPr>
            <w:r>
              <w:rPr>
                <w:sz w:val="18"/>
                <w:szCs w:val="18"/>
              </w:rPr>
              <w:t>Make decisions on Change Requests escalated by the CCB</w:t>
            </w:r>
          </w:p>
        </w:tc>
      </w:tr>
      <w:tr w:rsidR="00B96FB4" w:rsidTr="00B96FB4" w14:paraId="0B15E0E8" w14:textId="77777777">
        <w:tc>
          <w:tcPr>
            <w:tcW w:w="1737" w:type="dxa"/>
          </w:tcPr>
          <w:p w:rsidRPr="00554122" w:rsidR="00B96FB4" w:rsidP="00E43EB9" w:rsidRDefault="00B96FB4" w14:paraId="1C8B5FBB" w14:textId="4D3778D2">
            <w:pPr>
              <w:rPr>
                <w:sz w:val="18"/>
                <w:szCs w:val="18"/>
              </w:rPr>
            </w:pPr>
            <w:r>
              <w:rPr>
                <w:sz w:val="18"/>
                <w:szCs w:val="18"/>
              </w:rPr>
              <w:t>Change Control Board</w:t>
            </w:r>
          </w:p>
        </w:tc>
        <w:tc>
          <w:tcPr>
            <w:tcW w:w="6178" w:type="dxa"/>
          </w:tcPr>
          <w:p w:rsidR="00B96FB4" w:rsidP="00E43EB9" w:rsidRDefault="00B96FB4" w14:paraId="717F10FC" w14:textId="77777777">
            <w:pPr>
              <w:pStyle w:val="ListParagraph"/>
              <w:numPr>
                <w:ilvl w:val="0"/>
                <w:numId w:val="9"/>
              </w:numPr>
              <w:ind w:left="196" w:hanging="225"/>
              <w:rPr>
                <w:sz w:val="18"/>
                <w:szCs w:val="18"/>
              </w:rPr>
            </w:pPr>
            <w:r>
              <w:rPr>
                <w:sz w:val="18"/>
                <w:szCs w:val="18"/>
              </w:rPr>
              <w:t>Primary decision-making body for Change Requests</w:t>
            </w:r>
          </w:p>
          <w:p w:rsidR="00B96FB4" w:rsidP="00E43EB9" w:rsidRDefault="00B96FB4" w14:paraId="6D41BEFA" w14:textId="29ABCAE1">
            <w:pPr>
              <w:pStyle w:val="ListParagraph"/>
              <w:numPr>
                <w:ilvl w:val="0"/>
                <w:numId w:val="9"/>
              </w:numPr>
              <w:ind w:left="196" w:hanging="225"/>
              <w:rPr>
                <w:sz w:val="18"/>
                <w:szCs w:val="18"/>
              </w:rPr>
            </w:pPr>
            <w:r>
              <w:rPr>
                <w:sz w:val="18"/>
                <w:szCs w:val="18"/>
              </w:rPr>
              <w:t>Meet regularly to address outstanding Change Requests and escalate to the Project Sponsor or ESC as necessary.</w:t>
            </w:r>
          </w:p>
          <w:p w:rsidRPr="0018156E" w:rsidR="00B96FB4" w:rsidP="00E43EB9" w:rsidRDefault="00B96FB4" w14:paraId="0C0DDE4D" w14:textId="3944D202">
            <w:pPr>
              <w:pStyle w:val="ListParagraph"/>
              <w:numPr>
                <w:ilvl w:val="0"/>
                <w:numId w:val="9"/>
              </w:numPr>
              <w:ind w:left="196" w:hanging="225"/>
              <w:rPr>
                <w:sz w:val="18"/>
                <w:szCs w:val="18"/>
              </w:rPr>
            </w:pPr>
            <w:r>
              <w:rPr>
                <w:sz w:val="18"/>
                <w:szCs w:val="18"/>
              </w:rPr>
              <w:t>Act on Change Requests by the Project Sponsor or the ESC.</w:t>
            </w:r>
          </w:p>
        </w:tc>
      </w:tr>
      <w:tr w:rsidR="00B96FB4" w:rsidTr="00B96FB4" w14:paraId="32236C1B" w14:textId="77777777">
        <w:tc>
          <w:tcPr>
            <w:tcW w:w="1737" w:type="dxa"/>
          </w:tcPr>
          <w:p w:rsidR="00B96FB4" w:rsidP="00E43EB9" w:rsidRDefault="00B96FB4" w14:paraId="7F62F8E1" w14:textId="77777777">
            <w:pPr>
              <w:rPr>
                <w:sz w:val="18"/>
                <w:szCs w:val="18"/>
              </w:rPr>
            </w:pPr>
            <w:r>
              <w:rPr>
                <w:sz w:val="18"/>
                <w:szCs w:val="18"/>
              </w:rPr>
              <w:t>Project Manager</w:t>
            </w:r>
          </w:p>
        </w:tc>
        <w:tc>
          <w:tcPr>
            <w:tcW w:w="6178" w:type="dxa"/>
          </w:tcPr>
          <w:p w:rsidR="00B96FB4" w:rsidP="00E43EB9" w:rsidRDefault="00B96FB4" w14:paraId="41D6941C" w14:textId="77777777">
            <w:pPr>
              <w:pStyle w:val="ListParagraph"/>
              <w:numPr>
                <w:ilvl w:val="0"/>
                <w:numId w:val="9"/>
              </w:numPr>
              <w:ind w:left="196" w:hanging="225"/>
              <w:rPr>
                <w:sz w:val="18"/>
                <w:szCs w:val="18"/>
              </w:rPr>
            </w:pPr>
            <w:r>
              <w:rPr>
                <w:sz w:val="18"/>
                <w:szCs w:val="18"/>
              </w:rPr>
              <w:t>Create the Change Control Management Plan</w:t>
            </w:r>
          </w:p>
          <w:p w:rsidR="00B96FB4" w:rsidP="00E43EB9" w:rsidRDefault="00B96FB4" w14:paraId="1B90599F" w14:textId="77777777">
            <w:pPr>
              <w:pStyle w:val="ListParagraph"/>
              <w:numPr>
                <w:ilvl w:val="0"/>
                <w:numId w:val="9"/>
              </w:numPr>
              <w:ind w:left="196" w:hanging="225"/>
              <w:rPr>
                <w:sz w:val="18"/>
                <w:szCs w:val="18"/>
              </w:rPr>
            </w:pPr>
            <w:r>
              <w:rPr>
                <w:sz w:val="18"/>
                <w:szCs w:val="18"/>
              </w:rPr>
              <w:t>Sponsor of approved changes</w:t>
            </w:r>
          </w:p>
          <w:p w:rsidR="00B96FB4" w:rsidP="00E43EB9" w:rsidRDefault="00B96FB4" w14:paraId="08B7C56D" w14:textId="77777777">
            <w:pPr>
              <w:pStyle w:val="ListParagraph"/>
              <w:numPr>
                <w:ilvl w:val="0"/>
                <w:numId w:val="9"/>
              </w:numPr>
              <w:ind w:left="196" w:hanging="225"/>
              <w:rPr>
                <w:sz w:val="18"/>
                <w:szCs w:val="18"/>
              </w:rPr>
            </w:pPr>
            <w:r>
              <w:rPr>
                <w:sz w:val="18"/>
                <w:szCs w:val="18"/>
              </w:rPr>
              <w:t>Oversee the implementation of approved changes</w:t>
            </w:r>
          </w:p>
          <w:p w:rsidR="00B96FB4" w:rsidP="00E43EB9" w:rsidRDefault="00B96FB4" w14:paraId="5B24645B" w14:textId="77777777">
            <w:pPr>
              <w:pStyle w:val="ListParagraph"/>
              <w:numPr>
                <w:ilvl w:val="0"/>
                <w:numId w:val="9"/>
              </w:numPr>
              <w:ind w:left="196" w:hanging="225"/>
              <w:rPr>
                <w:sz w:val="18"/>
                <w:szCs w:val="18"/>
              </w:rPr>
            </w:pPr>
            <w:r>
              <w:rPr>
                <w:sz w:val="18"/>
                <w:szCs w:val="18"/>
              </w:rPr>
              <w:t>Approves Change Requests for analysis</w:t>
            </w:r>
          </w:p>
          <w:p w:rsidR="00B96FB4" w:rsidP="00E43EB9" w:rsidRDefault="00B96FB4" w14:paraId="0A71D04D" w14:textId="77777777">
            <w:pPr>
              <w:pStyle w:val="ListParagraph"/>
              <w:numPr>
                <w:ilvl w:val="0"/>
                <w:numId w:val="9"/>
              </w:numPr>
              <w:ind w:left="196" w:hanging="225"/>
              <w:rPr>
                <w:sz w:val="18"/>
                <w:szCs w:val="18"/>
              </w:rPr>
            </w:pPr>
            <w:r>
              <w:rPr>
                <w:sz w:val="18"/>
                <w:szCs w:val="18"/>
              </w:rPr>
              <w:t>Assign a Change Request Owner</w:t>
            </w:r>
          </w:p>
          <w:p w:rsidR="00B96FB4" w:rsidP="00E43EB9" w:rsidRDefault="00B96FB4" w14:paraId="6B3C3FAB" w14:textId="79D9823A">
            <w:pPr>
              <w:pStyle w:val="ListParagraph"/>
              <w:numPr>
                <w:ilvl w:val="0"/>
                <w:numId w:val="9"/>
              </w:numPr>
              <w:ind w:left="196" w:hanging="225"/>
              <w:rPr>
                <w:sz w:val="18"/>
                <w:szCs w:val="18"/>
              </w:rPr>
            </w:pPr>
            <w:r>
              <w:rPr>
                <w:sz w:val="18"/>
                <w:szCs w:val="18"/>
              </w:rPr>
              <w:t>Review the scope, budget, and schedule impacts</w:t>
            </w:r>
          </w:p>
          <w:p w:rsidR="00B96FB4" w:rsidP="00E43EB9" w:rsidRDefault="00B96FB4" w14:paraId="6A9D9B8D" w14:textId="31554ADB">
            <w:pPr>
              <w:pStyle w:val="ListParagraph"/>
              <w:numPr>
                <w:ilvl w:val="0"/>
                <w:numId w:val="9"/>
              </w:numPr>
              <w:ind w:left="196" w:hanging="225"/>
              <w:rPr>
                <w:sz w:val="18"/>
                <w:szCs w:val="18"/>
              </w:rPr>
            </w:pPr>
            <w:r>
              <w:rPr>
                <w:sz w:val="18"/>
                <w:szCs w:val="18"/>
              </w:rPr>
              <w:t>Assign project resources to a Change Request analysis and, if approved, assign resources for its implementation.</w:t>
            </w:r>
          </w:p>
          <w:p w:rsidR="00B96FB4" w:rsidP="00E43EB9" w:rsidRDefault="00B96FB4" w14:paraId="5CEC531C" w14:textId="51AB8B11">
            <w:pPr>
              <w:pStyle w:val="ListParagraph"/>
              <w:numPr>
                <w:ilvl w:val="0"/>
                <w:numId w:val="9"/>
              </w:numPr>
              <w:ind w:left="196" w:hanging="225"/>
              <w:rPr>
                <w:sz w:val="18"/>
                <w:szCs w:val="18"/>
              </w:rPr>
            </w:pPr>
            <w:r>
              <w:rPr>
                <w:sz w:val="18"/>
                <w:szCs w:val="18"/>
              </w:rPr>
              <w:t>Review the Change Request implementation after it is deployed</w:t>
            </w:r>
          </w:p>
          <w:p w:rsidR="00B96FB4" w:rsidP="00E43EB9" w:rsidRDefault="00B96FB4" w14:paraId="1A0E1A8B" w14:textId="77777777">
            <w:pPr>
              <w:pStyle w:val="ListParagraph"/>
              <w:numPr>
                <w:ilvl w:val="0"/>
                <w:numId w:val="9"/>
              </w:numPr>
              <w:ind w:left="196" w:hanging="225"/>
              <w:rPr>
                <w:sz w:val="18"/>
                <w:szCs w:val="18"/>
              </w:rPr>
            </w:pPr>
            <w:r>
              <w:rPr>
                <w:sz w:val="18"/>
                <w:szCs w:val="18"/>
              </w:rPr>
              <w:t>Communicate Change Request status and decisions back to stakeholders</w:t>
            </w:r>
          </w:p>
          <w:p w:rsidR="00B96FB4" w:rsidP="00E43EB9" w:rsidRDefault="00B96FB4" w14:paraId="631F0453" w14:textId="5FF0BB7B">
            <w:pPr>
              <w:pStyle w:val="ListParagraph"/>
              <w:numPr>
                <w:ilvl w:val="0"/>
                <w:numId w:val="9"/>
              </w:numPr>
              <w:ind w:left="196" w:hanging="225"/>
              <w:rPr>
                <w:sz w:val="18"/>
                <w:szCs w:val="18"/>
              </w:rPr>
            </w:pPr>
            <w:r>
              <w:rPr>
                <w:sz w:val="18"/>
                <w:szCs w:val="18"/>
              </w:rPr>
              <w:t>Vote as a member of the CCB (however, you may not be the CCB chairperson, depending on the Project’s size and complexity)</w:t>
            </w:r>
          </w:p>
          <w:p w:rsidRPr="0071795A" w:rsidR="00B96FB4" w:rsidP="00E43EB9" w:rsidRDefault="00B96FB4" w14:paraId="5BA7097A" w14:textId="6AFBFB9E">
            <w:pPr>
              <w:pStyle w:val="ListParagraph"/>
              <w:numPr>
                <w:ilvl w:val="0"/>
                <w:numId w:val="9"/>
              </w:numPr>
              <w:ind w:left="196" w:hanging="225"/>
              <w:rPr>
                <w:sz w:val="18"/>
                <w:szCs w:val="18"/>
              </w:rPr>
            </w:pPr>
            <w:r>
              <w:rPr>
                <w:sz w:val="18"/>
                <w:szCs w:val="18"/>
              </w:rPr>
              <w:t>Initiate the escalation process to the ESC as needed</w:t>
            </w:r>
          </w:p>
        </w:tc>
      </w:tr>
      <w:tr w:rsidR="00B96FB4" w:rsidTr="00B96FB4" w14:paraId="54BFF571" w14:textId="77777777">
        <w:tc>
          <w:tcPr>
            <w:tcW w:w="1737" w:type="dxa"/>
          </w:tcPr>
          <w:p w:rsidR="00B96FB4" w:rsidP="00E43EB9" w:rsidRDefault="00B96FB4" w14:paraId="09881DDA" w14:textId="4D552B6E">
            <w:pPr>
              <w:rPr>
                <w:sz w:val="18"/>
                <w:szCs w:val="18"/>
              </w:rPr>
            </w:pPr>
            <w:r>
              <w:rPr>
                <w:sz w:val="18"/>
                <w:szCs w:val="18"/>
              </w:rPr>
              <w:t>Change Request Owner</w:t>
            </w:r>
          </w:p>
        </w:tc>
        <w:tc>
          <w:tcPr>
            <w:tcW w:w="6178" w:type="dxa"/>
          </w:tcPr>
          <w:p w:rsidR="00B96FB4" w:rsidP="00E43EB9" w:rsidRDefault="00B96FB4" w14:paraId="5B47FEF3" w14:textId="3B3E958C">
            <w:pPr>
              <w:pStyle w:val="ListParagraph"/>
              <w:numPr>
                <w:ilvl w:val="0"/>
                <w:numId w:val="9"/>
              </w:numPr>
              <w:ind w:left="196" w:hanging="225"/>
              <w:rPr>
                <w:sz w:val="18"/>
                <w:szCs w:val="18"/>
              </w:rPr>
            </w:pPr>
            <w:r>
              <w:rPr>
                <w:sz w:val="18"/>
                <w:szCs w:val="18"/>
              </w:rPr>
              <w:t>Identify possible solutions and their impact on the Project and its stakeholders.</w:t>
            </w:r>
          </w:p>
          <w:p w:rsidR="00B96FB4" w:rsidP="00E43EB9" w:rsidRDefault="00B96FB4" w14:paraId="0BA6BD9A" w14:textId="3A85D4B9">
            <w:pPr>
              <w:pStyle w:val="ListParagraph"/>
              <w:numPr>
                <w:ilvl w:val="0"/>
                <w:numId w:val="9"/>
              </w:numPr>
              <w:ind w:left="196" w:hanging="225"/>
              <w:rPr>
                <w:sz w:val="18"/>
                <w:szCs w:val="18"/>
              </w:rPr>
            </w:pPr>
            <w:r>
              <w:rPr>
                <w:sz w:val="18"/>
                <w:szCs w:val="18"/>
              </w:rPr>
              <w:t>Work with the project team to analyze, evaluate, and, if approved, implement the Change Request.</w:t>
            </w:r>
          </w:p>
          <w:p w:rsidR="00B96FB4" w:rsidP="00E43EB9" w:rsidRDefault="00B96FB4" w14:paraId="2AD82DD7" w14:textId="77777777">
            <w:pPr>
              <w:pStyle w:val="ListParagraph"/>
              <w:numPr>
                <w:ilvl w:val="0"/>
                <w:numId w:val="9"/>
              </w:numPr>
              <w:ind w:left="196" w:hanging="225"/>
              <w:rPr>
                <w:sz w:val="18"/>
                <w:szCs w:val="18"/>
              </w:rPr>
            </w:pPr>
            <w:r>
              <w:rPr>
                <w:sz w:val="18"/>
                <w:szCs w:val="18"/>
              </w:rPr>
              <w:t>Prepare supporting documentation for the Change Request</w:t>
            </w:r>
          </w:p>
          <w:p w:rsidR="00B96FB4" w:rsidP="00E43EB9" w:rsidRDefault="00B96FB4" w14:paraId="791FD1C9" w14:textId="49D785F2">
            <w:pPr>
              <w:pStyle w:val="ListParagraph"/>
              <w:numPr>
                <w:ilvl w:val="0"/>
                <w:numId w:val="9"/>
              </w:numPr>
              <w:ind w:left="196" w:hanging="225"/>
              <w:rPr>
                <w:sz w:val="18"/>
                <w:szCs w:val="18"/>
              </w:rPr>
            </w:pPr>
            <w:r>
              <w:rPr>
                <w:sz w:val="18"/>
                <w:szCs w:val="18"/>
              </w:rPr>
              <w:t>Verify that the Change Request is correctly implemented</w:t>
            </w:r>
          </w:p>
        </w:tc>
      </w:tr>
      <w:tr w:rsidR="00B96FB4" w:rsidTr="00B96FB4" w14:paraId="2ABA7CD1" w14:textId="77777777">
        <w:tc>
          <w:tcPr>
            <w:tcW w:w="1737" w:type="dxa"/>
          </w:tcPr>
          <w:p w:rsidR="00B96FB4" w:rsidP="00E43EB9" w:rsidRDefault="00B96FB4" w14:paraId="71905BBC" w14:textId="797658AE">
            <w:pPr>
              <w:rPr>
                <w:sz w:val="18"/>
                <w:szCs w:val="18"/>
              </w:rPr>
            </w:pPr>
            <w:r>
              <w:rPr>
                <w:sz w:val="18"/>
                <w:szCs w:val="18"/>
              </w:rPr>
              <w:t>Change Request Coordinator (or Project Coordinator)</w:t>
            </w:r>
          </w:p>
        </w:tc>
        <w:tc>
          <w:tcPr>
            <w:tcW w:w="6178" w:type="dxa"/>
          </w:tcPr>
          <w:p w:rsidR="00B96FB4" w:rsidP="00E43EB9" w:rsidRDefault="00B96FB4" w14:paraId="31053348" w14:textId="3D28403F">
            <w:pPr>
              <w:pStyle w:val="ListParagraph"/>
              <w:numPr>
                <w:ilvl w:val="0"/>
                <w:numId w:val="9"/>
              </w:numPr>
              <w:ind w:left="196" w:hanging="225"/>
              <w:rPr>
                <w:sz w:val="18"/>
                <w:szCs w:val="18"/>
              </w:rPr>
            </w:pPr>
            <w:r>
              <w:rPr>
                <w:sz w:val="18"/>
                <w:szCs w:val="18"/>
              </w:rPr>
              <w:t>Serve as the single point of contact for all Change Requests</w:t>
            </w:r>
          </w:p>
          <w:p w:rsidR="00B96FB4" w:rsidP="00E43EB9" w:rsidRDefault="00B96FB4" w14:paraId="5BB0DF1E" w14:textId="2EC1B8F9">
            <w:pPr>
              <w:pStyle w:val="ListParagraph"/>
              <w:numPr>
                <w:ilvl w:val="0"/>
                <w:numId w:val="9"/>
              </w:numPr>
              <w:ind w:left="196" w:hanging="225"/>
              <w:rPr>
                <w:sz w:val="18"/>
                <w:szCs w:val="18"/>
              </w:rPr>
            </w:pPr>
            <w:r>
              <w:rPr>
                <w:sz w:val="18"/>
                <w:szCs w:val="18"/>
              </w:rPr>
              <w:t>Receive Change Requests and record them in the tracking tool</w:t>
            </w:r>
          </w:p>
          <w:p w:rsidRPr="0071795A" w:rsidR="00B96FB4" w:rsidP="00E43EB9" w:rsidRDefault="00B96FB4" w14:paraId="502807A7" w14:textId="5EA30348">
            <w:pPr>
              <w:pStyle w:val="ListParagraph"/>
              <w:numPr>
                <w:ilvl w:val="0"/>
                <w:numId w:val="9"/>
              </w:numPr>
              <w:ind w:left="196" w:hanging="225"/>
              <w:rPr>
                <w:sz w:val="18"/>
                <w:szCs w:val="18"/>
              </w:rPr>
            </w:pPr>
            <w:r>
              <w:rPr>
                <w:sz w:val="18"/>
                <w:szCs w:val="18"/>
              </w:rPr>
              <w:t>Perform initial Change Request assessment and follow-ups with the Risk and Issue Manager</w:t>
            </w:r>
          </w:p>
        </w:tc>
      </w:tr>
    </w:tbl>
    <w:p w:rsidR="00457B6F" w:rsidP="00457B6F" w:rsidRDefault="00457B6F" w14:paraId="0C4C31F2" w14:textId="06291B1A">
      <w:pPr>
        <w:pStyle w:val="Heading2"/>
      </w:pPr>
      <w:bookmarkStart w:name="_Toc185505534" w:id="99"/>
      <w:r>
        <w:t>Change Control Management Process</w:t>
      </w:r>
      <w:bookmarkEnd w:id="99"/>
    </w:p>
    <w:p w:rsidR="00457B6F" w:rsidP="00457B6F" w:rsidRDefault="00457B6F" w14:paraId="250D50E6" w14:textId="683137E9">
      <w:pPr>
        <w:ind w:left="1440"/>
      </w:pPr>
      <w:r>
        <w:t xml:space="preserve">The project manager will ensure that any approved changes are communicated to stakeholders. Additionally, as changes are approved, the project manager will ensure that the changes are captured in the project documentation where necessary. These document updates will be communicated to the project team and stakeholders. All stakeholders will be expected to submit or request changes to the Project </w:t>
      </w:r>
      <w:r w:rsidR="00B96FB4">
        <w:t>following</w:t>
      </w:r>
      <w:r>
        <w:t xml:space="preserve"> this Change Management Plan, and all requests and submissions will follow the process detailed below.</w:t>
      </w:r>
    </w:p>
    <w:p w:rsidR="00457B6F" w:rsidP="00457B6F" w:rsidRDefault="00457B6F" w14:paraId="3599606F" w14:textId="00389DE5">
      <w:pPr>
        <w:pStyle w:val="Heading3"/>
      </w:pPr>
      <w:bookmarkStart w:name="_Toc185505535" w:id="100"/>
      <w:r>
        <w:t>Change Request Identification</w:t>
      </w:r>
      <w:bookmarkEnd w:id="100"/>
    </w:p>
    <w:p w:rsidR="00457B6F" w:rsidP="00457B6F" w:rsidRDefault="00457B6F" w14:paraId="7561EAB3" w14:textId="2914B286">
      <w:pPr>
        <w:ind w:left="2340"/>
      </w:pPr>
      <w:r>
        <w:t>Any project team member or stakeholder can submit a change request to the project manager using the change request form.</w:t>
      </w:r>
    </w:p>
    <w:p w:rsidR="00457B6F" w:rsidP="00457B6F" w:rsidRDefault="00457B6F" w14:paraId="6CEF19D4" w14:textId="3032EF31">
      <w:pPr>
        <w:pStyle w:val="ListParagraph"/>
        <w:numPr>
          <w:ilvl w:val="0"/>
          <w:numId w:val="44"/>
        </w:numPr>
        <w:ind w:left="3060"/>
      </w:pPr>
      <w:r>
        <w:t>The requestor completes the change request form and submits it to the project manager for review.</w:t>
      </w:r>
    </w:p>
    <w:p w:rsidR="00457B6F" w:rsidP="00457B6F" w:rsidRDefault="00457B6F" w14:paraId="6EEC44D7" w14:textId="6C5864B4">
      <w:pPr>
        <w:pStyle w:val="ListParagraph"/>
        <w:numPr>
          <w:ilvl w:val="0"/>
          <w:numId w:val="44"/>
        </w:numPr>
        <w:ind w:left="3060"/>
      </w:pPr>
      <w:r>
        <w:t>The Project Manager records the request in the change log and assigns a change request number.</w:t>
      </w:r>
    </w:p>
    <w:p w:rsidR="00457B6F" w:rsidP="00457B6F" w:rsidRDefault="00457B6F" w14:paraId="6F948696" w14:textId="5511E2B2">
      <w:pPr>
        <w:pStyle w:val="ListParagraph"/>
        <w:numPr>
          <w:ilvl w:val="0"/>
          <w:numId w:val="44"/>
        </w:numPr>
        <w:ind w:left="3060"/>
      </w:pPr>
      <w:r>
        <w:t>The Project Manager reviews the change request form to confirm understanding and determines if:</w:t>
      </w:r>
    </w:p>
    <w:p w:rsidR="00457B6F" w:rsidP="00457B6F" w:rsidRDefault="00457B6F" w14:paraId="2FFC16B7" w14:textId="14C7EE69">
      <w:pPr>
        <w:pStyle w:val="ListParagraph"/>
        <w:numPr>
          <w:ilvl w:val="0"/>
          <w:numId w:val="45"/>
        </w:numPr>
        <w:ind w:left="3780"/>
      </w:pPr>
      <w:r>
        <w:t>Further analysis is needed</w:t>
      </w:r>
    </w:p>
    <w:p w:rsidR="00457B6F" w:rsidP="00457B6F" w:rsidRDefault="00457B6F" w14:paraId="75002572" w14:textId="5CD1C498">
      <w:pPr>
        <w:pStyle w:val="ListParagraph"/>
        <w:numPr>
          <w:ilvl w:val="0"/>
          <w:numId w:val="45"/>
        </w:numPr>
        <w:ind w:left="3780"/>
      </w:pPr>
      <w:r>
        <w:t>The Change Request should be rejected</w:t>
      </w:r>
    </w:p>
    <w:p w:rsidRPr="00457B6F" w:rsidR="00457B6F" w:rsidP="00457B6F" w:rsidRDefault="00457B6F" w14:paraId="6C39CB49" w14:textId="52CEE851">
      <w:pPr>
        <w:pStyle w:val="ListParagraph"/>
        <w:numPr>
          <w:ilvl w:val="0"/>
          <w:numId w:val="45"/>
        </w:numPr>
        <w:ind w:left="3780"/>
      </w:pPr>
      <w:r>
        <w:t xml:space="preserve">The Change Request should be deferred for further investigation </w:t>
      </w:r>
      <w:r w:rsidR="00B96FB4">
        <w:t>later</w:t>
      </w:r>
    </w:p>
    <w:p w:rsidR="00457B6F" w:rsidP="00457B6F" w:rsidRDefault="00457B6F" w14:paraId="1F629C27" w14:textId="3B3D5A67">
      <w:pPr>
        <w:pStyle w:val="Heading3"/>
      </w:pPr>
      <w:bookmarkStart w:name="_Toc185505536" w:id="101"/>
      <w:r>
        <w:t>Change Request Analysis</w:t>
      </w:r>
      <w:bookmarkEnd w:id="101"/>
    </w:p>
    <w:p w:rsidR="00457B6F" w:rsidP="00457B6F" w:rsidRDefault="00457B6F" w14:paraId="50F98E2B" w14:textId="18539D51">
      <w:pPr>
        <w:ind w:left="2340"/>
      </w:pPr>
      <w:r>
        <w:t>If the request is approved for analysis, the Project Manager assigns a Change Request Owner. The Change Request Owner is responsible for completing the investigation analysis and updating the Change Request Log.</w:t>
      </w:r>
    </w:p>
    <w:p w:rsidR="00457B6F" w:rsidP="00457B6F" w:rsidRDefault="00457B6F" w14:paraId="1A693C7D" w14:textId="4771C4C3">
      <w:pPr>
        <w:ind w:left="2340"/>
      </w:pPr>
      <w:r>
        <w:t>The Change Request Owner will develop a written response</w:t>
      </w:r>
      <w:r w:rsidR="00B96FB4">
        <w:t>,</w:t>
      </w:r>
      <w:r>
        <w:t xml:space="preserve"> </w:t>
      </w:r>
      <w:r w:rsidR="00B96FB4">
        <w:t>including</w:t>
      </w:r>
      <w:r>
        <w:t xml:space="preserve"> whether the change has any associated cost or schedule impact</w:t>
      </w:r>
      <w:r w:rsidR="00B96FB4">
        <w:t>. It</w:t>
      </w:r>
      <w:r>
        <w:t xml:space="preserve"> will consist of all project team </w:t>
      </w:r>
      <w:r w:rsidR="00B96FB4">
        <w:t>entities,</w:t>
      </w:r>
      <w:r>
        <w:t xml:space="preserve"> so they are included in the analysis and sizing effort. The </w:t>
      </w:r>
      <w:r w:rsidR="00B96FB4">
        <w:t>study's objective</w:t>
      </w:r>
      <w:r>
        <w:t xml:space="preserve"> </w:t>
      </w:r>
      <w:r>
        <w:t>is to make sure that the change is clearly understood to identify the total impact of the change, including rough order of magnitude costs, resources, schedule, performance, and risk impacts.</w:t>
      </w:r>
    </w:p>
    <w:p w:rsidR="00457B6F" w:rsidP="00457B6F" w:rsidRDefault="00457B6F" w14:paraId="2109DDB9" w14:textId="66E81CBA">
      <w:pPr>
        <w:ind w:left="2340"/>
      </w:pPr>
      <w:r>
        <w:t>If the change request includes modification to the system, the analysis will specify which release the change could be scheduled into, along with any other project impacts. If approval of a change request results in a change to the contract Maximum Payment Amount, that will be included in the investigation analysis results.</w:t>
      </w:r>
    </w:p>
    <w:p w:rsidR="00457B6F" w:rsidP="00457B6F" w:rsidRDefault="00457B6F" w14:paraId="601FB3B0" w14:textId="128BC7F8">
      <w:pPr>
        <w:ind w:left="2340"/>
      </w:pPr>
      <w:r>
        <w:t>The Change Request Owner will present the analysis results at a subsequent Weekly Project Meeting.</w:t>
      </w:r>
    </w:p>
    <w:p w:rsidR="00457B6F" w:rsidP="00457B6F" w:rsidRDefault="00457B6F" w14:paraId="14753A38" w14:textId="2E452E8D">
      <w:pPr>
        <w:pStyle w:val="Heading3"/>
      </w:pPr>
      <w:bookmarkStart w:name="_Toc185505537" w:id="102"/>
      <w:r>
        <w:t>Change Request Approval</w:t>
      </w:r>
      <w:bookmarkEnd w:id="102"/>
      <w:r>
        <w:tab/>
      </w:r>
    </w:p>
    <w:p w:rsidR="00457B6F" w:rsidP="00457B6F" w:rsidRDefault="00457B6F" w14:paraId="65B20C96" w14:textId="45D9F34A">
      <w:pPr>
        <w:ind w:left="2340"/>
      </w:pPr>
      <w:r>
        <w:t>The CCB or Project Sponsor may decide to defer the change request, reject the change request, or approve the change request for implementation. Decision criteria that will be considered include the impact on cost, schedule, operational benefits, system quality, performance, end-user satisfaction with the system, and policies.</w:t>
      </w:r>
    </w:p>
    <w:p w:rsidR="00457B6F" w:rsidP="00457B6F" w:rsidRDefault="00457B6F" w14:paraId="6355CB1D" w14:textId="0C428E2C">
      <w:pPr>
        <w:ind w:left="2340"/>
      </w:pPr>
      <w:r>
        <w:t xml:space="preserve">The Change Log is updated by the Change Request Coordinator or Project Coordinator with the decision and uploaded to the shared drive </w:t>
      </w:r>
      <w:r w:rsidRPr="00457B6F">
        <w:rPr>
          <w:color w:val="FF0000"/>
        </w:rPr>
        <w:t>[insert link here]</w:t>
      </w:r>
      <w:r>
        <w:t>.</w:t>
      </w:r>
    </w:p>
    <w:p w:rsidR="00457B6F" w:rsidP="00457B6F" w:rsidRDefault="00457B6F" w14:paraId="2CCA1A24" w14:textId="17BAD67B">
      <w:pPr>
        <w:ind w:left="2340"/>
      </w:pPr>
      <w:r>
        <w:t xml:space="preserve">Change requests that alter the contract require an amendment </w:t>
      </w:r>
      <w:r w:rsidR="00B96FB4">
        <w:t xml:space="preserve">and </w:t>
      </w:r>
      <w:r>
        <w:t xml:space="preserve">cannot be implemented until the amendment process is completed. The Contract </w:t>
      </w:r>
      <w:r w:rsidR="00B96FB4">
        <w:t>&amp; Procurement Management Plan further discusses the Contract Change Management process</w:t>
      </w:r>
      <w:r>
        <w:t>.</w:t>
      </w:r>
    </w:p>
    <w:p w:rsidR="00457B6F" w:rsidP="00457B6F" w:rsidRDefault="00457B6F" w14:paraId="102D769F" w14:textId="0E2DDE7A">
      <w:pPr>
        <w:pStyle w:val="Heading3"/>
      </w:pPr>
      <w:bookmarkStart w:name="_Toc185505538" w:id="103"/>
      <w:r>
        <w:t>Change Request Implementation</w:t>
      </w:r>
      <w:bookmarkEnd w:id="103"/>
    </w:p>
    <w:p w:rsidRPr="00457B6F" w:rsidR="00457B6F" w:rsidP="00457B6F" w:rsidRDefault="00457B6F" w14:paraId="2F83C1B0" w14:textId="4796E845">
      <w:pPr>
        <w:ind w:left="2340"/>
        <w:rPr>
          <w:rFonts w:ascii="Calibri-Bold" w:hAnsi="Calibri-Bold" w:cs="Calibri-Bold"/>
          <w:b/>
          <w:bCs/>
          <w:color w:val="FFFFFF"/>
        </w:rPr>
      </w:pPr>
      <w:r>
        <w:t>After the change request is approved for implementation</w:t>
      </w:r>
      <w:r w:rsidR="00B96FB4">
        <w:t>,</w:t>
      </w:r>
      <w:r>
        <w:t xml:space="preserve"> the Project Manager will instruct the project team and Vendor to implement the change. Each c</w:t>
      </w:r>
      <w:r w:rsidR="00B96FB4">
        <w:t>hange component</w:t>
      </w:r>
      <w:r>
        <w:t xml:space="preserve"> will be addressed</w:t>
      </w:r>
      <w:r w:rsidR="00B96FB4">
        <w:t>,</w:t>
      </w:r>
      <w:r>
        <w:t xml:space="preserve"> and all project baselines will be </w:t>
      </w:r>
      <w:r w:rsidR="00B96FB4">
        <w:t>updated</w:t>
      </w:r>
      <w:r>
        <w:t xml:space="preserve">. Once all </w:t>
      </w:r>
      <w:r w:rsidR="00B96FB4">
        <w:t>change elements</w:t>
      </w:r>
      <w:r>
        <w:t xml:space="preserve"> are</w:t>
      </w:r>
      <w:r>
        <w:rPr>
          <w:rFonts w:ascii="Calibri-Bold" w:hAnsi="Calibri-Bold" w:cs="Calibri-Bold"/>
          <w:b/>
          <w:bCs/>
          <w:color w:val="FFFFFF"/>
        </w:rPr>
        <w:t xml:space="preserve"> </w:t>
      </w:r>
      <w:r>
        <w:t>implemented, the Change Request will be closed within the Log.</w:t>
      </w:r>
    </w:p>
    <w:p w:rsidR="00457B6F" w:rsidP="00457B6F" w:rsidRDefault="00457B6F" w14:paraId="1077098F" w14:textId="3EFD3F48">
      <w:pPr>
        <w:pStyle w:val="Heading2"/>
      </w:pPr>
      <w:bookmarkStart w:name="_Toc185505539" w:id="104"/>
      <w:r>
        <w:t>Change Request Tracking and Reporting</w:t>
      </w:r>
      <w:bookmarkEnd w:id="104"/>
    </w:p>
    <w:p w:rsidRPr="00457B6F" w:rsidR="00457B6F" w:rsidP="00457B6F" w:rsidRDefault="00457B6F" w14:paraId="2C252AA7" w14:textId="7EAA4F13">
      <w:pPr>
        <w:pStyle w:val="Caption"/>
        <w:spacing w:after="120"/>
        <w:ind w:left="1440"/>
      </w:pPr>
      <w:r>
        <w:t xml:space="preserve">Table </w:t>
      </w:r>
      <w:r>
        <w:fldChar w:fldCharType="begin"/>
      </w:r>
      <w:r>
        <w:instrText xml:space="preserve"> SEQ Table \* ARABIC </w:instrText>
      </w:r>
      <w:r>
        <w:fldChar w:fldCharType="separate"/>
      </w:r>
      <w:r>
        <w:rPr>
          <w:noProof/>
        </w:rPr>
        <w:t>22</w:t>
      </w:r>
      <w:r>
        <w:fldChar w:fldCharType="end"/>
      </w:r>
      <w:r>
        <w:t>: Change Request Tracking and Reporting Schedules</w:t>
      </w:r>
    </w:p>
    <w:tbl>
      <w:tblPr>
        <w:tblStyle w:val="TableGrid"/>
        <w:tblW w:w="7915" w:type="dxa"/>
        <w:tblInd w:w="1440" w:type="dxa"/>
        <w:tblLook w:val="04A0" w:firstRow="1" w:lastRow="0" w:firstColumn="1" w:lastColumn="0" w:noHBand="0" w:noVBand="1"/>
      </w:tblPr>
      <w:tblGrid>
        <w:gridCol w:w="1978"/>
        <w:gridCol w:w="1979"/>
        <w:gridCol w:w="1979"/>
        <w:gridCol w:w="1979"/>
      </w:tblGrid>
      <w:tr w:rsidR="00457B6F" w:rsidTr="00E43EB9" w14:paraId="480745F0" w14:textId="77777777">
        <w:tc>
          <w:tcPr>
            <w:tcW w:w="1978" w:type="dxa"/>
            <w:shd w:val="clear" w:color="auto" w:fill="002060"/>
          </w:tcPr>
          <w:p w:rsidRPr="00554122" w:rsidR="00457B6F" w:rsidP="00E43EB9" w:rsidRDefault="00457B6F" w14:paraId="136083E3" w14:textId="17E759CF">
            <w:pPr>
              <w:jc w:val="center"/>
              <w:rPr>
                <w:b/>
                <w:bCs/>
                <w:sz w:val="20"/>
                <w:szCs w:val="20"/>
              </w:rPr>
            </w:pPr>
            <w:r>
              <w:rPr>
                <w:b/>
                <w:bCs/>
                <w:sz w:val="20"/>
                <w:szCs w:val="20"/>
              </w:rPr>
              <w:t>Tracking Item</w:t>
            </w:r>
          </w:p>
        </w:tc>
        <w:tc>
          <w:tcPr>
            <w:tcW w:w="1979" w:type="dxa"/>
            <w:shd w:val="clear" w:color="auto" w:fill="002060"/>
          </w:tcPr>
          <w:p w:rsidRPr="00554122" w:rsidR="00457B6F" w:rsidP="00E43EB9" w:rsidRDefault="00457B6F" w14:paraId="78B04BF1" w14:textId="43D8DE8F">
            <w:pPr>
              <w:jc w:val="center"/>
              <w:rPr>
                <w:b/>
                <w:bCs/>
                <w:sz w:val="20"/>
                <w:szCs w:val="20"/>
              </w:rPr>
            </w:pPr>
            <w:r>
              <w:rPr>
                <w:b/>
                <w:bCs/>
                <w:sz w:val="20"/>
                <w:szCs w:val="20"/>
              </w:rPr>
              <w:t>Frequency</w:t>
            </w:r>
          </w:p>
        </w:tc>
        <w:tc>
          <w:tcPr>
            <w:tcW w:w="1979" w:type="dxa"/>
            <w:shd w:val="clear" w:color="auto" w:fill="002060"/>
          </w:tcPr>
          <w:p w:rsidRPr="00554122" w:rsidR="00457B6F" w:rsidP="00E43EB9" w:rsidRDefault="00457B6F" w14:paraId="1E5E4A66" w14:textId="1403D9FB">
            <w:pPr>
              <w:jc w:val="center"/>
              <w:rPr>
                <w:b/>
                <w:bCs/>
                <w:sz w:val="20"/>
                <w:szCs w:val="20"/>
              </w:rPr>
            </w:pPr>
            <w:r>
              <w:rPr>
                <w:b/>
                <w:bCs/>
                <w:sz w:val="20"/>
                <w:szCs w:val="20"/>
              </w:rPr>
              <w:t>Content</w:t>
            </w:r>
          </w:p>
        </w:tc>
        <w:tc>
          <w:tcPr>
            <w:tcW w:w="1979" w:type="dxa"/>
            <w:shd w:val="clear" w:color="auto" w:fill="002060"/>
          </w:tcPr>
          <w:p w:rsidRPr="00554122" w:rsidR="00457B6F" w:rsidP="00E43EB9" w:rsidRDefault="00457B6F" w14:paraId="2258E99F" w14:textId="218E7C34">
            <w:pPr>
              <w:jc w:val="center"/>
              <w:rPr>
                <w:b/>
                <w:bCs/>
                <w:sz w:val="20"/>
                <w:szCs w:val="20"/>
              </w:rPr>
            </w:pPr>
            <w:r>
              <w:rPr>
                <w:b/>
                <w:bCs/>
                <w:sz w:val="20"/>
                <w:szCs w:val="20"/>
              </w:rPr>
              <w:t>Usage</w:t>
            </w:r>
          </w:p>
        </w:tc>
      </w:tr>
      <w:tr w:rsidR="00457B6F" w:rsidTr="00E43EB9" w14:paraId="57DD76C5" w14:textId="77777777">
        <w:tc>
          <w:tcPr>
            <w:tcW w:w="1978" w:type="dxa"/>
          </w:tcPr>
          <w:p w:rsidRPr="00236C31" w:rsidR="00457B6F" w:rsidP="00E43EB9" w:rsidRDefault="00457B6F" w14:paraId="5A12E579" w14:textId="37A22D47">
            <w:pPr>
              <w:rPr>
                <w:sz w:val="18"/>
                <w:szCs w:val="18"/>
              </w:rPr>
            </w:pPr>
            <w:r>
              <w:rPr>
                <w:sz w:val="18"/>
                <w:szCs w:val="18"/>
              </w:rPr>
              <w:t>Intake, Review, and Approvals</w:t>
            </w:r>
          </w:p>
        </w:tc>
        <w:tc>
          <w:tcPr>
            <w:tcW w:w="1979" w:type="dxa"/>
          </w:tcPr>
          <w:p w:rsidR="00457B6F" w:rsidP="00E43EB9" w:rsidRDefault="00457B6F" w14:paraId="5FF65A63" w14:textId="1DE7F1F8">
            <w:pPr>
              <w:pStyle w:val="ListParagraph"/>
              <w:numPr>
                <w:ilvl w:val="0"/>
                <w:numId w:val="9"/>
              </w:numPr>
              <w:ind w:left="196" w:hanging="225"/>
              <w:rPr>
                <w:sz w:val="18"/>
                <w:szCs w:val="18"/>
              </w:rPr>
            </w:pPr>
            <w:r>
              <w:rPr>
                <w:sz w:val="18"/>
                <w:szCs w:val="18"/>
              </w:rPr>
              <w:t>Weekly</w:t>
            </w:r>
          </w:p>
          <w:p w:rsidR="00457B6F" w:rsidP="00E43EB9" w:rsidRDefault="00457B6F" w14:paraId="6EA92013" w14:textId="131D92BC">
            <w:pPr>
              <w:pStyle w:val="ListParagraph"/>
              <w:numPr>
                <w:ilvl w:val="0"/>
                <w:numId w:val="9"/>
              </w:numPr>
              <w:ind w:left="196" w:hanging="225"/>
              <w:rPr>
                <w:sz w:val="18"/>
                <w:szCs w:val="18"/>
              </w:rPr>
            </w:pPr>
            <w:r>
              <w:rPr>
                <w:sz w:val="18"/>
                <w:szCs w:val="18"/>
              </w:rPr>
              <w:t>Presented at the CCB Meeting</w:t>
            </w:r>
          </w:p>
          <w:p w:rsidRPr="00554122" w:rsidR="00457B6F" w:rsidP="00E43EB9" w:rsidRDefault="00457B6F" w14:paraId="08F65F2F" w14:textId="77777777">
            <w:pPr>
              <w:rPr>
                <w:sz w:val="18"/>
                <w:szCs w:val="18"/>
              </w:rPr>
            </w:pPr>
          </w:p>
        </w:tc>
        <w:tc>
          <w:tcPr>
            <w:tcW w:w="1979" w:type="dxa"/>
          </w:tcPr>
          <w:p w:rsidRPr="00236C31" w:rsidR="00457B6F" w:rsidP="00457B6F" w:rsidRDefault="00457B6F" w14:paraId="6EAE5208" w14:textId="58F6E556">
            <w:pPr>
              <w:rPr>
                <w:sz w:val="18"/>
                <w:szCs w:val="18"/>
              </w:rPr>
            </w:pPr>
            <w:r>
              <w:rPr>
                <w:sz w:val="18"/>
                <w:szCs w:val="18"/>
              </w:rPr>
              <w:t xml:space="preserve">Review the analysis and determine if the change should be approved, deferred, </w:t>
            </w:r>
            <w:r>
              <w:rPr>
                <w:sz w:val="18"/>
                <w:szCs w:val="18"/>
              </w:rPr>
              <w:t>escalated, or rejected</w:t>
            </w:r>
            <w:r w:rsidR="00B96FB4">
              <w:rPr>
                <w:sz w:val="18"/>
                <w:szCs w:val="18"/>
              </w:rPr>
              <w:t>.</w:t>
            </w:r>
          </w:p>
        </w:tc>
        <w:tc>
          <w:tcPr>
            <w:tcW w:w="1979" w:type="dxa"/>
          </w:tcPr>
          <w:p w:rsidRPr="00457B6F" w:rsidR="00457B6F" w:rsidP="00457B6F" w:rsidRDefault="00457B6F" w14:paraId="1B9C57B5" w14:textId="1588422E">
            <w:pPr>
              <w:rPr>
                <w:sz w:val="18"/>
                <w:szCs w:val="18"/>
              </w:rPr>
            </w:pPr>
            <w:r>
              <w:rPr>
                <w:sz w:val="18"/>
                <w:szCs w:val="18"/>
              </w:rPr>
              <w:t xml:space="preserve">Determine the </w:t>
            </w:r>
            <w:r w:rsidR="00B96FB4">
              <w:rPr>
                <w:sz w:val="18"/>
                <w:szCs w:val="18"/>
              </w:rPr>
              <w:t>following</w:t>
            </w:r>
            <w:r>
              <w:rPr>
                <w:sz w:val="18"/>
                <w:szCs w:val="18"/>
              </w:rPr>
              <w:t xml:space="preserve"> steps on Change Requests</w:t>
            </w:r>
            <w:r w:rsidR="00B96FB4">
              <w:rPr>
                <w:sz w:val="18"/>
                <w:szCs w:val="18"/>
              </w:rPr>
              <w:t>.</w:t>
            </w:r>
          </w:p>
        </w:tc>
      </w:tr>
      <w:tr w:rsidR="00457B6F" w:rsidTr="00E43EB9" w14:paraId="2E4974F1" w14:textId="77777777">
        <w:tc>
          <w:tcPr>
            <w:tcW w:w="1978" w:type="dxa"/>
          </w:tcPr>
          <w:p w:rsidRPr="00236C31" w:rsidR="00457B6F" w:rsidP="00E43EB9" w:rsidRDefault="00457B6F" w14:paraId="6622505C" w14:textId="41043E22">
            <w:pPr>
              <w:rPr>
                <w:sz w:val="18"/>
                <w:szCs w:val="18"/>
              </w:rPr>
            </w:pPr>
            <w:r>
              <w:rPr>
                <w:sz w:val="18"/>
                <w:szCs w:val="18"/>
              </w:rPr>
              <w:t>Open, Pending, and Approved Change Requests</w:t>
            </w:r>
          </w:p>
        </w:tc>
        <w:tc>
          <w:tcPr>
            <w:tcW w:w="1979" w:type="dxa"/>
          </w:tcPr>
          <w:p w:rsidR="00457B6F" w:rsidP="00E43EB9" w:rsidRDefault="00457B6F" w14:paraId="76F220F5" w14:textId="3E0ED4B5">
            <w:pPr>
              <w:pStyle w:val="ListParagraph"/>
              <w:numPr>
                <w:ilvl w:val="0"/>
                <w:numId w:val="9"/>
              </w:numPr>
              <w:ind w:left="196" w:hanging="225"/>
              <w:rPr>
                <w:sz w:val="18"/>
                <w:szCs w:val="18"/>
              </w:rPr>
            </w:pPr>
            <w:r>
              <w:rPr>
                <w:sz w:val="18"/>
                <w:szCs w:val="18"/>
              </w:rPr>
              <w:t>Weekly</w:t>
            </w:r>
          </w:p>
          <w:p w:rsidR="00457B6F" w:rsidP="00E43EB9" w:rsidRDefault="00457B6F" w14:paraId="3CAB45B7" w14:textId="583A70FF">
            <w:pPr>
              <w:pStyle w:val="ListParagraph"/>
              <w:numPr>
                <w:ilvl w:val="0"/>
                <w:numId w:val="9"/>
              </w:numPr>
              <w:ind w:left="196" w:hanging="225"/>
              <w:rPr>
                <w:sz w:val="18"/>
                <w:szCs w:val="18"/>
              </w:rPr>
            </w:pPr>
            <w:r>
              <w:rPr>
                <w:sz w:val="18"/>
                <w:szCs w:val="18"/>
              </w:rPr>
              <w:t>Presented the Weekly Project Meeting</w:t>
            </w:r>
          </w:p>
          <w:p w:rsidRPr="00554122" w:rsidR="00457B6F" w:rsidP="00E43EB9" w:rsidRDefault="00457B6F" w14:paraId="41E74D9E" w14:textId="77777777">
            <w:pPr>
              <w:rPr>
                <w:sz w:val="18"/>
                <w:szCs w:val="18"/>
              </w:rPr>
            </w:pPr>
          </w:p>
        </w:tc>
        <w:tc>
          <w:tcPr>
            <w:tcW w:w="1979" w:type="dxa"/>
          </w:tcPr>
          <w:p w:rsidRPr="00236C31" w:rsidR="00457B6F" w:rsidP="00457B6F" w:rsidRDefault="00457B6F" w14:paraId="61996E8D" w14:textId="6C6A0670">
            <w:pPr>
              <w:rPr>
                <w:sz w:val="18"/>
                <w:szCs w:val="18"/>
              </w:rPr>
            </w:pPr>
            <w:r>
              <w:rPr>
                <w:sz w:val="18"/>
                <w:szCs w:val="18"/>
              </w:rPr>
              <w:t xml:space="preserve">Summary of the Change Requests that have been opened are still pending and </w:t>
            </w:r>
            <w:r w:rsidR="00B96FB4">
              <w:rPr>
                <w:sz w:val="18"/>
                <w:szCs w:val="18"/>
              </w:rPr>
              <w:t xml:space="preserve">have been </w:t>
            </w:r>
            <w:r>
              <w:rPr>
                <w:sz w:val="18"/>
                <w:szCs w:val="18"/>
              </w:rPr>
              <w:t>approved since the last report</w:t>
            </w:r>
            <w:r w:rsidR="00B96FB4">
              <w:rPr>
                <w:sz w:val="18"/>
                <w:szCs w:val="18"/>
              </w:rPr>
              <w:t>.</w:t>
            </w:r>
          </w:p>
        </w:tc>
        <w:tc>
          <w:tcPr>
            <w:tcW w:w="1979" w:type="dxa"/>
          </w:tcPr>
          <w:p w:rsidRPr="00457B6F" w:rsidR="00457B6F" w:rsidP="00457B6F" w:rsidRDefault="00457B6F" w14:paraId="00A0A793" w14:textId="78A55E38">
            <w:pPr>
              <w:rPr>
                <w:sz w:val="18"/>
                <w:szCs w:val="18"/>
              </w:rPr>
            </w:pPr>
            <w:r>
              <w:rPr>
                <w:sz w:val="18"/>
                <w:szCs w:val="18"/>
              </w:rPr>
              <w:t>Keeps the project team and stakeholders informed about the Changes being proposed and made</w:t>
            </w:r>
          </w:p>
        </w:tc>
      </w:tr>
      <w:tr w:rsidR="00457B6F" w:rsidTr="00E43EB9" w14:paraId="22284672" w14:textId="77777777">
        <w:tc>
          <w:tcPr>
            <w:tcW w:w="1978" w:type="dxa"/>
          </w:tcPr>
          <w:p w:rsidRPr="00236C31" w:rsidR="00457B6F" w:rsidP="00E43EB9" w:rsidRDefault="00457B6F" w14:paraId="5318006A" w14:textId="023D5695">
            <w:pPr>
              <w:rPr>
                <w:sz w:val="18"/>
                <w:szCs w:val="18"/>
              </w:rPr>
            </w:pPr>
            <w:r>
              <w:rPr>
                <w:sz w:val="18"/>
                <w:szCs w:val="18"/>
              </w:rPr>
              <w:t>Change Request Implementation Status</w:t>
            </w:r>
          </w:p>
        </w:tc>
        <w:tc>
          <w:tcPr>
            <w:tcW w:w="1979" w:type="dxa"/>
          </w:tcPr>
          <w:p w:rsidR="00457B6F" w:rsidP="00E43EB9" w:rsidRDefault="00457B6F" w14:paraId="5AD4D70F" w14:textId="44CCE87F">
            <w:pPr>
              <w:pStyle w:val="ListParagraph"/>
              <w:numPr>
                <w:ilvl w:val="0"/>
                <w:numId w:val="9"/>
              </w:numPr>
              <w:ind w:left="196" w:hanging="225"/>
              <w:rPr>
                <w:sz w:val="18"/>
                <w:szCs w:val="18"/>
              </w:rPr>
            </w:pPr>
            <w:r>
              <w:rPr>
                <w:sz w:val="18"/>
                <w:szCs w:val="18"/>
              </w:rPr>
              <w:t>As Completed, or at a minimum, weekly</w:t>
            </w:r>
          </w:p>
          <w:p w:rsidR="00457B6F" w:rsidP="00E43EB9" w:rsidRDefault="00457B6F" w14:paraId="51F6605A" w14:textId="28017EFB">
            <w:pPr>
              <w:pStyle w:val="ListParagraph"/>
              <w:numPr>
                <w:ilvl w:val="0"/>
                <w:numId w:val="9"/>
              </w:numPr>
              <w:ind w:left="196" w:hanging="225"/>
              <w:rPr>
                <w:sz w:val="18"/>
                <w:szCs w:val="18"/>
              </w:rPr>
            </w:pPr>
            <w:r>
              <w:rPr>
                <w:sz w:val="18"/>
                <w:szCs w:val="18"/>
              </w:rPr>
              <w:t xml:space="preserve">Presented at the Weekly Project and CCB Meetings </w:t>
            </w:r>
          </w:p>
          <w:p w:rsidR="00457B6F" w:rsidP="00E43EB9" w:rsidRDefault="00457B6F" w14:paraId="68BFA54D" w14:textId="77777777">
            <w:pPr>
              <w:rPr>
                <w:sz w:val="18"/>
                <w:szCs w:val="18"/>
              </w:rPr>
            </w:pPr>
          </w:p>
        </w:tc>
        <w:tc>
          <w:tcPr>
            <w:tcW w:w="1979" w:type="dxa"/>
          </w:tcPr>
          <w:p w:rsidRPr="00236C31" w:rsidR="00457B6F" w:rsidP="00457B6F" w:rsidRDefault="00457B6F" w14:paraId="1B356FDD" w14:textId="0966317F">
            <w:pPr>
              <w:rPr>
                <w:sz w:val="18"/>
                <w:szCs w:val="18"/>
              </w:rPr>
            </w:pPr>
            <w:r>
              <w:rPr>
                <w:sz w:val="18"/>
                <w:szCs w:val="18"/>
              </w:rPr>
              <w:t xml:space="preserve">Lists all Change Requests approved for implementation, activities to implement, estimated completion date, and </w:t>
            </w:r>
            <w:r w:rsidR="00B96FB4">
              <w:rPr>
                <w:sz w:val="18"/>
                <w:szCs w:val="18"/>
              </w:rPr>
              <w:t>status</w:t>
            </w:r>
          </w:p>
        </w:tc>
        <w:tc>
          <w:tcPr>
            <w:tcW w:w="1979" w:type="dxa"/>
          </w:tcPr>
          <w:p w:rsidRPr="00457B6F" w:rsidR="00457B6F" w:rsidP="00457B6F" w:rsidRDefault="00457B6F" w14:paraId="26D3B089" w14:textId="4CAB0BF7">
            <w:pPr>
              <w:rPr>
                <w:sz w:val="18"/>
                <w:szCs w:val="18"/>
              </w:rPr>
            </w:pPr>
            <w:r>
              <w:rPr>
                <w:sz w:val="18"/>
                <w:szCs w:val="18"/>
              </w:rPr>
              <w:t>Used by management, the Change Request Coordinator, and the Change Owners to track Change Request implementation</w:t>
            </w:r>
            <w:r w:rsidR="00B96FB4">
              <w:rPr>
                <w:sz w:val="18"/>
                <w:szCs w:val="18"/>
              </w:rPr>
              <w:t>.</w:t>
            </w:r>
          </w:p>
        </w:tc>
      </w:tr>
      <w:tr w:rsidR="00457B6F" w:rsidTr="00E43EB9" w14:paraId="65A6D0E3" w14:textId="77777777">
        <w:tc>
          <w:tcPr>
            <w:tcW w:w="1978" w:type="dxa"/>
          </w:tcPr>
          <w:p w:rsidR="00457B6F" w:rsidP="00E43EB9" w:rsidRDefault="00457B6F" w14:paraId="21A9C2A0" w14:textId="2B914B3B">
            <w:pPr>
              <w:rPr>
                <w:sz w:val="18"/>
                <w:szCs w:val="18"/>
              </w:rPr>
            </w:pPr>
            <w:r>
              <w:rPr>
                <w:sz w:val="18"/>
                <w:szCs w:val="18"/>
              </w:rPr>
              <w:t>Change Request Metrics</w:t>
            </w:r>
          </w:p>
        </w:tc>
        <w:tc>
          <w:tcPr>
            <w:tcW w:w="1979" w:type="dxa"/>
          </w:tcPr>
          <w:p w:rsidR="00457B6F" w:rsidP="00E43EB9" w:rsidRDefault="00457B6F" w14:paraId="1944B29B" w14:textId="77777777">
            <w:pPr>
              <w:pStyle w:val="ListParagraph"/>
              <w:numPr>
                <w:ilvl w:val="0"/>
                <w:numId w:val="9"/>
              </w:numPr>
              <w:ind w:left="196" w:hanging="225"/>
              <w:rPr>
                <w:sz w:val="18"/>
                <w:szCs w:val="18"/>
              </w:rPr>
            </w:pPr>
            <w:r>
              <w:rPr>
                <w:sz w:val="18"/>
                <w:szCs w:val="18"/>
              </w:rPr>
              <w:t>Monthly</w:t>
            </w:r>
          </w:p>
          <w:p w:rsidR="00457B6F" w:rsidP="00E43EB9" w:rsidRDefault="00457B6F" w14:paraId="089C44E7" w14:textId="5B5C27A4">
            <w:pPr>
              <w:pStyle w:val="ListParagraph"/>
              <w:numPr>
                <w:ilvl w:val="0"/>
                <w:numId w:val="9"/>
              </w:numPr>
              <w:ind w:left="196" w:hanging="225"/>
              <w:rPr>
                <w:sz w:val="18"/>
                <w:szCs w:val="18"/>
              </w:rPr>
            </w:pPr>
            <w:r>
              <w:rPr>
                <w:sz w:val="18"/>
                <w:szCs w:val="18"/>
              </w:rPr>
              <w:t>Presented at the ESC Meetings</w:t>
            </w:r>
          </w:p>
        </w:tc>
        <w:tc>
          <w:tcPr>
            <w:tcW w:w="1979" w:type="dxa"/>
          </w:tcPr>
          <w:p w:rsidR="00457B6F" w:rsidP="00457B6F" w:rsidRDefault="00457B6F" w14:paraId="6E0BFE0C" w14:textId="06D24B9A">
            <w:pPr>
              <w:rPr>
                <w:sz w:val="18"/>
                <w:szCs w:val="18"/>
              </w:rPr>
            </w:pPr>
            <w:r>
              <w:rPr>
                <w:sz w:val="18"/>
                <w:szCs w:val="18"/>
              </w:rPr>
              <w:t>Identifies the total number of Change Requests opened, approved, and pending. It includes aging statistics that show how long it takes to approve a Change Request, the duration at each phase of the change process, the number of Change Requests referred to the CCB and ESC, and the number of rejected Change Requests</w:t>
            </w:r>
            <w:r w:rsidR="00B96FB4">
              <w:rPr>
                <w:sz w:val="18"/>
                <w:szCs w:val="18"/>
              </w:rPr>
              <w:t>.</w:t>
            </w:r>
          </w:p>
        </w:tc>
        <w:tc>
          <w:tcPr>
            <w:tcW w:w="1979" w:type="dxa"/>
          </w:tcPr>
          <w:p w:rsidRPr="00457B6F" w:rsidR="00457B6F" w:rsidP="00457B6F" w:rsidRDefault="00457B6F" w14:paraId="5D1E1209" w14:textId="7FC7B8EE">
            <w:pPr>
              <w:rPr>
                <w:sz w:val="18"/>
                <w:szCs w:val="18"/>
              </w:rPr>
            </w:pPr>
            <w:r>
              <w:rPr>
                <w:sz w:val="18"/>
                <w:szCs w:val="18"/>
              </w:rPr>
              <w:t>Used for quality reporting</w:t>
            </w:r>
          </w:p>
        </w:tc>
      </w:tr>
    </w:tbl>
    <w:p w:rsidRPr="00B96FB4" w:rsidR="009C2CA0" w:rsidP="00554122" w:rsidRDefault="009C2CA0" w14:paraId="622ACA4A" w14:textId="01A859B0">
      <w:pPr>
        <w:pStyle w:val="Heading1"/>
        <w:rPr/>
      </w:pPr>
      <w:bookmarkStart w:name="_Toc185505540" w:id="105"/>
      <w:r w:rsidR="009C2CA0">
        <w:rPr/>
        <w:t>Test</w:t>
      </w:r>
      <w:r w:rsidR="00B351A6">
        <w:rPr/>
        <w:t xml:space="preserve"> Management</w:t>
      </w:r>
      <w:bookmarkEnd w:id="105"/>
    </w:p>
    <w:p w:rsidRPr="001519A0" w:rsidR="001519A0" w:rsidP="001519A0" w:rsidRDefault="001519A0" w14:paraId="3E573159" w14:textId="2EAA046B">
      <w:pPr>
        <w:ind w:left="720"/>
      </w:pPr>
      <w:r w:rsidRPr="001519A0">
        <w:t>The Test Management Plan provides a strategy for planning, executing, and monitoring testing activities to ensure deliverables meet requirements and quality standards. Additionally, the Plan describes the deliverables that the State and Vendor (s) will test, the tests they will use, and the processes used in testing. It forms the basis of formal testing of the components and deliverables of the project.</w:t>
      </w:r>
    </w:p>
    <w:p w:rsidR="00FC151F" w:rsidRDefault="00FC151F" w14:paraId="5B9A0587" w14:textId="302FA3AF">
      <w:r>
        <w:br w:type="page"/>
      </w:r>
    </w:p>
    <w:p w:rsidR="00EF28C4" w:rsidP="00554122" w:rsidRDefault="00FC151F" w14:paraId="2EA73D74" w14:textId="0753932F">
      <w:pPr>
        <w:pStyle w:val="Heading1"/>
      </w:pPr>
      <w:bookmarkStart w:name="_Toc185505541" w:id="108"/>
      <w:r>
        <w:t>Appendix A</w:t>
      </w:r>
      <w:bookmarkEnd w:id="108"/>
    </w:p>
    <w:p w:rsidRPr="00554122" w:rsidR="00EF0D8C" w:rsidP="00554122" w:rsidRDefault="00EF0D8C" w14:paraId="554005A7" w14:textId="4E8C3B8C">
      <w:pPr>
        <w:pStyle w:val="Heading2"/>
      </w:pPr>
      <w:bookmarkStart w:name="_Toc185505542" w:id="109"/>
      <w:r w:rsidRPr="00554122">
        <w:t>Other Documents</w:t>
      </w:r>
      <w:bookmarkEnd w:id="109"/>
    </w:p>
    <w:p w:rsidRPr="00554122" w:rsidR="004F777A" w:rsidP="00457B6F" w:rsidRDefault="004F777A" w14:paraId="5FA3A1E5" w14:textId="3D272610">
      <w:pPr>
        <w:pStyle w:val="Heading3"/>
      </w:pPr>
      <w:bookmarkStart w:name="_Toc185505543" w:id="110"/>
      <w:r w:rsidRPr="00554122">
        <w:t>Baselines</w:t>
      </w:r>
      <w:bookmarkEnd w:id="110"/>
    </w:p>
    <w:p w:rsidR="0013288C" w:rsidP="00554122" w:rsidRDefault="0013288C" w14:paraId="50C782B3" w14:textId="0574CD80">
      <w:pPr>
        <w:pStyle w:val="Heading4"/>
        <w:ind w:left="2340"/>
      </w:pPr>
      <w:bookmarkStart w:name="_Toc185505544" w:id="111"/>
      <w:r>
        <w:t>Budget Baseline</w:t>
      </w:r>
      <w:bookmarkEnd w:id="111"/>
    </w:p>
    <w:p w:rsidR="0013288C" w:rsidP="00554122" w:rsidRDefault="00D3664D" w14:paraId="2A7420E3" w14:textId="4D6A8357">
      <w:pPr>
        <w:pStyle w:val="Heading4"/>
        <w:ind w:left="2340"/>
      </w:pPr>
      <w:bookmarkStart w:name="_Toc185505545" w:id="112"/>
      <w:r>
        <w:t>Performance Measurement Baseline</w:t>
      </w:r>
      <w:bookmarkEnd w:id="112"/>
    </w:p>
    <w:p w:rsidR="00D3664D" w:rsidP="00554122" w:rsidRDefault="00D3664D" w14:paraId="760ECC45" w14:textId="0588EFF4">
      <w:pPr>
        <w:pStyle w:val="Heading4"/>
        <w:ind w:left="2340"/>
      </w:pPr>
      <w:bookmarkStart w:name="_Toc185505546" w:id="113"/>
      <w:r>
        <w:t>Project &amp; Milestone Schedule</w:t>
      </w:r>
      <w:r w:rsidR="00202CA8">
        <w:t xml:space="preserve"> Baseline</w:t>
      </w:r>
      <w:bookmarkEnd w:id="113"/>
    </w:p>
    <w:p w:rsidRPr="00D3664D" w:rsidR="00D3664D" w:rsidP="00554122" w:rsidRDefault="00202CA8" w14:paraId="5F50C722" w14:textId="128AF435">
      <w:pPr>
        <w:pStyle w:val="Heading4"/>
        <w:ind w:left="2340"/>
      </w:pPr>
      <w:bookmarkStart w:name="_Toc185505547" w:id="114"/>
      <w:r>
        <w:t>Scope Baseline</w:t>
      </w:r>
      <w:bookmarkEnd w:id="114"/>
    </w:p>
    <w:p w:rsidRPr="00CE6AAD" w:rsidR="00651A0E" w:rsidP="00457B6F" w:rsidRDefault="00651A0E" w14:paraId="786950B4" w14:textId="21EBFAD9">
      <w:pPr>
        <w:pStyle w:val="Heading3"/>
      </w:pPr>
      <w:bookmarkStart w:name="_Toc185505548" w:id="115"/>
      <w:r w:rsidRPr="00CE6AAD">
        <w:t>Charts</w:t>
      </w:r>
      <w:bookmarkEnd w:id="115"/>
    </w:p>
    <w:p w:rsidR="00111E18" w:rsidP="00554122" w:rsidRDefault="00651A0E" w14:paraId="6BB33491" w14:textId="0FDA3692">
      <w:pPr>
        <w:pStyle w:val="Heading4"/>
        <w:ind w:left="2340"/>
      </w:pPr>
      <w:bookmarkStart w:name="_Toc185505549" w:id="116"/>
      <w:r w:rsidRPr="00CE6AAD">
        <w:t xml:space="preserve">Organizational </w:t>
      </w:r>
      <w:r w:rsidR="00E8428A">
        <w:t xml:space="preserve">&amp; Resource </w:t>
      </w:r>
      <w:r w:rsidRPr="00CE6AAD">
        <w:t>Breakdown Structure</w:t>
      </w:r>
      <w:r w:rsidR="00EF45BC">
        <w:t xml:space="preserve"> (Organizational Chart</w:t>
      </w:r>
      <w:r w:rsidR="00E8428A">
        <w:t>s</w:t>
      </w:r>
      <w:r w:rsidR="00EF45BC">
        <w:t>)</w:t>
      </w:r>
      <w:bookmarkEnd w:id="116"/>
    </w:p>
    <w:p w:rsidRPr="00CE6AAD" w:rsidR="00651A0E" w:rsidP="00554122" w:rsidRDefault="00EF45BC" w14:paraId="0915A419" w14:textId="035976BD">
      <w:pPr>
        <w:ind w:left="2700"/>
      </w:pPr>
      <w:r>
        <w:t>A h</w:t>
      </w:r>
      <w:r w:rsidR="00111E18">
        <w:t xml:space="preserve">ierarchical representation of the </w:t>
      </w:r>
      <w:r w:rsidR="00996349">
        <w:t>P</w:t>
      </w:r>
      <w:r w:rsidR="00111E18">
        <w:t>roject</w:t>
      </w:r>
      <w:r w:rsidR="0071795A">
        <w:t>’</w:t>
      </w:r>
      <w:r w:rsidR="00111E18">
        <w:t>s organization</w:t>
      </w:r>
      <w:r w:rsidR="002563B1">
        <w:t xml:space="preserve"> </w:t>
      </w:r>
      <w:r w:rsidR="00111E18">
        <w:t>illustrat</w:t>
      </w:r>
      <w:r w:rsidR="00D60BD8">
        <w:t>es</w:t>
      </w:r>
      <w:r w:rsidR="00111E18">
        <w:t xml:space="preserve"> the relationship between project activities and the </w:t>
      </w:r>
      <w:r w:rsidR="00872B03">
        <w:t>administrative</w:t>
      </w:r>
      <w:r w:rsidR="00111E18">
        <w:t xml:space="preserve"> units </w:t>
      </w:r>
      <w:r w:rsidR="00872B03">
        <w:t>performing</w:t>
      </w:r>
      <w:r w:rsidR="00111E18">
        <w:t xml:space="preserve"> those activities.</w:t>
      </w:r>
      <w:r w:rsidR="002563B1">
        <w:t xml:space="preserve"> This</w:t>
      </w:r>
      <w:r w:rsidR="00E8428A">
        <w:t xml:space="preserve"> chart</w:t>
      </w:r>
      <w:r w:rsidR="002563B1">
        <w:t xml:space="preserve"> </w:t>
      </w:r>
      <w:r w:rsidR="00502DB3">
        <w:t>should also contain a hierarchical representation of resources by category and type</w:t>
      </w:r>
    </w:p>
    <w:p w:rsidR="00651A0E" w:rsidP="00554122" w:rsidRDefault="00651A0E" w14:paraId="484D5B56" w14:textId="05A13D4D">
      <w:pPr>
        <w:pStyle w:val="Heading4"/>
        <w:ind w:left="2340"/>
      </w:pPr>
      <w:bookmarkStart w:name="_Toc185505550" w:id="117"/>
      <w:r w:rsidRPr="00CE6AAD">
        <w:t>Product Breakdown Structure</w:t>
      </w:r>
      <w:r w:rsidR="00186EEF">
        <w:t xml:space="preserve"> (Architectural Diagram)</w:t>
      </w:r>
      <w:bookmarkEnd w:id="117"/>
    </w:p>
    <w:p w:rsidRPr="00872B03" w:rsidR="00872B03" w:rsidP="00554122" w:rsidRDefault="009F1C90" w14:paraId="6985275B" w14:textId="1DD75B99">
      <w:pPr>
        <w:ind w:left="2700"/>
      </w:pPr>
      <w:r>
        <w:t xml:space="preserve">A hierarchical structure </w:t>
      </w:r>
      <w:r w:rsidR="00BA42FB">
        <w:t>that reflects</w:t>
      </w:r>
      <w:r>
        <w:t xml:space="preserve"> a product</w:t>
      </w:r>
      <w:r w:rsidR="0071795A">
        <w:t>’</w:t>
      </w:r>
      <w:r>
        <w:t>s components and deliverables</w:t>
      </w:r>
    </w:p>
    <w:p w:rsidR="00DF5ED4" w:rsidP="00554122" w:rsidRDefault="00651A0E" w14:paraId="4B2FA6F7" w14:textId="77777777">
      <w:pPr>
        <w:pStyle w:val="Heading4"/>
        <w:ind w:left="2340"/>
      </w:pPr>
      <w:bookmarkStart w:name="_Toc185505551" w:id="118"/>
      <w:r w:rsidRPr="00CE6AAD">
        <w:t>Work Breakdown Structure</w:t>
      </w:r>
      <w:bookmarkEnd w:id="118"/>
    </w:p>
    <w:p w:rsidRPr="00C0664E" w:rsidR="00C0664E" w:rsidP="00554122" w:rsidRDefault="004444B0" w14:paraId="0E95CA2C" w14:textId="12993C36">
      <w:pPr>
        <w:ind w:left="2700"/>
      </w:pPr>
      <w:r>
        <w:t xml:space="preserve">A hierarchical decomposition of the total scope of work to be carried out by the project team to accomplish the </w:t>
      </w:r>
      <w:r w:rsidR="00996349">
        <w:t>P</w:t>
      </w:r>
      <w:r>
        <w:t>roject</w:t>
      </w:r>
      <w:r w:rsidR="0071795A">
        <w:t>’</w:t>
      </w:r>
      <w:r>
        <w:t>s objectives and create the required deliverables</w:t>
      </w:r>
    </w:p>
    <w:p w:rsidR="00B932AD" w:rsidP="00457B6F" w:rsidRDefault="00B932AD" w14:paraId="2E315F09" w14:textId="750311CC">
      <w:pPr>
        <w:pStyle w:val="Heading3"/>
      </w:pPr>
      <w:bookmarkStart w:name="_Toc185505552" w:id="119"/>
      <w:r>
        <w:t>Logs &amp; Registers</w:t>
      </w:r>
      <w:bookmarkEnd w:id="119"/>
    </w:p>
    <w:p w:rsidR="00B932AD" w:rsidP="00554122" w:rsidRDefault="00B932AD" w14:paraId="3717A241" w14:textId="75C80F1F">
      <w:pPr>
        <w:pStyle w:val="Heading4"/>
        <w:ind w:left="2340"/>
      </w:pPr>
      <w:bookmarkStart w:name="_Toc185505553" w:id="120"/>
      <w:r>
        <w:t>Assumption</w:t>
      </w:r>
      <w:r w:rsidR="002C3181">
        <w:t>s</w:t>
      </w:r>
      <w:r>
        <w:t xml:space="preserve"> </w:t>
      </w:r>
      <w:r w:rsidR="00CB6551">
        <w:t xml:space="preserve">&amp; Constraints </w:t>
      </w:r>
      <w:r>
        <w:t>Log</w:t>
      </w:r>
      <w:bookmarkEnd w:id="120"/>
    </w:p>
    <w:p w:rsidR="00B932AD" w:rsidP="00554122" w:rsidRDefault="00B932AD" w14:paraId="20B8641E" w14:textId="636BD6AE">
      <w:pPr>
        <w:pStyle w:val="Heading4"/>
        <w:ind w:left="2340"/>
      </w:pPr>
      <w:bookmarkStart w:name="_Toc185505554" w:id="121"/>
      <w:r>
        <w:t xml:space="preserve">Backlog </w:t>
      </w:r>
      <w:r w:rsidR="001E0AC1">
        <w:t>or</w:t>
      </w:r>
      <w:r>
        <w:t xml:space="preserve"> Risk-Adjusted Backlog</w:t>
      </w:r>
      <w:bookmarkEnd w:id="121"/>
    </w:p>
    <w:p w:rsidR="00B932AD" w:rsidP="00554122" w:rsidRDefault="00B932AD" w14:paraId="5CE597D5" w14:textId="7BD3C8CF">
      <w:pPr>
        <w:pStyle w:val="Heading4"/>
        <w:ind w:left="2340"/>
      </w:pPr>
      <w:bookmarkStart w:name="_Toc185505555" w:id="122"/>
      <w:r>
        <w:t xml:space="preserve">Change </w:t>
      </w:r>
      <w:r w:rsidR="009C7603">
        <w:t xml:space="preserve">&amp; Decision </w:t>
      </w:r>
      <w:r>
        <w:t>Log</w:t>
      </w:r>
      <w:bookmarkEnd w:id="122"/>
    </w:p>
    <w:p w:rsidRPr="004A3D84" w:rsidR="004A3D84" w:rsidP="00554122" w:rsidRDefault="00CE7B4D" w14:paraId="360C914C" w14:textId="40DBDB1B">
      <w:pPr>
        <w:pStyle w:val="Heading4"/>
        <w:ind w:left="2340"/>
      </w:pPr>
      <w:bookmarkStart w:name="_Toc185505556" w:id="123"/>
      <w:r>
        <w:t>Issue Log &amp; Risk Register</w:t>
      </w:r>
      <w:bookmarkEnd w:id="123"/>
    </w:p>
    <w:p w:rsidR="00B932AD" w:rsidP="00554122" w:rsidRDefault="00B932AD" w14:paraId="39F64EC6" w14:textId="77777777">
      <w:pPr>
        <w:pStyle w:val="Heading4"/>
        <w:ind w:left="2340"/>
      </w:pPr>
      <w:bookmarkStart w:name="_Toc185505557" w:id="124"/>
      <w:r>
        <w:t>Lessons Learned Register</w:t>
      </w:r>
      <w:bookmarkEnd w:id="124"/>
    </w:p>
    <w:p w:rsidR="00B932AD" w:rsidP="00554122" w:rsidRDefault="00B932AD" w14:paraId="3252D13A" w14:textId="410A6DC1">
      <w:pPr>
        <w:pStyle w:val="Heading4"/>
        <w:ind w:left="2340"/>
      </w:pPr>
      <w:bookmarkStart w:name="_Toc185505558" w:id="125"/>
      <w:r>
        <w:t>Stakeholder Register</w:t>
      </w:r>
      <w:bookmarkEnd w:id="125"/>
    </w:p>
    <w:p w:rsidR="00DF5ED4" w:rsidP="00457B6F" w:rsidRDefault="00DF5ED4" w14:paraId="383F8451" w14:textId="11CEBD71">
      <w:pPr>
        <w:pStyle w:val="Heading3"/>
      </w:pPr>
      <w:bookmarkStart w:name="_Toc185505559" w:id="126"/>
      <w:r>
        <w:t>Project Charter</w:t>
      </w:r>
      <w:bookmarkEnd w:id="126"/>
    </w:p>
    <w:p w:rsidR="008350B2" w:rsidP="00457B6F" w:rsidRDefault="008350B2" w14:paraId="09209CC1" w14:textId="4346551E">
      <w:pPr>
        <w:pStyle w:val="Heading3"/>
      </w:pPr>
      <w:bookmarkStart w:name="_Toc185505560" w:id="127"/>
      <w:r>
        <w:t>Requirement Traceability Matrix</w:t>
      </w:r>
      <w:bookmarkEnd w:id="127"/>
    </w:p>
    <w:p w:rsidR="00366008" w:rsidP="00457B6F" w:rsidRDefault="00366008" w14:paraId="68ECC9F0" w14:textId="7C3C3B28">
      <w:pPr>
        <w:pStyle w:val="Heading3"/>
      </w:pPr>
      <w:bookmarkStart w:name="_Toc185505561" w:id="128"/>
      <w:r>
        <w:t>User Stories</w:t>
      </w:r>
      <w:r w:rsidR="00817C1C">
        <w:t xml:space="preserve">, Features, &amp; </w:t>
      </w:r>
      <w:r w:rsidR="00DA619F">
        <w:t>Epics</w:t>
      </w:r>
      <w:bookmarkEnd w:id="128"/>
    </w:p>
    <w:p w:rsidR="00E062D0" w:rsidP="00457B6F" w:rsidRDefault="00E062D0" w14:paraId="5EA6451F" w14:textId="2DB676E0">
      <w:pPr>
        <w:pStyle w:val="Heading3"/>
      </w:pPr>
      <w:bookmarkStart w:name="_Toc185505562" w:id="129"/>
      <w:r>
        <w:t>Visu</w:t>
      </w:r>
      <w:r w:rsidR="00F63DD1">
        <w:t>al Data</w:t>
      </w:r>
      <w:r w:rsidR="0094054E">
        <w:t xml:space="preserve"> &amp; Information</w:t>
      </w:r>
      <w:bookmarkEnd w:id="129"/>
    </w:p>
    <w:p w:rsidRPr="00F322CC" w:rsidR="00F63DD1" w:rsidP="00554122" w:rsidRDefault="00F63DD1" w14:paraId="10266B1C" w14:textId="126E22F9">
      <w:pPr>
        <w:pStyle w:val="Heading4"/>
        <w:ind w:left="2340"/>
      </w:pPr>
      <w:bookmarkStart w:name="_Toc185505563" w:id="130"/>
      <w:r w:rsidRPr="00F322CC">
        <w:t xml:space="preserve">As-Is </w:t>
      </w:r>
      <w:r w:rsidRPr="00F322CC" w:rsidR="00FB2268">
        <w:t>(Current</w:t>
      </w:r>
      <w:r w:rsidR="002C3181">
        <w:t xml:space="preserve"> State</w:t>
      </w:r>
      <w:r w:rsidRPr="00F322CC" w:rsidR="00FB2268">
        <w:t>) Process Flows</w:t>
      </w:r>
      <w:bookmarkEnd w:id="130"/>
    </w:p>
    <w:p w:rsidR="005B2876" w:rsidP="00554122" w:rsidRDefault="005B2876" w14:paraId="1319464F" w14:textId="77777777">
      <w:pPr>
        <w:pStyle w:val="Heading4"/>
        <w:ind w:left="2340"/>
      </w:pPr>
      <w:bookmarkStart w:name="_Toc185505564" w:id="131"/>
      <w:r w:rsidRPr="00F322CC">
        <w:t>Project &amp; Procurement Roadmap</w:t>
      </w:r>
      <w:bookmarkEnd w:id="131"/>
    </w:p>
    <w:p w:rsidR="001B3DF4" w:rsidP="00554122" w:rsidRDefault="00C81F2A" w14:paraId="39CFF7A1" w14:textId="48733517">
      <w:pPr>
        <w:pStyle w:val="Heading4"/>
        <w:ind w:left="2340"/>
      </w:pPr>
      <w:bookmarkStart w:name="_Toc185505565" w:id="132"/>
      <w:r>
        <w:t xml:space="preserve">Responsibility Assignment Matrix </w:t>
      </w:r>
      <w:r w:rsidR="00D171E6">
        <w:t xml:space="preserve">(RACI </w:t>
      </w:r>
      <w:r w:rsidR="00A81708">
        <w:t>C</w:t>
      </w:r>
      <w:r w:rsidR="00257ADB">
        <w:t>hart</w:t>
      </w:r>
      <w:r w:rsidR="00D171E6">
        <w:t>)</w:t>
      </w:r>
      <w:bookmarkEnd w:id="132"/>
    </w:p>
    <w:p w:rsidRPr="00064E9C" w:rsidR="00064E9C" w:rsidP="00554122" w:rsidRDefault="00883D27" w14:paraId="160526BE" w14:textId="090820F9">
      <w:pPr>
        <w:ind w:left="2700"/>
      </w:pPr>
      <w:r>
        <w:t xml:space="preserve">This </w:t>
      </w:r>
      <w:r w:rsidR="00257ADB">
        <w:t>grid matrix</w:t>
      </w:r>
      <w:r>
        <w:t xml:space="preserve"> shows the project resources assigned to each work package.</w:t>
      </w:r>
      <w:r w:rsidR="00836AC1">
        <w:t xml:space="preserve"> A RACI chart is a common way of showing </w:t>
      </w:r>
      <w:r w:rsidR="00836AC1">
        <w:t xml:space="preserve">stakeholders </w:t>
      </w:r>
      <w:r w:rsidR="00A81708">
        <w:t xml:space="preserve">who are responsible, accountable, consulted, or informed and are associated with </w:t>
      </w:r>
      <w:r w:rsidR="00257ADB">
        <w:t>pr</w:t>
      </w:r>
      <w:r w:rsidR="00A81708">
        <w:t>oject activities, decisions, and deliverables.</w:t>
      </w:r>
    </w:p>
    <w:p w:rsidR="005B2876" w:rsidP="00554122" w:rsidRDefault="005B2876" w14:paraId="56D70CF7" w14:textId="4ADB323B">
      <w:pPr>
        <w:pStyle w:val="Heading4"/>
        <w:ind w:left="2340"/>
      </w:pPr>
      <w:bookmarkStart w:name="_Toc185505566" w:id="133"/>
      <w:r w:rsidRPr="00F322CC">
        <w:t>Storyboards</w:t>
      </w:r>
      <w:bookmarkEnd w:id="133"/>
    </w:p>
    <w:p w:rsidRPr="0042518E" w:rsidR="0042518E" w:rsidP="00554122" w:rsidRDefault="00541985" w14:paraId="217232DE" w14:textId="4372FFF5">
      <w:pPr>
        <w:ind w:left="2700"/>
      </w:pPr>
      <w:r>
        <w:t xml:space="preserve">A storyboard is a visual model </w:t>
      </w:r>
      <w:r w:rsidR="00624733">
        <w:t>of all the features and functionality desired for a given product</w:t>
      </w:r>
      <w:r w:rsidR="00064E9C">
        <w:t xml:space="preserve">, created to provide the project team </w:t>
      </w:r>
      <w:r w:rsidR="008E10CE">
        <w:t xml:space="preserve">with </w:t>
      </w:r>
      <w:r w:rsidR="00064E9C">
        <w:t>a holistic view of what they are building and why.</w:t>
      </w:r>
    </w:p>
    <w:p w:rsidR="002779A0" w:rsidP="00236C31" w:rsidRDefault="00FB2268" w14:paraId="7241DB46" w14:textId="6A7C4A4E">
      <w:pPr>
        <w:pStyle w:val="Heading4"/>
        <w:ind w:left="2340"/>
      </w:pPr>
      <w:bookmarkStart w:name="_Toc185505567" w:id="134"/>
      <w:r w:rsidRPr="00F322CC">
        <w:t>To-Be (Future</w:t>
      </w:r>
      <w:r w:rsidRPr="00F322CC" w:rsidR="00E2341C">
        <w:t xml:space="preserve"> State</w:t>
      </w:r>
      <w:r w:rsidRPr="00F322CC">
        <w:t>) Process Flows</w:t>
      </w:r>
      <w:bookmarkEnd w:id="134"/>
    </w:p>
    <w:p w:rsidR="001519A0" w:rsidP="001519A0" w:rsidRDefault="001519A0" w14:paraId="4705B32E" w14:textId="13060C77">
      <w:pPr>
        <w:pStyle w:val="Heading2"/>
      </w:pPr>
      <w:bookmarkStart w:name="_Toc185505568" w:id="135"/>
      <w:r>
        <w:t>Other Project Management Plans (Placeholders</w:t>
      </w:r>
      <w:r w:rsidR="004B525A">
        <w:t>?</w:t>
      </w:r>
      <w:r>
        <w:t>)</w:t>
      </w:r>
      <w:bookmarkEnd w:id="135"/>
    </w:p>
    <w:p w:rsidR="001519A0" w:rsidP="001519A0" w:rsidRDefault="001519A0" w14:paraId="5D743BB8" w14:textId="20755727">
      <w:pPr>
        <w:pStyle w:val="Heading3"/>
      </w:pPr>
      <w:bookmarkStart w:name="_Toc185505569" w:id="136"/>
      <w:r>
        <w:t>Configuration &amp; Test Management</w:t>
      </w:r>
      <w:bookmarkEnd w:id="136"/>
    </w:p>
    <w:p w:rsidR="001519A0" w:rsidP="001519A0" w:rsidRDefault="001519A0" w14:paraId="2BD9AA54" w14:textId="251039D1">
      <w:pPr>
        <w:pStyle w:val="Heading3"/>
      </w:pPr>
      <w:bookmarkStart w:name="_Toc185505570" w:id="137"/>
      <w:r>
        <w:t>Data Management</w:t>
      </w:r>
      <w:bookmarkEnd w:id="137"/>
    </w:p>
    <w:p w:rsidRPr="001519A0" w:rsidR="001519A0" w:rsidP="001519A0" w:rsidRDefault="001519A0" w14:paraId="4C5EA5C3" w14:textId="22FEA0ED">
      <w:pPr>
        <w:pStyle w:val="Heading3"/>
      </w:pPr>
      <w:bookmarkStart w:name="_Toc185505571" w:id="138"/>
      <w:r>
        <w:t>Organizational Change Management</w:t>
      </w:r>
      <w:bookmarkEnd w:id="138"/>
    </w:p>
    <w:p w:rsidRPr="001519A0" w:rsidR="001519A0" w:rsidP="001519A0" w:rsidRDefault="001519A0" w14:paraId="6BF8D60B" w14:textId="4A26179A">
      <w:pPr>
        <w:pStyle w:val="Heading3"/>
      </w:pPr>
      <w:bookmarkStart w:name="_Toc185505572" w:id="139"/>
      <w:r>
        <w:t>Transition &amp; Closeout Management</w:t>
      </w:r>
      <w:bookmarkEnd w:id="139"/>
    </w:p>
    <w:p w:rsidRPr="001519A0" w:rsidR="001519A0" w:rsidP="001519A0" w:rsidRDefault="001519A0" w14:paraId="3CA042E9" w14:textId="38876A98"/>
    <w:sectPr w:rsidRPr="001519A0" w:rsidR="001519A0" w:rsidSect="00554122">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4CAC" w:rsidP="00554122" w:rsidRDefault="00184CAC" w14:paraId="224768BE" w14:textId="77777777">
      <w:pPr>
        <w:spacing w:after="0" w:line="240" w:lineRule="auto"/>
      </w:pPr>
      <w:r>
        <w:separator/>
      </w:r>
    </w:p>
  </w:endnote>
  <w:endnote w:type="continuationSeparator" w:id="0">
    <w:p w:rsidR="00184CAC" w:rsidP="00554122" w:rsidRDefault="00184CAC" w14:paraId="50B1D5F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122" w:rsidRDefault="00554122" w14:paraId="42AB13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189406"/>
      <w:docPartObj>
        <w:docPartGallery w:val="Page Numbers (Bottom of Page)"/>
        <w:docPartUnique/>
      </w:docPartObj>
    </w:sdtPr>
    <w:sdtContent>
      <w:sdt>
        <w:sdtPr>
          <w:id w:val="-1769616900"/>
          <w:docPartObj>
            <w:docPartGallery w:val="Page Numbers (Top of Page)"/>
            <w:docPartUnique/>
          </w:docPartObj>
        </w:sdtPr>
        <w:sdtContent>
          <w:p w:rsidR="00554122" w:rsidP="00554122" w:rsidRDefault="00554122" w14:paraId="7962B9F4" w14:textId="597A68E2">
            <w:pPr>
              <w:pStyle w:val="Footer"/>
            </w:pPr>
            <w:r w:rsidRPr="00554122">
              <w:rPr>
                <w:sz w:val="20"/>
                <w:szCs w:val="20"/>
              </w:rPr>
              <w:t>Project Management Plan</w:t>
            </w:r>
            <w:r w:rsidRPr="00554122">
              <w:rPr>
                <w:sz w:val="20"/>
                <w:szCs w:val="20"/>
              </w:rPr>
              <w:tab/>
            </w:r>
            <w:r w:rsidRPr="00554122">
              <w:rPr>
                <w:sz w:val="20"/>
                <w:szCs w:val="20"/>
              </w:rPr>
              <w:tab/>
            </w:r>
            <w:r w:rsidRPr="00554122">
              <w:rPr>
                <w:sz w:val="20"/>
                <w:szCs w:val="20"/>
              </w:rPr>
              <w:t xml:space="preserve">Page </w:t>
            </w:r>
            <w:r w:rsidRPr="00554122">
              <w:rPr>
                <w:sz w:val="20"/>
                <w:szCs w:val="20"/>
              </w:rPr>
              <w:fldChar w:fldCharType="begin"/>
            </w:r>
            <w:r w:rsidRPr="00554122">
              <w:rPr>
                <w:sz w:val="20"/>
                <w:szCs w:val="20"/>
              </w:rPr>
              <w:instrText xml:space="preserve"> PAGE </w:instrText>
            </w:r>
            <w:r w:rsidRPr="00554122">
              <w:rPr>
                <w:sz w:val="20"/>
                <w:szCs w:val="20"/>
              </w:rPr>
              <w:fldChar w:fldCharType="separate"/>
            </w:r>
            <w:r w:rsidRPr="00554122">
              <w:rPr>
                <w:noProof/>
                <w:sz w:val="20"/>
                <w:szCs w:val="20"/>
              </w:rPr>
              <w:t>2</w:t>
            </w:r>
            <w:r w:rsidRPr="00554122">
              <w:rPr>
                <w:sz w:val="20"/>
                <w:szCs w:val="20"/>
              </w:rPr>
              <w:fldChar w:fldCharType="end"/>
            </w:r>
            <w:r w:rsidRPr="00554122">
              <w:rPr>
                <w:sz w:val="20"/>
                <w:szCs w:val="20"/>
              </w:rPr>
              <w:t xml:space="preserve"> of </w:t>
            </w:r>
            <w:r w:rsidRPr="00554122">
              <w:rPr>
                <w:sz w:val="20"/>
                <w:szCs w:val="20"/>
              </w:rPr>
              <w:fldChar w:fldCharType="begin"/>
            </w:r>
            <w:r w:rsidRPr="00554122">
              <w:rPr>
                <w:sz w:val="20"/>
                <w:szCs w:val="20"/>
              </w:rPr>
              <w:instrText xml:space="preserve"> NUMPAGES  </w:instrText>
            </w:r>
            <w:r w:rsidRPr="00554122">
              <w:rPr>
                <w:sz w:val="20"/>
                <w:szCs w:val="20"/>
              </w:rPr>
              <w:fldChar w:fldCharType="separate"/>
            </w:r>
            <w:r w:rsidRPr="00554122">
              <w:rPr>
                <w:noProof/>
                <w:sz w:val="20"/>
                <w:szCs w:val="20"/>
              </w:rPr>
              <w:t>2</w:t>
            </w:r>
            <w:r w:rsidRPr="00554122">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122" w:rsidRDefault="00554122" w14:paraId="168339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4CAC" w:rsidP="00554122" w:rsidRDefault="00184CAC" w14:paraId="2AF88F32" w14:textId="77777777">
      <w:pPr>
        <w:spacing w:after="0" w:line="240" w:lineRule="auto"/>
      </w:pPr>
      <w:r>
        <w:separator/>
      </w:r>
    </w:p>
  </w:footnote>
  <w:footnote w:type="continuationSeparator" w:id="0">
    <w:p w:rsidR="00184CAC" w:rsidP="00554122" w:rsidRDefault="00184CAC" w14:paraId="637916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122" w:rsidRDefault="00554122" w14:paraId="7972E6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122" w:rsidRDefault="00554122" w14:paraId="5CFF22D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4122" w:rsidRDefault="00554122" w14:paraId="108F96A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635"/>
    <w:multiLevelType w:val="hybridMultilevel"/>
    <w:tmpl w:val="79785DDA"/>
    <w:lvl w:ilvl="0" w:tplc="04090003">
      <w:start w:val="1"/>
      <w:numFmt w:val="bullet"/>
      <w:lvlText w:val="o"/>
      <w:lvlJc w:val="left"/>
      <w:pPr>
        <w:ind w:left="3060" w:hanging="360"/>
      </w:pPr>
      <w:rPr>
        <w:rFonts w:hint="default" w:ascii="Courier New" w:hAnsi="Courier New" w:cs="Courier New"/>
      </w:rPr>
    </w:lvl>
    <w:lvl w:ilvl="1" w:tplc="04090003" w:tentative="1">
      <w:start w:val="1"/>
      <w:numFmt w:val="bullet"/>
      <w:lvlText w:val="o"/>
      <w:lvlJc w:val="left"/>
      <w:pPr>
        <w:ind w:left="3780" w:hanging="360"/>
      </w:pPr>
      <w:rPr>
        <w:rFonts w:hint="default" w:ascii="Courier New" w:hAnsi="Courier New" w:cs="Courier New"/>
      </w:rPr>
    </w:lvl>
    <w:lvl w:ilvl="2" w:tplc="04090005" w:tentative="1">
      <w:start w:val="1"/>
      <w:numFmt w:val="bullet"/>
      <w:lvlText w:val=""/>
      <w:lvlJc w:val="left"/>
      <w:pPr>
        <w:ind w:left="4500" w:hanging="360"/>
      </w:pPr>
      <w:rPr>
        <w:rFonts w:hint="default" w:ascii="Wingdings" w:hAnsi="Wingdings"/>
      </w:rPr>
    </w:lvl>
    <w:lvl w:ilvl="3" w:tplc="04090001" w:tentative="1">
      <w:start w:val="1"/>
      <w:numFmt w:val="bullet"/>
      <w:lvlText w:val=""/>
      <w:lvlJc w:val="left"/>
      <w:pPr>
        <w:ind w:left="5220" w:hanging="360"/>
      </w:pPr>
      <w:rPr>
        <w:rFonts w:hint="default" w:ascii="Symbol" w:hAnsi="Symbol"/>
      </w:rPr>
    </w:lvl>
    <w:lvl w:ilvl="4" w:tplc="04090003" w:tentative="1">
      <w:start w:val="1"/>
      <w:numFmt w:val="bullet"/>
      <w:lvlText w:val="o"/>
      <w:lvlJc w:val="left"/>
      <w:pPr>
        <w:ind w:left="5940" w:hanging="360"/>
      </w:pPr>
      <w:rPr>
        <w:rFonts w:hint="default" w:ascii="Courier New" w:hAnsi="Courier New" w:cs="Courier New"/>
      </w:rPr>
    </w:lvl>
    <w:lvl w:ilvl="5" w:tplc="04090005" w:tentative="1">
      <w:start w:val="1"/>
      <w:numFmt w:val="bullet"/>
      <w:lvlText w:val=""/>
      <w:lvlJc w:val="left"/>
      <w:pPr>
        <w:ind w:left="6660" w:hanging="360"/>
      </w:pPr>
      <w:rPr>
        <w:rFonts w:hint="default" w:ascii="Wingdings" w:hAnsi="Wingdings"/>
      </w:rPr>
    </w:lvl>
    <w:lvl w:ilvl="6" w:tplc="04090001" w:tentative="1">
      <w:start w:val="1"/>
      <w:numFmt w:val="bullet"/>
      <w:lvlText w:val=""/>
      <w:lvlJc w:val="left"/>
      <w:pPr>
        <w:ind w:left="7380" w:hanging="360"/>
      </w:pPr>
      <w:rPr>
        <w:rFonts w:hint="default" w:ascii="Symbol" w:hAnsi="Symbol"/>
      </w:rPr>
    </w:lvl>
    <w:lvl w:ilvl="7" w:tplc="04090003" w:tentative="1">
      <w:start w:val="1"/>
      <w:numFmt w:val="bullet"/>
      <w:lvlText w:val="o"/>
      <w:lvlJc w:val="left"/>
      <w:pPr>
        <w:ind w:left="8100" w:hanging="360"/>
      </w:pPr>
      <w:rPr>
        <w:rFonts w:hint="default" w:ascii="Courier New" w:hAnsi="Courier New" w:cs="Courier New"/>
      </w:rPr>
    </w:lvl>
    <w:lvl w:ilvl="8" w:tplc="04090005" w:tentative="1">
      <w:start w:val="1"/>
      <w:numFmt w:val="bullet"/>
      <w:lvlText w:val=""/>
      <w:lvlJc w:val="left"/>
      <w:pPr>
        <w:ind w:left="8820" w:hanging="360"/>
      </w:pPr>
      <w:rPr>
        <w:rFonts w:hint="default" w:ascii="Wingdings" w:hAnsi="Wingdings"/>
      </w:rPr>
    </w:lvl>
  </w:abstractNum>
  <w:abstractNum w:abstractNumId="1" w15:restartNumberingAfterBreak="0">
    <w:nsid w:val="03E34558"/>
    <w:multiLevelType w:val="hybridMultilevel"/>
    <w:tmpl w:val="27FA054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05856C8E"/>
    <w:multiLevelType w:val="hybridMultilevel"/>
    <w:tmpl w:val="9EA0F16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0D954DFF"/>
    <w:multiLevelType w:val="hybridMultilevel"/>
    <w:tmpl w:val="F00A4C5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 w15:restartNumberingAfterBreak="0">
    <w:nsid w:val="12B8450A"/>
    <w:multiLevelType w:val="hybridMultilevel"/>
    <w:tmpl w:val="9D2E8868"/>
    <w:lvl w:ilvl="0" w:tplc="DDD01B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2806CB"/>
    <w:multiLevelType w:val="hybridMultilevel"/>
    <w:tmpl w:val="AF447A7A"/>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6" w15:restartNumberingAfterBreak="0">
    <w:nsid w:val="191F5D1B"/>
    <w:multiLevelType w:val="hybridMultilevel"/>
    <w:tmpl w:val="55D08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AF3290"/>
    <w:multiLevelType w:val="hybridMultilevel"/>
    <w:tmpl w:val="048A9256"/>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BF82F2B"/>
    <w:multiLevelType w:val="hybridMultilevel"/>
    <w:tmpl w:val="6A828646"/>
    <w:lvl w:ilvl="0" w:tplc="04090001">
      <w:start w:val="1"/>
      <w:numFmt w:val="bullet"/>
      <w:lvlText w:val=""/>
      <w:lvlJc w:val="left"/>
      <w:pPr>
        <w:ind w:left="3420" w:hanging="360"/>
      </w:pPr>
      <w:rPr>
        <w:rFonts w:hint="default" w:ascii="Symbol" w:hAnsi="Symbol"/>
      </w:rPr>
    </w:lvl>
    <w:lvl w:ilvl="1" w:tplc="04090003" w:tentative="1">
      <w:start w:val="1"/>
      <w:numFmt w:val="bullet"/>
      <w:lvlText w:val="o"/>
      <w:lvlJc w:val="left"/>
      <w:pPr>
        <w:ind w:left="4140" w:hanging="360"/>
      </w:pPr>
      <w:rPr>
        <w:rFonts w:hint="default" w:ascii="Courier New" w:hAnsi="Courier New" w:cs="Courier New"/>
      </w:rPr>
    </w:lvl>
    <w:lvl w:ilvl="2" w:tplc="04090005" w:tentative="1">
      <w:start w:val="1"/>
      <w:numFmt w:val="bullet"/>
      <w:lvlText w:val=""/>
      <w:lvlJc w:val="left"/>
      <w:pPr>
        <w:ind w:left="4860" w:hanging="360"/>
      </w:pPr>
      <w:rPr>
        <w:rFonts w:hint="default" w:ascii="Wingdings" w:hAnsi="Wingdings"/>
      </w:rPr>
    </w:lvl>
    <w:lvl w:ilvl="3" w:tplc="04090001" w:tentative="1">
      <w:start w:val="1"/>
      <w:numFmt w:val="bullet"/>
      <w:lvlText w:val=""/>
      <w:lvlJc w:val="left"/>
      <w:pPr>
        <w:ind w:left="5580" w:hanging="360"/>
      </w:pPr>
      <w:rPr>
        <w:rFonts w:hint="default" w:ascii="Symbol" w:hAnsi="Symbol"/>
      </w:rPr>
    </w:lvl>
    <w:lvl w:ilvl="4" w:tplc="04090003" w:tentative="1">
      <w:start w:val="1"/>
      <w:numFmt w:val="bullet"/>
      <w:lvlText w:val="o"/>
      <w:lvlJc w:val="left"/>
      <w:pPr>
        <w:ind w:left="6300" w:hanging="360"/>
      </w:pPr>
      <w:rPr>
        <w:rFonts w:hint="default" w:ascii="Courier New" w:hAnsi="Courier New" w:cs="Courier New"/>
      </w:rPr>
    </w:lvl>
    <w:lvl w:ilvl="5" w:tplc="04090005" w:tentative="1">
      <w:start w:val="1"/>
      <w:numFmt w:val="bullet"/>
      <w:lvlText w:val=""/>
      <w:lvlJc w:val="left"/>
      <w:pPr>
        <w:ind w:left="7020" w:hanging="360"/>
      </w:pPr>
      <w:rPr>
        <w:rFonts w:hint="default" w:ascii="Wingdings" w:hAnsi="Wingdings"/>
      </w:rPr>
    </w:lvl>
    <w:lvl w:ilvl="6" w:tplc="04090001" w:tentative="1">
      <w:start w:val="1"/>
      <w:numFmt w:val="bullet"/>
      <w:lvlText w:val=""/>
      <w:lvlJc w:val="left"/>
      <w:pPr>
        <w:ind w:left="7740" w:hanging="360"/>
      </w:pPr>
      <w:rPr>
        <w:rFonts w:hint="default" w:ascii="Symbol" w:hAnsi="Symbol"/>
      </w:rPr>
    </w:lvl>
    <w:lvl w:ilvl="7" w:tplc="04090003" w:tentative="1">
      <w:start w:val="1"/>
      <w:numFmt w:val="bullet"/>
      <w:lvlText w:val="o"/>
      <w:lvlJc w:val="left"/>
      <w:pPr>
        <w:ind w:left="8460" w:hanging="360"/>
      </w:pPr>
      <w:rPr>
        <w:rFonts w:hint="default" w:ascii="Courier New" w:hAnsi="Courier New" w:cs="Courier New"/>
      </w:rPr>
    </w:lvl>
    <w:lvl w:ilvl="8" w:tplc="04090005" w:tentative="1">
      <w:start w:val="1"/>
      <w:numFmt w:val="bullet"/>
      <w:lvlText w:val=""/>
      <w:lvlJc w:val="left"/>
      <w:pPr>
        <w:ind w:left="9180" w:hanging="360"/>
      </w:pPr>
      <w:rPr>
        <w:rFonts w:hint="default" w:ascii="Wingdings" w:hAnsi="Wingdings"/>
      </w:rPr>
    </w:lvl>
  </w:abstractNum>
  <w:abstractNum w:abstractNumId="9" w15:restartNumberingAfterBreak="0">
    <w:nsid w:val="1FA23555"/>
    <w:multiLevelType w:val="hybridMultilevel"/>
    <w:tmpl w:val="649A0544"/>
    <w:lvl w:ilvl="0" w:tplc="854A1290">
      <w:start w:val="1"/>
      <w:numFmt w:val="decimal"/>
      <w:lvlText w:val="%1."/>
      <w:lvlJc w:val="left"/>
      <w:pPr>
        <w:ind w:left="2160" w:hanging="360"/>
      </w:pPr>
      <w:rPr>
        <w:rFonts w:hint="default" w:ascii="Century Gothic" w:hAnsi="Century Gothic"/>
        <w:caps w:val="0"/>
        <w:strike w:val="0"/>
        <w:dstrike w:val="0"/>
        <w:vanish w:val="0"/>
        <w:sz w:val="22"/>
        <w:szCs w:val="22"/>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09B0B80"/>
    <w:multiLevelType w:val="hybridMultilevel"/>
    <w:tmpl w:val="BE4CEE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349711D"/>
    <w:multiLevelType w:val="hybridMultilevel"/>
    <w:tmpl w:val="7F52CC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5B0C83"/>
    <w:multiLevelType w:val="hybridMultilevel"/>
    <w:tmpl w:val="63FC19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6E551FE"/>
    <w:multiLevelType w:val="hybridMultilevel"/>
    <w:tmpl w:val="80C8E8F4"/>
    <w:lvl w:ilvl="0" w:tplc="04090001">
      <w:start w:val="1"/>
      <w:numFmt w:val="bullet"/>
      <w:lvlText w:val=""/>
      <w:lvlJc w:val="left"/>
      <w:pPr>
        <w:ind w:left="3420" w:hanging="360"/>
      </w:pPr>
      <w:rPr>
        <w:rFonts w:hint="default" w:ascii="Symbol" w:hAnsi="Symbol"/>
      </w:rPr>
    </w:lvl>
    <w:lvl w:ilvl="1" w:tplc="04090003" w:tentative="1">
      <w:start w:val="1"/>
      <w:numFmt w:val="bullet"/>
      <w:lvlText w:val="o"/>
      <w:lvlJc w:val="left"/>
      <w:pPr>
        <w:ind w:left="4140" w:hanging="360"/>
      </w:pPr>
      <w:rPr>
        <w:rFonts w:hint="default" w:ascii="Courier New" w:hAnsi="Courier New" w:cs="Courier New"/>
      </w:rPr>
    </w:lvl>
    <w:lvl w:ilvl="2" w:tplc="04090005" w:tentative="1">
      <w:start w:val="1"/>
      <w:numFmt w:val="bullet"/>
      <w:lvlText w:val=""/>
      <w:lvlJc w:val="left"/>
      <w:pPr>
        <w:ind w:left="4860" w:hanging="360"/>
      </w:pPr>
      <w:rPr>
        <w:rFonts w:hint="default" w:ascii="Wingdings" w:hAnsi="Wingdings"/>
      </w:rPr>
    </w:lvl>
    <w:lvl w:ilvl="3" w:tplc="04090001" w:tentative="1">
      <w:start w:val="1"/>
      <w:numFmt w:val="bullet"/>
      <w:lvlText w:val=""/>
      <w:lvlJc w:val="left"/>
      <w:pPr>
        <w:ind w:left="5580" w:hanging="360"/>
      </w:pPr>
      <w:rPr>
        <w:rFonts w:hint="default" w:ascii="Symbol" w:hAnsi="Symbol"/>
      </w:rPr>
    </w:lvl>
    <w:lvl w:ilvl="4" w:tplc="04090003" w:tentative="1">
      <w:start w:val="1"/>
      <w:numFmt w:val="bullet"/>
      <w:lvlText w:val="o"/>
      <w:lvlJc w:val="left"/>
      <w:pPr>
        <w:ind w:left="6300" w:hanging="360"/>
      </w:pPr>
      <w:rPr>
        <w:rFonts w:hint="default" w:ascii="Courier New" w:hAnsi="Courier New" w:cs="Courier New"/>
      </w:rPr>
    </w:lvl>
    <w:lvl w:ilvl="5" w:tplc="04090005" w:tentative="1">
      <w:start w:val="1"/>
      <w:numFmt w:val="bullet"/>
      <w:lvlText w:val=""/>
      <w:lvlJc w:val="left"/>
      <w:pPr>
        <w:ind w:left="7020" w:hanging="360"/>
      </w:pPr>
      <w:rPr>
        <w:rFonts w:hint="default" w:ascii="Wingdings" w:hAnsi="Wingdings"/>
      </w:rPr>
    </w:lvl>
    <w:lvl w:ilvl="6" w:tplc="04090001" w:tentative="1">
      <w:start w:val="1"/>
      <w:numFmt w:val="bullet"/>
      <w:lvlText w:val=""/>
      <w:lvlJc w:val="left"/>
      <w:pPr>
        <w:ind w:left="7740" w:hanging="360"/>
      </w:pPr>
      <w:rPr>
        <w:rFonts w:hint="default" w:ascii="Symbol" w:hAnsi="Symbol"/>
      </w:rPr>
    </w:lvl>
    <w:lvl w:ilvl="7" w:tplc="04090003" w:tentative="1">
      <w:start w:val="1"/>
      <w:numFmt w:val="bullet"/>
      <w:lvlText w:val="o"/>
      <w:lvlJc w:val="left"/>
      <w:pPr>
        <w:ind w:left="8460" w:hanging="360"/>
      </w:pPr>
      <w:rPr>
        <w:rFonts w:hint="default" w:ascii="Courier New" w:hAnsi="Courier New" w:cs="Courier New"/>
      </w:rPr>
    </w:lvl>
    <w:lvl w:ilvl="8" w:tplc="04090005" w:tentative="1">
      <w:start w:val="1"/>
      <w:numFmt w:val="bullet"/>
      <w:lvlText w:val=""/>
      <w:lvlJc w:val="left"/>
      <w:pPr>
        <w:ind w:left="9180" w:hanging="360"/>
      </w:pPr>
      <w:rPr>
        <w:rFonts w:hint="default" w:ascii="Wingdings" w:hAnsi="Wingdings"/>
      </w:rPr>
    </w:lvl>
  </w:abstractNum>
  <w:abstractNum w:abstractNumId="14" w15:restartNumberingAfterBreak="0">
    <w:nsid w:val="2A036DA7"/>
    <w:multiLevelType w:val="hybridMultilevel"/>
    <w:tmpl w:val="BD0610A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2CF023AC"/>
    <w:multiLevelType w:val="hybridMultilevel"/>
    <w:tmpl w:val="6FAA3FBA"/>
    <w:lvl w:ilvl="0" w:tplc="04090003">
      <w:start w:val="1"/>
      <w:numFmt w:val="bullet"/>
      <w:lvlText w:val="o"/>
      <w:lvlJc w:val="left"/>
      <w:pPr>
        <w:ind w:left="3060" w:hanging="360"/>
      </w:pPr>
      <w:rPr>
        <w:rFonts w:hint="default" w:ascii="Courier New" w:hAnsi="Courier New" w:cs="Courier New"/>
      </w:rPr>
    </w:lvl>
    <w:lvl w:ilvl="1" w:tplc="04090003" w:tentative="1">
      <w:start w:val="1"/>
      <w:numFmt w:val="bullet"/>
      <w:lvlText w:val="o"/>
      <w:lvlJc w:val="left"/>
      <w:pPr>
        <w:ind w:left="3780" w:hanging="360"/>
      </w:pPr>
      <w:rPr>
        <w:rFonts w:hint="default" w:ascii="Courier New" w:hAnsi="Courier New" w:cs="Courier New"/>
      </w:rPr>
    </w:lvl>
    <w:lvl w:ilvl="2" w:tplc="04090005" w:tentative="1">
      <w:start w:val="1"/>
      <w:numFmt w:val="bullet"/>
      <w:lvlText w:val=""/>
      <w:lvlJc w:val="left"/>
      <w:pPr>
        <w:ind w:left="4500" w:hanging="360"/>
      </w:pPr>
      <w:rPr>
        <w:rFonts w:hint="default" w:ascii="Wingdings" w:hAnsi="Wingdings"/>
      </w:rPr>
    </w:lvl>
    <w:lvl w:ilvl="3" w:tplc="04090001" w:tentative="1">
      <w:start w:val="1"/>
      <w:numFmt w:val="bullet"/>
      <w:lvlText w:val=""/>
      <w:lvlJc w:val="left"/>
      <w:pPr>
        <w:ind w:left="5220" w:hanging="360"/>
      </w:pPr>
      <w:rPr>
        <w:rFonts w:hint="default" w:ascii="Symbol" w:hAnsi="Symbol"/>
      </w:rPr>
    </w:lvl>
    <w:lvl w:ilvl="4" w:tplc="04090003" w:tentative="1">
      <w:start w:val="1"/>
      <w:numFmt w:val="bullet"/>
      <w:lvlText w:val="o"/>
      <w:lvlJc w:val="left"/>
      <w:pPr>
        <w:ind w:left="5940" w:hanging="360"/>
      </w:pPr>
      <w:rPr>
        <w:rFonts w:hint="default" w:ascii="Courier New" w:hAnsi="Courier New" w:cs="Courier New"/>
      </w:rPr>
    </w:lvl>
    <w:lvl w:ilvl="5" w:tplc="04090005" w:tentative="1">
      <w:start w:val="1"/>
      <w:numFmt w:val="bullet"/>
      <w:lvlText w:val=""/>
      <w:lvlJc w:val="left"/>
      <w:pPr>
        <w:ind w:left="6660" w:hanging="360"/>
      </w:pPr>
      <w:rPr>
        <w:rFonts w:hint="default" w:ascii="Wingdings" w:hAnsi="Wingdings"/>
      </w:rPr>
    </w:lvl>
    <w:lvl w:ilvl="6" w:tplc="04090001" w:tentative="1">
      <w:start w:val="1"/>
      <w:numFmt w:val="bullet"/>
      <w:lvlText w:val=""/>
      <w:lvlJc w:val="left"/>
      <w:pPr>
        <w:ind w:left="7380" w:hanging="360"/>
      </w:pPr>
      <w:rPr>
        <w:rFonts w:hint="default" w:ascii="Symbol" w:hAnsi="Symbol"/>
      </w:rPr>
    </w:lvl>
    <w:lvl w:ilvl="7" w:tplc="04090003" w:tentative="1">
      <w:start w:val="1"/>
      <w:numFmt w:val="bullet"/>
      <w:lvlText w:val="o"/>
      <w:lvlJc w:val="left"/>
      <w:pPr>
        <w:ind w:left="8100" w:hanging="360"/>
      </w:pPr>
      <w:rPr>
        <w:rFonts w:hint="default" w:ascii="Courier New" w:hAnsi="Courier New" w:cs="Courier New"/>
      </w:rPr>
    </w:lvl>
    <w:lvl w:ilvl="8" w:tplc="04090005" w:tentative="1">
      <w:start w:val="1"/>
      <w:numFmt w:val="bullet"/>
      <w:lvlText w:val=""/>
      <w:lvlJc w:val="left"/>
      <w:pPr>
        <w:ind w:left="8820" w:hanging="360"/>
      </w:pPr>
      <w:rPr>
        <w:rFonts w:hint="default" w:ascii="Wingdings" w:hAnsi="Wingdings"/>
      </w:rPr>
    </w:lvl>
  </w:abstractNum>
  <w:abstractNum w:abstractNumId="16" w15:restartNumberingAfterBreak="0">
    <w:nsid w:val="2E44119F"/>
    <w:multiLevelType w:val="hybridMultilevel"/>
    <w:tmpl w:val="4B50C2DC"/>
    <w:lvl w:ilvl="0" w:tplc="04090001">
      <w:start w:val="1"/>
      <w:numFmt w:val="bullet"/>
      <w:lvlText w:val=""/>
      <w:lvlJc w:val="left"/>
      <w:pPr>
        <w:ind w:left="3060" w:hanging="360"/>
      </w:pPr>
      <w:rPr>
        <w:rFonts w:hint="default" w:ascii="Symbol" w:hAnsi="Symbol"/>
      </w:rPr>
    </w:lvl>
    <w:lvl w:ilvl="1" w:tplc="04090003" w:tentative="1">
      <w:start w:val="1"/>
      <w:numFmt w:val="bullet"/>
      <w:lvlText w:val="o"/>
      <w:lvlJc w:val="left"/>
      <w:pPr>
        <w:ind w:left="3780" w:hanging="360"/>
      </w:pPr>
      <w:rPr>
        <w:rFonts w:hint="default" w:ascii="Courier New" w:hAnsi="Courier New" w:cs="Courier New"/>
      </w:rPr>
    </w:lvl>
    <w:lvl w:ilvl="2" w:tplc="04090005" w:tentative="1">
      <w:start w:val="1"/>
      <w:numFmt w:val="bullet"/>
      <w:lvlText w:val=""/>
      <w:lvlJc w:val="left"/>
      <w:pPr>
        <w:ind w:left="4500" w:hanging="360"/>
      </w:pPr>
      <w:rPr>
        <w:rFonts w:hint="default" w:ascii="Wingdings" w:hAnsi="Wingdings"/>
      </w:rPr>
    </w:lvl>
    <w:lvl w:ilvl="3" w:tplc="04090001" w:tentative="1">
      <w:start w:val="1"/>
      <w:numFmt w:val="bullet"/>
      <w:lvlText w:val=""/>
      <w:lvlJc w:val="left"/>
      <w:pPr>
        <w:ind w:left="5220" w:hanging="360"/>
      </w:pPr>
      <w:rPr>
        <w:rFonts w:hint="default" w:ascii="Symbol" w:hAnsi="Symbol"/>
      </w:rPr>
    </w:lvl>
    <w:lvl w:ilvl="4" w:tplc="04090003" w:tentative="1">
      <w:start w:val="1"/>
      <w:numFmt w:val="bullet"/>
      <w:lvlText w:val="o"/>
      <w:lvlJc w:val="left"/>
      <w:pPr>
        <w:ind w:left="5940" w:hanging="360"/>
      </w:pPr>
      <w:rPr>
        <w:rFonts w:hint="default" w:ascii="Courier New" w:hAnsi="Courier New" w:cs="Courier New"/>
      </w:rPr>
    </w:lvl>
    <w:lvl w:ilvl="5" w:tplc="04090005" w:tentative="1">
      <w:start w:val="1"/>
      <w:numFmt w:val="bullet"/>
      <w:lvlText w:val=""/>
      <w:lvlJc w:val="left"/>
      <w:pPr>
        <w:ind w:left="6660" w:hanging="360"/>
      </w:pPr>
      <w:rPr>
        <w:rFonts w:hint="default" w:ascii="Wingdings" w:hAnsi="Wingdings"/>
      </w:rPr>
    </w:lvl>
    <w:lvl w:ilvl="6" w:tplc="04090001" w:tentative="1">
      <w:start w:val="1"/>
      <w:numFmt w:val="bullet"/>
      <w:lvlText w:val=""/>
      <w:lvlJc w:val="left"/>
      <w:pPr>
        <w:ind w:left="7380" w:hanging="360"/>
      </w:pPr>
      <w:rPr>
        <w:rFonts w:hint="default" w:ascii="Symbol" w:hAnsi="Symbol"/>
      </w:rPr>
    </w:lvl>
    <w:lvl w:ilvl="7" w:tplc="04090003" w:tentative="1">
      <w:start w:val="1"/>
      <w:numFmt w:val="bullet"/>
      <w:lvlText w:val="o"/>
      <w:lvlJc w:val="left"/>
      <w:pPr>
        <w:ind w:left="8100" w:hanging="360"/>
      </w:pPr>
      <w:rPr>
        <w:rFonts w:hint="default" w:ascii="Courier New" w:hAnsi="Courier New" w:cs="Courier New"/>
      </w:rPr>
    </w:lvl>
    <w:lvl w:ilvl="8" w:tplc="04090005" w:tentative="1">
      <w:start w:val="1"/>
      <w:numFmt w:val="bullet"/>
      <w:lvlText w:val=""/>
      <w:lvlJc w:val="left"/>
      <w:pPr>
        <w:ind w:left="8820" w:hanging="360"/>
      </w:pPr>
      <w:rPr>
        <w:rFonts w:hint="default" w:ascii="Wingdings" w:hAnsi="Wingdings"/>
      </w:rPr>
    </w:lvl>
  </w:abstractNum>
  <w:abstractNum w:abstractNumId="17" w15:restartNumberingAfterBreak="0">
    <w:nsid w:val="38402324"/>
    <w:multiLevelType w:val="hybridMultilevel"/>
    <w:tmpl w:val="1D549CC2"/>
    <w:lvl w:ilvl="0" w:tplc="80C0C9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B36208"/>
    <w:multiLevelType w:val="hybridMultilevel"/>
    <w:tmpl w:val="27DC780A"/>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9" w15:restartNumberingAfterBreak="0">
    <w:nsid w:val="3CF53A9B"/>
    <w:multiLevelType w:val="hybridMultilevel"/>
    <w:tmpl w:val="00843CC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E1B4F99"/>
    <w:multiLevelType w:val="hybridMultilevel"/>
    <w:tmpl w:val="06DC6F00"/>
    <w:lvl w:ilvl="0" w:tplc="04090001">
      <w:start w:val="1"/>
      <w:numFmt w:val="bullet"/>
      <w:lvlText w:val=""/>
      <w:lvlJc w:val="left"/>
      <w:pPr>
        <w:ind w:left="3060" w:hanging="360"/>
      </w:pPr>
      <w:rPr>
        <w:rFonts w:hint="default" w:ascii="Symbol" w:hAnsi="Symbol"/>
      </w:rPr>
    </w:lvl>
    <w:lvl w:ilvl="1" w:tplc="FFFFFFFF" w:tentative="1">
      <w:start w:val="1"/>
      <w:numFmt w:val="bullet"/>
      <w:lvlText w:val="o"/>
      <w:lvlJc w:val="left"/>
      <w:pPr>
        <w:ind w:left="3780" w:hanging="360"/>
      </w:pPr>
      <w:rPr>
        <w:rFonts w:hint="default" w:ascii="Courier New" w:hAnsi="Courier New" w:cs="Courier New"/>
      </w:rPr>
    </w:lvl>
    <w:lvl w:ilvl="2" w:tplc="FFFFFFFF" w:tentative="1">
      <w:start w:val="1"/>
      <w:numFmt w:val="bullet"/>
      <w:lvlText w:val=""/>
      <w:lvlJc w:val="left"/>
      <w:pPr>
        <w:ind w:left="4500" w:hanging="360"/>
      </w:pPr>
      <w:rPr>
        <w:rFonts w:hint="default" w:ascii="Wingdings" w:hAnsi="Wingdings"/>
      </w:rPr>
    </w:lvl>
    <w:lvl w:ilvl="3" w:tplc="FFFFFFFF" w:tentative="1">
      <w:start w:val="1"/>
      <w:numFmt w:val="bullet"/>
      <w:lvlText w:val=""/>
      <w:lvlJc w:val="left"/>
      <w:pPr>
        <w:ind w:left="5220" w:hanging="360"/>
      </w:pPr>
      <w:rPr>
        <w:rFonts w:hint="default" w:ascii="Symbol" w:hAnsi="Symbol"/>
      </w:rPr>
    </w:lvl>
    <w:lvl w:ilvl="4" w:tplc="FFFFFFFF" w:tentative="1">
      <w:start w:val="1"/>
      <w:numFmt w:val="bullet"/>
      <w:lvlText w:val="o"/>
      <w:lvlJc w:val="left"/>
      <w:pPr>
        <w:ind w:left="5940" w:hanging="360"/>
      </w:pPr>
      <w:rPr>
        <w:rFonts w:hint="default" w:ascii="Courier New" w:hAnsi="Courier New" w:cs="Courier New"/>
      </w:rPr>
    </w:lvl>
    <w:lvl w:ilvl="5" w:tplc="FFFFFFFF" w:tentative="1">
      <w:start w:val="1"/>
      <w:numFmt w:val="bullet"/>
      <w:lvlText w:val=""/>
      <w:lvlJc w:val="left"/>
      <w:pPr>
        <w:ind w:left="6660" w:hanging="360"/>
      </w:pPr>
      <w:rPr>
        <w:rFonts w:hint="default" w:ascii="Wingdings" w:hAnsi="Wingdings"/>
      </w:rPr>
    </w:lvl>
    <w:lvl w:ilvl="6" w:tplc="FFFFFFFF" w:tentative="1">
      <w:start w:val="1"/>
      <w:numFmt w:val="bullet"/>
      <w:lvlText w:val=""/>
      <w:lvlJc w:val="left"/>
      <w:pPr>
        <w:ind w:left="7380" w:hanging="360"/>
      </w:pPr>
      <w:rPr>
        <w:rFonts w:hint="default" w:ascii="Symbol" w:hAnsi="Symbol"/>
      </w:rPr>
    </w:lvl>
    <w:lvl w:ilvl="7" w:tplc="FFFFFFFF" w:tentative="1">
      <w:start w:val="1"/>
      <w:numFmt w:val="bullet"/>
      <w:lvlText w:val="o"/>
      <w:lvlJc w:val="left"/>
      <w:pPr>
        <w:ind w:left="8100" w:hanging="360"/>
      </w:pPr>
      <w:rPr>
        <w:rFonts w:hint="default" w:ascii="Courier New" w:hAnsi="Courier New" w:cs="Courier New"/>
      </w:rPr>
    </w:lvl>
    <w:lvl w:ilvl="8" w:tplc="FFFFFFFF" w:tentative="1">
      <w:start w:val="1"/>
      <w:numFmt w:val="bullet"/>
      <w:lvlText w:val=""/>
      <w:lvlJc w:val="left"/>
      <w:pPr>
        <w:ind w:left="8820" w:hanging="360"/>
      </w:pPr>
      <w:rPr>
        <w:rFonts w:hint="default" w:ascii="Wingdings" w:hAnsi="Wingdings"/>
      </w:rPr>
    </w:lvl>
  </w:abstractNum>
  <w:abstractNum w:abstractNumId="21" w15:restartNumberingAfterBreak="0">
    <w:nsid w:val="40CF050B"/>
    <w:multiLevelType w:val="hybridMultilevel"/>
    <w:tmpl w:val="625CE1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19C324B"/>
    <w:multiLevelType w:val="hybridMultilevel"/>
    <w:tmpl w:val="6646E224"/>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3" w15:restartNumberingAfterBreak="0">
    <w:nsid w:val="420E4782"/>
    <w:multiLevelType w:val="hybridMultilevel"/>
    <w:tmpl w:val="F00E113C"/>
    <w:lvl w:ilvl="0" w:tplc="04090001">
      <w:start w:val="1"/>
      <w:numFmt w:val="bullet"/>
      <w:lvlText w:val=""/>
      <w:lvlJc w:val="left"/>
      <w:pPr>
        <w:ind w:left="720" w:hanging="360"/>
      </w:pPr>
      <w:rPr>
        <w:rFonts w:hint="default" w:ascii="Symbol" w:hAnsi="Symbol"/>
      </w:rPr>
    </w:lvl>
    <w:lvl w:ilvl="1" w:tplc="70283260">
      <w:start w:val="5"/>
      <w:numFmt w:val="bullet"/>
      <w:lvlText w:val="•"/>
      <w:lvlJc w:val="left"/>
      <w:pPr>
        <w:ind w:left="1440" w:hanging="360"/>
      </w:pPr>
      <w:rPr>
        <w:rFonts w:hint="default" w:ascii="Century Gothic" w:hAnsi="Century Gothic" w:eastAsiaTheme="minorHAnsi" w:cstheme="minorBid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36F4669"/>
    <w:multiLevelType w:val="hybridMultilevel"/>
    <w:tmpl w:val="BACC9D5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441F1B56"/>
    <w:multiLevelType w:val="hybridMultilevel"/>
    <w:tmpl w:val="E23232A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460738E1"/>
    <w:multiLevelType w:val="hybridMultilevel"/>
    <w:tmpl w:val="7A5A3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AA60D9C"/>
    <w:multiLevelType w:val="hybridMultilevel"/>
    <w:tmpl w:val="BC56D0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D311FBF"/>
    <w:multiLevelType w:val="hybridMultilevel"/>
    <w:tmpl w:val="18F615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516E3F2C"/>
    <w:multiLevelType w:val="hybridMultilevel"/>
    <w:tmpl w:val="714E5634"/>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0" w15:restartNumberingAfterBreak="0">
    <w:nsid w:val="52320E85"/>
    <w:multiLevelType w:val="hybridMultilevel"/>
    <w:tmpl w:val="EEFA739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1" w15:restartNumberingAfterBreak="0">
    <w:nsid w:val="536519D0"/>
    <w:multiLevelType w:val="hybridMultilevel"/>
    <w:tmpl w:val="2C38B5EC"/>
    <w:lvl w:ilvl="0" w:tplc="FFFFFFFF">
      <w:start w:val="1"/>
      <w:numFmt w:val="bullet"/>
      <w:lvlText w:val=""/>
      <w:lvlJc w:val="left"/>
      <w:pPr>
        <w:ind w:left="2160" w:hanging="360"/>
      </w:pPr>
      <w:rPr>
        <w:rFonts w:hint="default" w:ascii="Symbol" w:hAnsi="Symbol"/>
      </w:rPr>
    </w:lvl>
    <w:lvl w:ilvl="1" w:tplc="04090001">
      <w:start w:val="1"/>
      <w:numFmt w:val="bullet"/>
      <w:lvlText w:val=""/>
      <w:lvlJc w:val="left"/>
      <w:pPr>
        <w:ind w:left="2880" w:hanging="360"/>
      </w:pPr>
      <w:rPr>
        <w:rFonts w:hint="default" w:ascii="Symbol" w:hAnsi="Symbol"/>
      </w:rPr>
    </w:lvl>
    <w:lvl w:ilvl="2" w:tplc="FFFFFFFF" w:tentative="1">
      <w:start w:val="1"/>
      <w:numFmt w:val="bullet"/>
      <w:lvlText w:val=""/>
      <w:lvlJc w:val="left"/>
      <w:pPr>
        <w:ind w:left="3600" w:hanging="360"/>
      </w:pPr>
      <w:rPr>
        <w:rFonts w:hint="default" w:ascii="Wingdings" w:hAnsi="Wingdings"/>
      </w:rPr>
    </w:lvl>
    <w:lvl w:ilvl="3" w:tplc="FFFFFFFF" w:tentative="1">
      <w:start w:val="1"/>
      <w:numFmt w:val="bullet"/>
      <w:lvlText w:val=""/>
      <w:lvlJc w:val="left"/>
      <w:pPr>
        <w:ind w:left="4320" w:hanging="360"/>
      </w:pPr>
      <w:rPr>
        <w:rFonts w:hint="default" w:ascii="Symbol" w:hAnsi="Symbol"/>
      </w:rPr>
    </w:lvl>
    <w:lvl w:ilvl="4" w:tplc="FFFFFFFF" w:tentative="1">
      <w:start w:val="1"/>
      <w:numFmt w:val="bullet"/>
      <w:lvlText w:val="o"/>
      <w:lvlJc w:val="left"/>
      <w:pPr>
        <w:ind w:left="5040" w:hanging="360"/>
      </w:pPr>
      <w:rPr>
        <w:rFonts w:hint="default" w:ascii="Courier New" w:hAnsi="Courier New" w:cs="Courier New"/>
      </w:rPr>
    </w:lvl>
    <w:lvl w:ilvl="5" w:tplc="FFFFFFFF" w:tentative="1">
      <w:start w:val="1"/>
      <w:numFmt w:val="bullet"/>
      <w:lvlText w:val=""/>
      <w:lvlJc w:val="left"/>
      <w:pPr>
        <w:ind w:left="5760" w:hanging="360"/>
      </w:pPr>
      <w:rPr>
        <w:rFonts w:hint="default" w:ascii="Wingdings" w:hAnsi="Wingdings"/>
      </w:rPr>
    </w:lvl>
    <w:lvl w:ilvl="6" w:tplc="FFFFFFFF" w:tentative="1">
      <w:start w:val="1"/>
      <w:numFmt w:val="bullet"/>
      <w:lvlText w:val=""/>
      <w:lvlJc w:val="left"/>
      <w:pPr>
        <w:ind w:left="6480" w:hanging="360"/>
      </w:pPr>
      <w:rPr>
        <w:rFonts w:hint="default" w:ascii="Symbol" w:hAnsi="Symbol"/>
      </w:rPr>
    </w:lvl>
    <w:lvl w:ilvl="7" w:tplc="FFFFFFFF" w:tentative="1">
      <w:start w:val="1"/>
      <w:numFmt w:val="bullet"/>
      <w:lvlText w:val="o"/>
      <w:lvlJc w:val="left"/>
      <w:pPr>
        <w:ind w:left="7200" w:hanging="360"/>
      </w:pPr>
      <w:rPr>
        <w:rFonts w:hint="default" w:ascii="Courier New" w:hAnsi="Courier New" w:cs="Courier New"/>
      </w:rPr>
    </w:lvl>
    <w:lvl w:ilvl="8" w:tplc="FFFFFFFF" w:tentative="1">
      <w:start w:val="1"/>
      <w:numFmt w:val="bullet"/>
      <w:lvlText w:val=""/>
      <w:lvlJc w:val="left"/>
      <w:pPr>
        <w:ind w:left="7920" w:hanging="360"/>
      </w:pPr>
      <w:rPr>
        <w:rFonts w:hint="default" w:ascii="Wingdings" w:hAnsi="Wingdings"/>
      </w:rPr>
    </w:lvl>
  </w:abstractNum>
  <w:abstractNum w:abstractNumId="32" w15:restartNumberingAfterBreak="0">
    <w:nsid w:val="54977B19"/>
    <w:multiLevelType w:val="hybridMultilevel"/>
    <w:tmpl w:val="99828E52"/>
    <w:lvl w:ilvl="0" w:tplc="04090001">
      <w:start w:val="1"/>
      <w:numFmt w:val="bullet"/>
      <w:lvlText w:val=""/>
      <w:lvlJc w:val="left"/>
      <w:pPr>
        <w:ind w:left="3060" w:hanging="360"/>
      </w:pPr>
      <w:rPr>
        <w:rFonts w:hint="default" w:ascii="Symbol" w:hAnsi="Symbol"/>
      </w:rPr>
    </w:lvl>
    <w:lvl w:ilvl="1" w:tplc="04090003" w:tentative="1">
      <w:start w:val="1"/>
      <w:numFmt w:val="bullet"/>
      <w:lvlText w:val="o"/>
      <w:lvlJc w:val="left"/>
      <w:pPr>
        <w:ind w:left="3780" w:hanging="360"/>
      </w:pPr>
      <w:rPr>
        <w:rFonts w:hint="default" w:ascii="Courier New" w:hAnsi="Courier New" w:cs="Courier New"/>
      </w:rPr>
    </w:lvl>
    <w:lvl w:ilvl="2" w:tplc="04090005" w:tentative="1">
      <w:start w:val="1"/>
      <w:numFmt w:val="bullet"/>
      <w:lvlText w:val=""/>
      <w:lvlJc w:val="left"/>
      <w:pPr>
        <w:ind w:left="4500" w:hanging="360"/>
      </w:pPr>
      <w:rPr>
        <w:rFonts w:hint="default" w:ascii="Wingdings" w:hAnsi="Wingdings"/>
      </w:rPr>
    </w:lvl>
    <w:lvl w:ilvl="3" w:tplc="04090001" w:tentative="1">
      <w:start w:val="1"/>
      <w:numFmt w:val="bullet"/>
      <w:lvlText w:val=""/>
      <w:lvlJc w:val="left"/>
      <w:pPr>
        <w:ind w:left="5220" w:hanging="360"/>
      </w:pPr>
      <w:rPr>
        <w:rFonts w:hint="default" w:ascii="Symbol" w:hAnsi="Symbol"/>
      </w:rPr>
    </w:lvl>
    <w:lvl w:ilvl="4" w:tplc="04090003" w:tentative="1">
      <w:start w:val="1"/>
      <w:numFmt w:val="bullet"/>
      <w:lvlText w:val="o"/>
      <w:lvlJc w:val="left"/>
      <w:pPr>
        <w:ind w:left="5940" w:hanging="360"/>
      </w:pPr>
      <w:rPr>
        <w:rFonts w:hint="default" w:ascii="Courier New" w:hAnsi="Courier New" w:cs="Courier New"/>
      </w:rPr>
    </w:lvl>
    <w:lvl w:ilvl="5" w:tplc="04090005" w:tentative="1">
      <w:start w:val="1"/>
      <w:numFmt w:val="bullet"/>
      <w:lvlText w:val=""/>
      <w:lvlJc w:val="left"/>
      <w:pPr>
        <w:ind w:left="6660" w:hanging="360"/>
      </w:pPr>
      <w:rPr>
        <w:rFonts w:hint="default" w:ascii="Wingdings" w:hAnsi="Wingdings"/>
      </w:rPr>
    </w:lvl>
    <w:lvl w:ilvl="6" w:tplc="04090001" w:tentative="1">
      <w:start w:val="1"/>
      <w:numFmt w:val="bullet"/>
      <w:lvlText w:val=""/>
      <w:lvlJc w:val="left"/>
      <w:pPr>
        <w:ind w:left="7380" w:hanging="360"/>
      </w:pPr>
      <w:rPr>
        <w:rFonts w:hint="default" w:ascii="Symbol" w:hAnsi="Symbol"/>
      </w:rPr>
    </w:lvl>
    <w:lvl w:ilvl="7" w:tplc="04090003" w:tentative="1">
      <w:start w:val="1"/>
      <w:numFmt w:val="bullet"/>
      <w:lvlText w:val="o"/>
      <w:lvlJc w:val="left"/>
      <w:pPr>
        <w:ind w:left="8100" w:hanging="360"/>
      </w:pPr>
      <w:rPr>
        <w:rFonts w:hint="default" w:ascii="Courier New" w:hAnsi="Courier New" w:cs="Courier New"/>
      </w:rPr>
    </w:lvl>
    <w:lvl w:ilvl="8" w:tplc="04090005" w:tentative="1">
      <w:start w:val="1"/>
      <w:numFmt w:val="bullet"/>
      <w:lvlText w:val=""/>
      <w:lvlJc w:val="left"/>
      <w:pPr>
        <w:ind w:left="8820" w:hanging="360"/>
      </w:pPr>
      <w:rPr>
        <w:rFonts w:hint="default" w:ascii="Wingdings" w:hAnsi="Wingdings"/>
      </w:rPr>
    </w:lvl>
  </w:abstractNum>
  <w:abstractNum w:abstractNumId="33" w15:restartNumberingAfterBreak="0">
    <w:nsid w:val="553403FC"/>
    <w:multiLevelType w:val="hybridMultilevel"/>
    <w:tmpl w:val="1A268D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5747E27"/>
    <w:multiLevelType w:val="hybridMultilevel"/>
    <w:tmpl w:val="F21CB3D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578C69D1"/>
    <w:multiLevelType w:val="multilevel"/>
    <w:tmpl w:val="AD00489A"/>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3780" w:hanging="720"/>
      </w:pPr>
    </w:lvl>
    <w:lvl w:ilvl="2">
      <w:start w:val="1"/>
      <w:numFmt w:val="decimal"/>
      <w:pStyle w:val="Heading3"/>
      <w:isLgl/>
      <w:lvlText w:val="%1.%2.%3"/>
      <w:lvlJc w:val="left"/>
      <w:pPr>
        <w:ind w:left="117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5A3330D5"/>
    <w:multiLevelType w:val="hybridMultilevel"/>
    <w:tmpl w:val="4390775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7" w15:restartNumberingAfterBreak="0">
    <w:nsid w:val="65AB2261"/>
    <w:multiLevelType w:val="hybridMultilevel"/>
    <w:tmpl w:val="25709A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74A4390"/>
    <w:multiLevelType w:val="hybridMultilevel"/>
    <w:tmpl w:val="E5385A46"/>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6846110B"/>
    <w:multiLevelType w:val="hybridMultilevel"/>
    <w:tmpl w:val="9C5AC3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8F710DC"/>
    <w:multiLevelType w:val="hybridMultilevel"/>
    <w:tmpl w:val="BA307388"/>
    <w:lvl w:ilvl="0" w:tplc="04090003">
      <w:start w:val="1"/>
      <w:numFmt w:val="bullet"/>
      <w:lvlText w:val="o"/>
      <w:lvlJc w:val="left"/>
      <w:pPr>
        <w:ind w:left="2880" w:hanging="360"/>
      </w:pPr>
      <w:rPr>
        <w:rFonts w:hint="default" w:ascii="Courier New" w:hAnsi="Courier New" w:cs="Courier New"/>
      </w:rPr>
    </w:lvl>
    <w:lvl w:ilvl="1" w:tplc="FFFFFFFF" w:tentative="1">
      <w:start w:val="1"/>
      <w:numFmt w:val="bullet"/>
      <w:lvlText w:val="o"/>
      <w:lvlJc w:val="left"/>
      <w:pPr>
        <w:ind w:left="3600" w:hanging="360"/>
      </w:pPr>
      <w:rPr>
        <w:rFonts w:hint="default" w:ascii="Courier New" w:hAnsi="Courier New" w:cs="Courier New"/>
      </w:rPr>
    </w:lvl>
    <w:lvl w:ilvl="2" w:tplc="FFFFFFFF" w:tentative="1">
      <w:start w:val="1"/>
      <w:numFmt w:val="bullet"/>
      <w:lvlText w:val=""/>
      <w:lvlJc w:val="left"/>
      <w:pPr>
        <w:ind w:left="4320" w:hanging="360"/>
      </w:pPr>
      <w:rPr>
        <w:rFonts w:hint="default" w:ascii="Wingdings" w:hAnsi="Wingdings"/>
      </w:rPr>
    </w:lvl>
    <w:lvl w:ilvl="3" w:tplc="FFFFFFFF" w:tentative="1">
      <w:start w:val="1"/>
      <w:numFmt w:val="bullet"/>
      <w:lvlText w:val=""/>
      <w:lvlJc w:val="left"/>
      <w:pPr>
        <w:ind w:left="5040" w:hanging="360"/>
      </w:pPr>
      <w:rPr>
        <w:rFonts w:hint="default" w:ascii="Symbol" w:hAnsi="Symbol"/>
      </w:rPr>
    </w:lvl>
    <w:lvl w:ilvl="4" w:tplc="FFFFFFFF" w:tentative="1">
      <w:start w:val="1"/>
      <w:numFmt w:val="bullet"/>
      <w:lvlText w:val="o"/>
      <w:lvlJc w:val="left"/>
      <w:pPr>
        <w:ind w:left="5760" w:hanging="360"/>
      </w:pPr>
      <w:rPr>
        <w:rFonts w:hint="default" w:ascii="Courier New" w:hAnsi="Courier New" w:cs="Courier New"/>
      </w:rPr>
    </w:lvl>
    <w:lvl w:ilvl="5" w:tplc="FFFFFFFF" w:tentative="1">
      <w:start w:val="1"/>
      <w:numFmt w:val="bullet"/>
      <w:lvlText w:val=""/>
      <w:lvlJc w:val="left"/>
      <w:pPr>
        <w:ind w:left="6480" w:hanging="360"/>
      </w:pPr>
      <w:rPr>
        <w:rFonts w:hint="default" w:ascii="Wingdings" w:hAnsi="Wingdings"/>
      </w:rPr>
    </w:lvl>
    <w:lvl w:ilvl="6" w:tplc="FFFFFFFF" w:tentative="1">
      <w:start w:val="1"/>
      <w:numFmt w:val="bullet"/>
      <w:lvlText w:val=""/>
      <w:lvlJc w:val="left"/>
      <w:pPr>
        <w:ind w:left="7200" w:hanging="360"/>
      </w:pPr>
      <w:rPr>
        <w:rFonts w:hint="default" w:ascii="Symbol" w:hAnsi="Symbol"/>
      </w:rPr>
    </w:lvl>
    <w:lvl w:ilvl="7" w:tplc="FFFFFFFF" w:tentative="1">
      <w:start w:val="1"/>
      <w:numFmt w:val="bullet"/>
      <w:lvlText w:val="o"/>
      <w:lvlJc w:val="left"/>
      <w:pPr>
        <w:ind w:left="7920" w:hanging="360"/>
      </w:pPr>
      <w:rPr>
        <w:rFonts w:hint="default" w:ascii="Courier New" w:hAnsi="Courier New" w:cs="Courier New"/>
      </w:rPr>
    </w:lvl>
    <w:lvl w:ilvl="8" w:tplc="FFFFFFFF" w:tentative="1">
      <w:start w:val="1"/>
      <w:numFmt w:val="bullet"/>
      <w:lvlText w:val=""/>
      <w:lvlJc w:val="left"/>
      <w:pPr>
        <w:ind w:left="8640" w:hanging="360"/>
      </w:pPr>
      <w:rPr>
        <w:rFonts w:hint="default" w:ascii="Wingdings" w:hAnsi="Wingdings"/>
      </w:rPr>
    </w:lvl>
  </w:abstractNum>
  <w:abstractNum w:abstractNumId="41" w15:restartNumberingAfterBreak="0">
    <w:nsid w:val="70B949E6"/>
    <w:multiLevelType w:val="hybridMultilevel"/>
    <w:tmpl w:val="81B456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1255DE7"/>
    <w:multiLevelType w:val="hybridMultilevel"/>
    <w:tmpl w:val="7FA4225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3" w15:restartNumberingAfterBreak="0">
    <w:nsid w:val="72087F78"/>
    <w:multiLevelType w:val="hybridMultilevel"/>
    <w:tmpl w:val="F48A1AB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4" w15:restartNumberingAfterBreak="0">
    <w:nsid w:val="73945664"/>
    <w:multiLevelType w:val="hybridMultilevel"/>
    <w:tmpl w:val="DB90E366"/>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75702009"/>
    <w:multiLevelType w:val="hybridMultilevel"/>
    <w:tmpl w:val="582AA4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6847802"/>
    <w:multiLevelType w:val="hybridMultilevel"/>
    <w:tmpl w:val="4D181E6A"/>
    <w:lvl w:ilvl="0" w:tplc="04090001">
      <w:start w:val="1"/>
      <w:numFmt w:val="bullet"/>
      <w:lvlText w:val=""/>
      <w:lvlJc w:val="left"/>
      <w:pPr>
        <w:ind w:left="3060" w:hanging="360"/>
      </w:pPr>
      <w:rPr>
        <w:rFonts w:hint="default" w:ascii="Symbol" w:hAnsi="Symbol"/>
      </w:rPr>
    </w:lvl>
    <w:lvl w:ilvl="1" w:tplc="04090003" w:tentative="1">
      <w:start w:val="1"/>
      <w:numFmt w:val="bullet"/>
      <w:lvlText w:val="o"/>
      <w:lvlJc w:val="left"/>
      <w:pPr>
        <w:ind w:left="3780" w:hanging="360"/>
      </w:pPr>
      <w:rPr>
        <w:rFonts w:hint="default" w:ascii="Courier New" w:hAnsi="Courier New" w:cs="Courier New"/>
      </w:rPr>
    </w:lvl>
    <w:lvl w:ilvl="2" w:tplc="04090005" w:tentative="1">
      <w:start w:val="1"/>
      <w:numFmt w:val="bullet"/>
      <w:lvlText w:val=""/>
      <w:lvlJc w:val="left"/>
      <w:pPr>
        <w:ind w:left="4500" w:hanging="360"/>
      </w:pPr>
      <w:rPr>
        <w:rFonts w:hint="default" w:ascii="Wingdings" w:hAnsi="Wingdings"/>
      </w:rPr>
    </w:lvl>
    <w:lvl w:ilvl="3" w:tplc="04090001" w:tentative="1">
      <w:start w:val="1"/>
      <w:numFmt w:val="bullet"/>
      <w:lvlText w:val=""/>
      <w:lvlJc w:val="left"/>
      <w:pPr>
        <w:ind w:left="5220" w:hanging="360"/>
      </w:pPr>
      <w:rPr>
        <w:rFonts w:hint="default" w:ascii="Symbol" w:hAnsi="Symbol"/>
      </w:rPr>
    </w:lvl>
    <w:lvl w:ilvl="4" w:tplc="04090003" w:tentative="1">
      <w:start w:val="1"/>
      <w:numFmt w:val="bullet"/>
      <w:lvlText w:val="o"/>
      <w:lvlJc w:val="left"/>
      <w:pPr>
        <w:ind w:left="5940" w:hanging="360"/>
      </w:pPr>
      <w:rPr>
        <w:rFonts w:hint="default" w:ascii="Courier New" w:hAnsi="Courier New" w:cs="Courier New"/>
      </w:rPr>
    </w:lvl>
    <w:lvl w:ilvl="5" w:tplc="04090005" w:tentative="1">
      <w:start w:val="1"/>
      <w:numFmt w:val="bullet"/>
      <w:lvlText w:val=""/>
      <w:lvlJc w:val="left"/>
      <w:pPr>
        <w:ind w:left="6660" w:hanging="360"/>
      </w:pPr>
      <w:rPr>
        <w:rFonts w:hint="default" w:ascii="Wingdings" w:hAnsi="Wingdings"/>
      </w:rPr>
    </w:lvl>
    <w:lvl w:ilvl="6" w:tplc="04090001" w:tentative="1">
      <w:start w:val="1"/>
      <w:numFmt w:val="bullet"/>
      <w:lvlText w:val=""/>
      <w:lvlJc w:val="left"/>
      <w:pPr>
        <w:ind w:left="7380" w:hanging="360"/>
      </w:pPr>
      <w:rPr>
        <w:rFonts w:hint="default" w:ascii="Symbol" w:hAnsi="Symbol"/>
      </w:rPr>
    </w:lvl>
    <w:lvl w:ilvl="7" w:tplc="04090003" w:tentative="1">
      <w:start w:val="1"/>
      <w:numFmt w:val="bullet"/>
      <w:lvlText w:val="o"/>
      <w:lvlJc w:val="left"/>
      <w:pPr>
        <w:ind w:left="8100" w:hanging="360"/>
      </w:pPr>
      <w:rPr>
        <w:rFonts w:hint="default" w:ascii="Courier New" w:hAnsi="Courier New" w:cs="Courier New"/>
      </w:rPr>
    </w:lvl>
    <w:lvl w:ilvl="8" w:tplc="04090005" w:tentative="1">
      <w:start w:val="1"/>
      <w:numFmt w:val="bullet"/>
      <w:lvlText w:val=""/>
      <w:lvlJc w:val="left"/>
      <w:pPr>
        <w:ind w:left="8820" w:hanging="360"/>
      </w:pPr>
      <w:rPr>
        <w:rFonts w:hint="default" w:ascii="Wingdings" w:hAnsi="Wingdings"/>
      </w:rPr>
    </w:lvl>
  </w:abstractNum>
  <w:abstractNum w:abstractNumId="47" w15:restartNumberingAfterBreak="0">
    <w:nsid w:val="7ACA5888"/>
    <w:multiLevelType w:val="hybridMultilevel"/>
    <w:tmpl w:val="5CA465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8" w15:restartNumberingAfterBreak="0">
    <w:nsid w:val="7FEB246A"/>
    <w:multiLevelType w:val="hybridMultilevel"/>
    <w:tmpl w:val="66C89C0A"/>
    <w:lvl w:ilvl="0" w:tplc="04090001">
      <w:start w:val="1"/>
      <w:numFmt w:val="bullet"/>
      <w:lvlText w:val=""/>
      <w:lvlJc w:val="left"/>
      <w:pPr>
        <w:ind w:left="3060" w:hanging="360"/>
      </w:pPr>
      <w:rPr>
        <w:rFonts w:hint="default" w:ascii="Symbol" w:hAnsi="Symbol"/>
      </w:rPr>
    </w:lvl>
    <w:lvl w:ilvl="1" w:tplc="04090003" w:tentative="1">
      <w:start w:val="1"/>
      <w:numFmt w:val="bullet"/>
      <w:lvlText w:val="o"/>
      <w:lvlJc w:val="left"/>
      <w:pPr>
        <w:ind w:left="3780" w:hanging="360"/>
      </w:pPr>
      <w:rPr>
        <w:rFonts w:hint="default" w:ascii="Courier New" w:hAnsi="Courier New" w:cs="Courier New"/>
      </w:rPr>
    </w:lvl>
    <w:lvl w:ilvl="2" w:tplc="04090005" w:tentative="1">
      <w:start w:val="1"/>
      <w:numFmt w:val="bullet"/>
      <w:lvlText w:val=""/>
      <w:lvlJc w:val="left"/>
      <w:pPr>
        <w:ind w:left="4500" w:hanging="360"/>
      </w:pPr>
      <w:rPr>
        <w:rFonts w:hint="default" w:ascii="Wingdings" w:hAnsi="Wingdings"/>
      </w:rPr>
    </w:lvl>
    <w:lvl w:ilvl="3" w:tplc="04090001" w:tentative="1">
      <w:start w:val="1"/>
      <w:numFmt w:val="bullet"/>
      <w:lvlText w:val=""/>
      <w:lvlJc w:val="left"/>
      <w:pPr>
        <w:ind w:left="5220" w:hanging="360"/>
      </w:pPr>
      <w:rPr>
        <w:rFonts w:hint="default" w:ascii="Symbol" w:hAnsi="Symbol"/>
      </w:rPr>
    </w:lvl>
    <w:lvl w:ilvl="4" w:tplc="04090003" w:tentative="1">
      <w:start w:val="1"/>
      <w:numFmt w:val="bullet"/>
      <w:lvlText w:val="o"/>
      <w:lvlJc w:val="left"/>
      <w:pPr>
        <w:ind w:left="5940" w:hanging="360"/>
      </w:pPr>
      <w:rPr>
        <w:rFonts w:hint="default" w:ascii="Courier New" w:hAnsi="Courier New" w:cs="Courier New"/>
      </w:rPr>
    </w:lvl>
    <w:lvl w:ilvl="5" w:tplc="04090005" w:tentative="1">
      <w:start w:val="1"/>
      <w:numFmt w:val="bullet"/>
      <w:lvlText w:val=""/>
      <w:lvlJc w:val="left"/>
      <w:pPr>
        <w:ind w:left="6660" w:hanging="360"/>
      </w:pPr>
      <w:rPr>
        <w:rFonts w:hint="default" w:ascii="Wingdings" w:hAnsi="Wingdings"/>
      </w:rPr>
    </w:lvl>
    <w:lvl w:ilvl="6" w:tplc="04090001" w:tentative="1">
      <w:start w:val="1"/>
      <w:numFmt w:val="bullet"/>
      <w:lvlText w:val=""/>
      <w:lvlJc w:val="left"/>
      <w:pPr>
        <w:ind w:left="7380" w:hanging="360"/>
      </w:pPr>
      <w:rPr>
        <w:rFonts w:hint="default" w:ascii="Symbol" w:hAnsi="Symbol"/>
      </w:rPr>
    </w:lvl>
    <w:lvl w:ilvl="7" w:tplc="04090003" w:tentative="1">
      <w:start w:val="1"/>
      <w:numFmt w:val="bullet"/>
      <w:lvlText w:val="o"/>
      <w:lvlJc w:val="left"/>
      <w:pPr>
        <w:ind w:left="8100" w:hanging="360"/>
      </w:pPr>
      <w:rPr>
        <w:rFonts w:hint="default" w:ascii="Courier New" w:hAnsi="Courier New" w:cs="Courier New"/>
      </w:rPr>
    </w:lvl>
    <w:lvl w:ilvl="8" w:tplc="04090005" w:tentative="1">
      <w:start w:val="1"/>
      <w:numFmt w:val="bullet"/>
      <w:lvlText w:val=""/>
      <w:lvlJc w:val="left"/>
      <w:pPr>
        <w:ind w:left="8820" w:hanging="360"/>
      </w:pPr>
      <w:rPr>
        <w:rFonts w:hint="default" w:ascii="Wingdings" w:hAnsi="Wingdings"/>
      </w:rPr>
    </w:lvl>
  </w:abstractNum>
  <w:num w:numId="1" w16cid:durableId="525366206">
    <w:abstractNumId w:val="11"/>
  </w:num>
  <w:num w:numId="2" w16cid:durableId="478883498">
    <w:abstractNumId w:val="39"/>
  </w:num>
  <w:num w:numId="3" w16cid:durableId="1989819008">
    <w:abstractNumId w:val="44"/>
  </w:num>
  <w:num w:numId="4" w16cid:durableId="519242711">
    <w:abstractNumId w:val="38"/>
  </w:num>
  <w:num w:numId="5" w16cid:durableId="587692716">
    <w:abstractNumId w:val="35"/>
  </w:num>
  <w:num w:numId="6" w16cid:durableId="94325567">
    <w:abstractNumId w:val="35"/>
    <w:lvlOverride w:ilvl="0">
      <w:startOverride w:val="1"/>
    </w:lvlOverride>
  </w:num>
  <w:num w:numId="7" w16cid:durableId="821892919">
    <w:abstractNumId w:val="28"/>
  </w:num>
  <w:num w:numId="8" w16cid:durableId="1567692115">
    <w:abstractNumId w:val="34"/>
  </w:num>
  <w:num w:numId="9" w16cid:durableId="129786671">
    <w:abstractNumId w:val="23"/>
  </w:num>
  <w:num w:numId="10" w16cid:durableId="1650207116">
    <w:abstractNumId w:val="6"/>
  </w:num>
  <w:num w:numId="11" w16cid:durableId="1054935176">
    <w:abstractNumId w:val="47"/>
  </w:num>
  <w:num w:numId="12" w16cid:durableId="1278951693">
    <w:abstractNumId w:val="17"/>
  </w:num>
  <w:num w:numId="13" w16cid:durableId="269893717">
    <w:abstractNumId w:val="18"/>
  </w:num>
  <w:num w:numId="14" w16cid:durableId="501705490">
    <w:abstractNumId w:val="42"/>
  </w:num>
  <w:num w:numId="15" w16cid:durableId="816386787">
    <w:abstractNumId w:val="22"/>
  </w:num>
  <w:num w:numId="16" w16cid:durableId="1892879527">
    <w:abstractNumId w:val="31"/>
  </w:num>
  <w:num w:numId="17" w16cid:durableId="192351417">
    <w:abstractNumId w:val="36"/>
  </w:num>
  <w:num w:numId="18" w16cid:durableId="2069644023">
    <w:abstractNumId w:val="30"/>
  </w:num>
  <w:num w:numId="19" w16cid:durableId="1064720624">
    <w:abstractNumId w:val="25"/>
  </w:num>
  <w:num w:numId="20" w16cid:durableId="870607335">
    <w:abstractNumId w:val="1"/>
  </w:num>
  <w:num w:numId="21" w16cid:durableId="1935743218">
    <w:abstractNumId w:val="24"/>
  </w:num>
  <w:num w:numId="22" w16cid:durableId="922958300">
    <w:abstractNumId w:val="37"/>
  </w:num>
  <w:num w:numId="23" w16cid:durableId="1364289442">
    <w:abstractNumId w:val="43"/>
  </w:num>
  <w:num w:numId="24" w16cid:durableId="1022978552">
    <w:abstractNumId w:val="3"/>
  </w:num>
  <w:num w:numId="25" w16cid:durableId="1491022579">
    <w:abstractNumId w:val="27"/>
  </w:num>
  <w:num w:numId="26" w16cid:durableId="259488793">
    <w:abstractNumId w:val="12"/>
  </w:num>
  <w:num w:numId="27" w16cid:durableId="290013917">
    <w:abstractNumId w:val="33"/>
  </w:num>
  <w:num w:numId="28" w16cid:durableId="1131366490">
    <w:abstractNumId w:val="41"/>
  </w:num>
  <w:num w:numId="29" w16cid:durableId="1265528202">
    <w:abstractNumId w:val="9"/>
  </w:num>
  <w:num w:numId="30" w16cid:durableId="1001156661">
    <w:abstractNumId w:val="4"/>
  </w:num>
  <w:num w:numId="31" w16cid:durableId="227959401">
    <w:abstractNumId w:val="14"/>
  </w:num>
  <w:num w:numId="32" w16cid:durableId="1207329416">
    <w:abstractNumId w:val="26"/>
  </w:num>
  <w:num w:numId="33" w16cid:durableId="1750612643">
    <w:abstractNumId w:val="21"/>
  </w:num>
  <w:num w:numId="34" w16cid:durableId="842160883">
    <w:abstractNumId w:val="45"/>
  </w:num>
  <w:num w:numId="35" w16cid:durableId="329718388">
    <w:abstractNumId w:val="8"/>
  </w:num>
  <w:num w:numId="36" w16cid:durableId="720206850">
    <w:abstractNumId w:val="13"/>
  </w:num>
  <w:num w:numId="37" w16cid:durableId="1017266296">
    <w:abstractNumId w:val="48"/>
  </w:num>
  <w:num w:numId="38" w16cid:durableId="1411464807">
    <w:abstractNumId w:val="16"/>
  </w:num>
  <w:num w:numId="39" w16cid:durableId="1567492858">
    <w:abstractNumId w:val="32"/>
  </w:num>
  <w:num w:numId="40" w16cid:durableId="1525629402">
    <w:abstractNumId w:val="0"/>
  </w:num>
  <w:num w:numId="41" w16cid:durableId="2011835525">
    <w:abstractNumId w:val="15"/>
  </w:num>
  <w:num w:numId="42" w16cid:durableId="1460764590">
    <w:abstractNumId w:val="20"/>
  </w:num>
  <w:num w:numId="43" w16cid:durableId="41834681">
    <w:abstractNumId w:val="2"/>
  </w:num>
  <w:num w:numId="44" w16cid:durableId="801191172">
    <w:abstractNumId w:val="5"/>
  </w:num>
  <w:num w:numId="45" w16cid:durableId="1943684139">
    <w:abstractNumId w:val="40"/>
  </w:num>
  <w:num w:numId="46" w16cid:durableId="1886675562">
    <w:abstractNumId w:val="19"/>
  </w:num>
  <w:num w:numId="47" w16cid:durableId="1943536209">
    <w:abstractNumId w:val="7"/>
  </w:num>
  <w:num w:numId="48" w16cid:durableId="1308974106">
    <w:abstractNumId w:val="10"/>
  </w:num>
  <w:num w:numId="49" w16cid:durableId="386415429">
    <w:abstractNumId w:val="46"/>
  </w:num>
  <w:num w:numId="50" w16cid:durableId="1942683699">
    <w:abstractNumId w:val="2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3MjY0MDIyMDM2NTNW0lEKTi0uzszPAykwNKwFAE54m7EtAAAA"/>
  </w:docVars>
  <w:rsids>
    <w:rsidRoot w:val="786142AD"/>
    <w:rsid w:val="00002618"/>
    <w:rsid w:val="00004B28"/>
    <w:rsid w:val="00026B8D"/>
    <w:rsid w:val="00064E9C"/>
    <w:rsid w:val="00091629"/>
    <w:rsid w:val="000A6F30"/>
    <w:rsid w:val="000B0BB7"/>
    <w:rsid w:val="000B3527"/>
    <w:rsid w:val="000B7795"/>
    <w:rsid w:val="000C12FE"/>
    <w:rsid w:val="000C2358"/>
    <w:rsid w:val="000C40F0"/>
    <w:rsid w:val="000D1BCB"/>
    <w:rsid w:val="000D546C"/>
    <w:rsid w:val="000E749B"/>
    <w:rsid w:val="00103C89"/>
    <w:rsid w:val="00111E18"/>
    <w:rsid w:val="00117CDA"/>
    <w:rsid w:val="0013288C"/>
    <w:rsid w:val="001519A0"/>
    <w:rsid w:val="001701F0"/>
    <w:rsid w:val="0018156E"/>
    <w:rsid w:val="001840EE"/>
    <w:rsid w:val="00184CAC"/>
    <w:rsid w:val="001850EA"/>
    <w:rsid w:val="00186EEF"/>
    <w:rsid w:val="00187D51"/>
    <w:rsid w:val="001A06EA"/>
    <w:rsid w:val="001A65A8"/>
    <w:rsid w:val="001B3DF4"/>
    <w:rsid w:val="001D1615"/>
    <w:rsid w:val="001E0AC1"/>
    <w:rsid w:val="001F3E70"/>
    <w:rsid w:val="00202CA8"/>
    <w:rsid w:val="00232F22"/>
    <w:rsid w:val="00236C31"/>
    <w:rsid w:val="00241B7E"/>
    <w:rsid w:val="00243C33"/>
    <w:rsid w:val="002563B1"/>
    <w:rsid w:val="00257ADB"/>
    <w:rsid w:val="00272CB5"/>
    <w:rsid w:val="002779A0"/>
    <w:rsid w:val="00284579"/>
    <w:rsid w:val="00295779"/>
    <w:rsid w:val="002B1AD0"/>
    <w:rsid w:val="002B3D6D"/>
    <w:rsid w:val="002C3181"/>
    <w:rsid w:val="002D71A1"/>
    <w:rsid w:val="0035250A"/>
    <w:rsid w:val="00366008"/>
    <w:rsid w:val="00394B26"/>
    <w:rsid w:val="003A0D8C"/>
    <w:rsid w:val="003A72C5"/>
    <w:rsid w:val="003C1E7C"/>
    <w:rsid w:val="003D063F"/>
    <w:rsid w:val="00403F8F"/>
    <w:rsid w:val="00421E82"/>
    <w:rsid w:val="0042518E"/>
    <w:rsid w:val="004269B4"/>
    <w:rsid w:val="0042795C"/>
    <w:rsid w:val="0043002A"/>
    <w:rsid w:val="00434765"/>
    <w:rsid w:val="004444B0"/>
    <w:rsid w:val="00457B6F"/>
    <w:rsid w:val="00471576"/>
    <w:rsid w:val="00486B0B"/>
    <w:rsid w:val="004A3D84"/>
    <w:rsid w:val="004A7155"/>
    <w:rsid w:val="004B1DDA"/>
    <w:rsid w:val="004B525A"/>
    <w:rsid w:val="004F777A"/>
    <w:rsid w:val="00502DB3"/>
    <w:rsid w:val="0050673C"/>
    <w:rsid w:val="005245C5"/>
    <w:rsid w:val="00524D47"/>
    <w:rsid w:val="00541985"/>
    <w:rsid w:val="00554122"/>
    <w:rsid w:val="00564A3F"/>
    <w:rsid w:val="005A2445"/>
    <w:rsid w:val="005A49FA"/>
    <w:rsid w:val="005A4BB1"/>
    <w:rsid w:val="005B2876"/>
    <w:rsid w:val="005D6D35"/>
    <w:rsid w:val="005F2A3E"/>
    <w:rsid w:val="005F4654"/>
    <w:rsid w:val="00624733"/>
    <w:rsid w:val="006372B5"/>
    <w:rsid w:val="00645A36"/>
    <w:rsid w:val="00651A0E"/>
    <w:rsid w:val="00653B2C"/>
    <w:rsid w:val="00661575"/>
    <w:rsid w:val="00677378"/>
    <w:rsid w:val="006E188B"/>
    <w:rsid w:val="00701972"/>
    <w:rsid w:val="007142A3"/>
    <w:rsid w:val="0071795A"/>
    <w:rsid w:val="007358E1"/>
    <w:rsid w:val="00774115"/>
    <w:rsid w:val="00792BD4"/>
    <w:rsid w:val="00794122"/>
    <w:rsid w:val="007B1101"/>
    <w:rsid w:val="007B794F"/>
    <w:rsid w:val="007D555E"/>
    <w:rsid w:val="007E6DB7"/>
    <w:rsid w:val="0080003E"/>
    <w:rsid w:val="00814985"/>
    <w:rsid w:val="00817C1C"/>
    <w:rsid w:val="00833F36"/>
    <w:rsid w:val="008350B2"/>
    <w:rsid w:val="00836AC1"/>
    <w:rsid w:val="00837692"/>
    <w:rsid w:val="00872B03"/>
    <w:rsid w:val="0087679F"/>
    <w:rsid w:val="00883D27"/>
    <w:rsid w:val="008B2F43"/>
    <w:rsid w:val="008B436B"/>
    <w:rsid w:val="008D1110"/>
    <w:rsid w:val="008D1244"/>
    <w:rsid w:val="008E10CE"/>
    <w:rsid w:val="008F2689"/>
    <w:rsid w:val="0090736D"/>
    <w:rsid w:val="0092093E"/>
    <w:rsid w:val="00927C34"/>
    <w:rsid w:val="009333C6"/>
    <w:rsid w:val="0094054E"/>
    <w:rsid w:val="0094714C"/>
    <w:rsid w:val="009511B3"/>
    <w:rsid w:val="0096530F"/>
    <w:rsid w:val="00975C53"/>
    <w:rsid w:val="00996349"/>
    <w:rsid w:val="009A36B0"/>
    <w:rsid w:val="009A6CEB"/>
    <w:rsid w:val="009C2CA0"/>
    <w:rsid w:val="009C7603"/>
    <w:rsid w:val="009F1C90"/>
    <w:rsid w:val="009F41FA"/>
    <w:rsid w:val="009F46EA"/>
    <w:rsid w:val="00A04F51"/>
    <w:rsid w:val="00A06153"/>
    <w:rsid w:val="00A16260"/>
    <w:rsid w:val="00A2396E"/>
    <w:rsid w:val="00A527AE"/>
    <w:rsid w:val="00A65EFC"/>
    <w:rsid w:val="00A74179"/>
    <w:rsid w:val="00A81708"/>
    <w:rsid w:val="00A94A7B"/>
    <w:rsid w:val="00AC5737"/>
    <w:rsid w:val="00AC7C1C"/>
    <w:rsid w:val="00AD6870"/>
    <w:rsid w:val="00AE25C0"/>
    <w:rsid w:val="00B02324"/>
    <w:rsid w:val="00B22689"/>
    <w:rsid w:val="00B24A59"/>
    <w:rsid w:val="00B274EB"/>
    <w:rsid w:val="00B351A6"/>
    <w:rsid w:val="00B71BE4"/>
    <w:rsid w:val="00B74A66"/>
    <w:rsid w:val="00B801BF"/>
    <w:rsid w:val="00B932AD"/>
    <w:rsid w:val="00B9334D"/>
    <w:rsid w:val="00B96236"/>
    <w:rsid w:val="00B96FB4"/>
    <w:rsid w:val="00BA42FB"/>
    <w:rsid w:val="00BA71BD"/>
    <w:rsid w:val="00BB1BE9"/>
    <w:rsid w:val="00BB2B18"/>
    <w:rsid w:val="00BC09EE"/>
    <w:rsid w:val="00C0664E"/>
    <w:rsid w:val="00C401AF"/>
    <w:rsid w:val="00C43BFD"/>
    <w:rsid w:val="00C74B4F"/>
    <w:rsid w:val="00C81F2A"/>
    <w:rsid w:val="00C96B46"/>
    <w:rsid w:val="00C96F42"/>
    <w:rsid w:val="00CA2313"/>
    <w:rsid w:val="00CB6551"/>
    <w:rsid w:val="00CD6953"/>
    <w:rsid w:val="00CE2057"/>
    <w:rsid w:val="00CE6AAD"/>
    <w:rsid w:val="00CE7B4D"/>
    <w:rsid w:val="00CF2877"/>
    <w:rsid w:val="00CF3984"/>
    <w:rsid w:val="00CF44F8"/>
    <w:rsid w:val="00D116D1"/>
    <w:rsid w:val="00D1639A"/>
    <w:rsid w:val="00D171E6"/>
    <w:rsid w:val="00D322F9"/>
    <w:rsid w:val="00D32C43"/>
    <w:rsid w:val="00D3664D"/>
    <w:rsid w:val="00D60BD8"/>
    <w:rsid w:val="00D834BE"/>
    <w:rsid w:val="00DA1B8A"/>
    <w:rsid w:val="00DA619F"/>
    <w:rsid w:val="00DC6F55"/>
    <w:rsid w:val="00DC7428"/>
    <w:rsid w:val="00DF5ED4"/>
    <w:rsid w:val="00E062D0"/>
    <w:rsid w:val="00E13B5F"/>
    <w:rsid w:val="00E2341C"/>
    <w:rsid w:val="00E35871"/>
    <w:rsid w:val="00E65607"/>
    <w:rsid w:val="00E8428A"/>
    <w:rsid w:val="00ED59EC"/>
    <w:rsid w:val="00ED71F1"/>
    <w:rsid w:val="00EF0D8C"/>
    <w:rsid w:val="00EF28C4"/>
    <w:rsid w:val="00EF45BC"/>
    <w:rsid w:val="00F22514"/>
    <w:rsid w:val="00F322CC"/>
    <w:rsid w:val="00F63DD1"/>
    <w:rsid w:val="00F77580"/>
    <w:rsid w:val="00F8679B"/>
    <w:rsid w:val="00FA1095"/>
    <w:rsid w:val="00FB2268"/>
    <w:rsid w:val="00FC151F"/>
    <w:rsid w:val="00FC558A"/>
    <w:rsid w:val="00FF3678"/>
    <w:rsid w:val="4D9B017C"/>
    <w:rsid w:val="547C29EC"/>
    <w:rsid w:val="761A406C"/>
    <w:rsid w:val="7861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142AD"/>
  <w15:chartTrackingRefBased/>
  <w15:docId w15:val="{FD19896D-16CB-462F-85FB-86A44AA496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Gothic" w:hAnsi="Century Gothic"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54122"/>
    <w:pPr>
      <w:keepNext/>
      <w:keepLines/>
      <w:numPr>
        <w:numId w:val="5"/>
      </w:numPr>
      <w:spacing w:before="240" w:after="0"/>
      <w:ind w:left="720" w:hanging="7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4122"/>
    <w:pPr>
      <w:keepNext/>
      <w:keepLines/>
      <w:numPr>
        <w:ilvl w:val="1"/>
        <w:numId w:val="5"/>
      </w:numPr>
      <w:spacing w:before="40" w:after="0"/>
      <w:ind w:left="14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7B6F"/>
    <w:pPr>
      <w:keepNext/>
      <w:keepLines/>
      <w:numPr>
        <w:ilvl w:val="2"/>
        <w:numId w:val="5"/>
      </w:numPr>
      <w:spacing w:before="40" w:after="0"/>
      <w:ind w:left="2340" w:hanging="90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6AAD"/>
    <w:pPr>
      <w:keepNext/>
      <w:keepLines/>
      <w:spacing w:before="40" w:after="0"/>
      <w:ind w:left="720"/>
      <w:outlineLvl w:val="3"/>
    </w:pPr>
    <w:rPr>
      <w:rFonts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FC151F"/>
    <w:pPr>
      <w:spacing w:after="0" w:line="240" w:lineRule="auto"/>
      <w:contextualSpacing/>
      <w:jc w:val="center"/>
    </w:pPr>
    <w:rPr>
      <w:rFonts w:eastAsiaTheme="majorEastAsia" w:cstheme="majorBidi"/>
      <w:color w:val="1F3864" w:themeColor="accent1" w:themeShade="80"/>
      <w:spacing w:val="-10"/>
      <w:kern w:val="28"/>
      <w:sz w:val="56"/>
      <w:szCs w:val="56"/>
    </w:rPr>
  </w:style>
  <w:style w:type="character" w:styleId="TitleChar" w:customStyle="1">
    <w:name w:val="Title Char"/>
    <w:basedOn w:val="DefaultParagraphFont"/>
    <w:link w:val="Title"/>
    <w:uiPriority w:val="10"/>
    <w:rsid w:val="00FC151F"/>
    <w:rPr>
      <w:rFonts w:eastAsiaTheme="majorEastAsia" w:cstheme="majorBidi"/>
      <w:color w:val="1F3864" w:themeColor="accent1" w:themeShade="80"/>
      <w:spacing w:val="-10"/>
      <w:kern w:val="28"/>
      <w:sz w:val="56"/>
      <w:szCs w:val="56"/>
    </w:rPr>
  </w:style>
  <w:style w:type="character" w:styleId="Heading1Char" w:customStyle="1">
    <w:name w:val="Heading 1 Char"/>
    <w:basedOn w:val="DefaultParagraphFont"/>
    <w:link w:val="Heading1"/>
    <w:uiPriority w:val="9"/>
    <w:rsid w:val="00554122"/>
    <w:rPr>
      <w:rFonts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54122"/>
    <w:rPr>
      <w:rFonts w:eastAsiaTheme="majorEastAsia" w:cstheme="majorBidi"/>
      <w:color w:val="2F5496" w:themeColor="accent1" w:themeShade="BF"/>
      <w:sz w:val="26"/>
      <w:szCs w:val="26"/>
    </w:rPr>
  </w:style>
  <w:style w:type="character" w:styleId="Strong">
    <w:name w:val="Strong"/>
    <w:basedOn w:val="DefaultParagraphFont"/>
    <w:uiPriority w:val="22"/>
    <w:qFormat/>
    <w:rsid w:val="00B274EB"/>
    <w:rPr>
      <w:rFonts w:ascii="Century Gothic" w:hAnsi="Century Gothic"/>
      <w:b/>
      <w:bCs/>
    </w:rPr>
  </w:style>
  <w:style w:type="character" w:styleId="BookTitle">
    <w:name w:val="Book Title"/>
    <w:basedOn w:val="DefaultParagraphFont"/>
    <w:uiPriority w:val="33"/>
    <w:qFormat/>
    <w:rsid w:val="00B274EB"/>
    <w:rPr>
      <w:rFonts w:ascii="Century Gothic" w:hAnsi="Century Gothic"/>
      <w:b/>
      <w:bCs/>
      <w:i/>
      <w:iCs/>
      <w:spacing w:val="5"/>
    </w:rPr>
  </w:style>
  <w:style w:type="character" w:styleId="SubtleReference">
    <w:name w:val="Subtle Reference"/>
    <w:basedOn w:val="DefaultParagraphFont"/>
    <w:uiPriority w:val="31"/>
    <w:qFormat/>
    <w:rsid w:val="00B274EB"/>
    <w:rPr>
      <w:rFonts w:ascii="Century Schoolbook" w:hAnsi="Century Schoolbook"/>
      <w:smallCaps/>
      <w:color w:val="5A5A5A" w:themeColor="text1" w:themeTint="A5"/>
    </w:rPr>
  </w:style>
  <w:style w:type="character" w:styleId="IntenseReference">
    <w:name w:val="Intense Reference"/>
    <w:basedOn w:val="DefaultParagraphFont"/>
    <w:uiPriority w:val="32"/>
    <w:qFormat/>
    <w:rsid w:val="00B274EB"/>
    <w:rPr>
      <w:rFonts w:ascii="Century Schoolbook" w:hAnsi="Century Schoolbook"/>
      <w:b/>
      <w:bCs/>
      <w:smallCaps/>
      <w:color w:val="4472C4" w:themeColor="accent1"/>
      <w:spacing w:val="5"/>
    </w:rPr>
  </w:style>
  <w:style w:type="paragraph" w:styleId="TOCHeading">
    <w:name w:val="TOC Heading"/>
    <w:basedOn w:val="Heading1"/>
    <w:next w:val="Normal"/>
    <w:uiPriority w:val="39"/>
    <w:unhideWhenUsed/>
    <w:qFormat/>
    <w:rsid w:val="00CF44F8"/>
    <w:pPr>
      <w:outlineLvl w:val="9"/>
    </w:pPr>
    <w:rPr>
      <w:rFonts w:asciiTheme="majorHAnsi" w:hAnsiTheme="majorHAnsi"/>
    </w:rPr>
  </w:style>
  <w:style w:type="paragraph" w:styleId="TOC1">
    <w:name w:val="toc 1"/>
    <w:basedOn w:val="Normal"/>
    <w:next w:val="Normal"/>
    <w:autoRedefine/>
    <w:uiPriority w:val="39"/>
    <w:unhideWhenUsed/>
    <w:rsid w:val="00CF44F8"/>
    <w:pPr>
      <w:spacing w:after="100"/>
    </w:pPr>
  </w:style>
  <w:style w:type="character" w:styleId="Hyperlink">
    <w:name w:val="Hyperlink"/>
    <w:basedOn w:val="DefaultParagraphFont"/>
    <w:uiPriority w:val="99"/>
    <w:unhideWhenUsed/>
    <w:rsid w:val="00CF44F8"/>
    <w:rPr>
      <w:color w:val="0563C1" w:themeColor="hyperlink"/>
      <w:u w:val="single"/>
    </w:rPr>
  </w:style>
  <w:style w:type="paragraph" w:styleId="ListParagraph">
    <w:name w:val="List Paragraph"/>
    <w:basedOn w:val="Normal"/>
    <w:uiPriority w:val="34"/>
    <w:qFormat/>
    <w:rsid w:val="00EF0D8C"/>
    <w:pPr>
      <w:ind w:left="720"/>
      <w:contextualSpacing/>
    </w:pPr>
  </w:style>
  <w:style w:type="character" w:styleId="Heading3Char" w:customStyle="1">
    <w:name w:val="Heading 3 Char"/>
    <w:basedOn w:val="DefaultParagraphFont"/>
    <w:link w:val="Heading3"/>
    <w:uiPriority w:val="9"/>
    <w:rsid w:val="00457B6F"/>
    <w:rPr>
      <w:rFonts w:eastAsiaTheme="majorEastAsia" w:cstheme="majorBidi"/>
      <w:color w:val="1F3763" w:themeColor="accent1" w:themeShade="7F"/>
      <w:sz w:val="24"/>
      <w:szCs w:val="24"/>
    </w:rPr>
  </w:style>
  <w:style w:type="paragraph" w:styleId="TOC2">
    <w:name w:val="toc 2"/>
    <w:basedOn w:val="Normal"/>
    <w:next w:val="Normal"/>
    <w:autoRedefine/>
    <w:uiPriority w:val="39"/>
    <w:unhideWhenUsed/>
    <w:rsid w:val="008B2F43"/>
    <w:pPr>
      <w:tabs>
        <w:tab w:val="right" w:leader="dot" w:pos="9350"/>
      </w:tabs>
      <w:spacing w:after="100"/>
      <w:ind w:left="360"/>
    </w:pPr>
  </w:style>
  <w:style w:type="paragraph" w:styleId="TOC3">
    <w:name w:val="toc 3"/>
    <w:basedOn w:val="Normal"/>
    <w:next w:val="Normal"/>
    <w:autoRedefine/>
    <w:uiPriority w:val="39"/>
    <w:unhideWhenUsed/>
    <w:rsid w:val="005A2445"/>
    <w:pPr>
      <w:tabs>
        <w:tab w:val="right" w:leader="dot" w:pos="9350"/>
      </w:tabs>
      <w:spacing w:after="100"/>
      <w:ind w:left="720"/>
    </w:pPr>
  </w:style>
  <w:style w:type="character" w:styleId="Heading4Char" w:customStyle="1">
    <w:name w:val="Heading 4 Char"/>
    <w:basedOn w:val="DefaultParagraphFont"/>
    <w:link w:val="Heading4"/>
    <w:uiPriority w:val="9"/>
    <w:rsid w:val="00CE6AAD"/>
    <w:rPr>
      <w:rFonts w:eastAsiaTheme="majorEastAsia" w:cstheme="majorBidi"/>
      <w:i/>
      <w:iCs/>
    </w:rPr>
  </w:style>
  <w:style w:type="paragraph" w:styleId="TOC4">
    <w:name w:val="toc 4"/>
    <w:basedOn w:val="Normal"/>
    <w:next w:val="Normal"/>
    <w:autoRedefine/>
    <w:uiPriority w:val="39"/>
    <w:unhideWhenUsed/>
    <w:rsid w:val="00F322CC"/>
    <w:pPr>
      <w:spacing w:after="100"/>
      <w:ind w:left="660"/>
    </w:pPr>
  </w:style>
  <w:style w:type="table" w:styleId="TableGrid">
    <w:name w:val="Table Grid"/>
    <w:basedOn w:val="TableNormal"/>
    <w:uiPriority w:val="39"/>
    <w:rsid w:val="005541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41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4122"/>
  </w:style>
  <w:style w:type="paragraph" w:styleId="Footer">
    <w:name w:val="footer"/>
    <w:basedOn w:val="Normal"/>
    <w:link w:val="FooterChar"/>
    <w:uiPriority w:val="99"/>
    <w:unhideWhenUsed/>
    <w:rsid w:val="005541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4122"/>
  </w:style>
  <w:style w:type="character" w:styleId="CommentReference">
    <w:name w:val="annotation reference"/>
    <w:basedOn w:val="DefaultParagraphFont"/>
    <w:uiPriority w:val="99"/>
    <w:semiHidden/>
    <w:unhideWhenUsed/>
    <w:rsid w:val="00554122"/>
    <w:rPr>
      <w:sz w:val="16"/>
      <w:szCs w:val="16"/>
    </w:rPr>
  </w:style>
  <w:style w:type="paragraph" w:styleId="CommentText">
    <w:name w:val="annotation text"/>
    <w:basedOn w:val="Normal"/>
    <w:link w:val="CommentTextChar"/>
    <w:uiPriority w:val="99"/>
    <w:unhideWhenUsed/>
    <w:rsid w:val="00554122"/>
    <w:pPr>
      <w:spacing w:line="240" w:lineRule="auto"/>
    </w:pPr>
    <w:rPr>
      <w:sz w:val="20"/>
      <w:szCs w:val="20"/>
    </w:rPr>
  </w:style>
  <w:style w:type="character" w:styleId="CommentTextChar" w:customStyle="1">
    <w:name w:val="Comment Text Char"/>
    <w:basedOn w:val="DefaultParagraphFont"/>
    <w:link w:val="CommentText"/>
    <w:uiPriority w:val="99"/>
    <w:rsid w:val="00554122"/>
    <w:rPr>
      <w:sz w:val="20"/>
      <w:szCs w:val="20"/>
    </w:rPr>
  </w:style>
  <w:style w:type="paragraph" w:styleId="CommentSubject">
    <w:name w:val="annotation subject"/>
    <w:basedOn w:val="CommentText"/>
    <w:next w:val="CommentText"/>
    <w:link w:val="CommentSubjectChar"/>
    <w:uiPriority w:val="99"/>
    <w:semiHidden/>
    <w:unhideWhenUsed/>
    <w:rsid w:val="00554122"/>
    <w:rPr>
      <w:b/>
      <w:bCs/>
    </w:rPr>
  </w:style>
  <w:style w:type="character" w:styleId="CommentSubjectChar" w:customStyle="1">
    <w:name w:val="Comment Subject Char"/>
    <w:basedOn w:val="CommentTextChar"/>
    <w:link w:val="CommentSubject"/>
    <w:uiPriority w:val="99"/>
    <w:semiHidden/>
    <w:rsid w:val="00554122"/>
    <w:rPr>
      <w:b/>
      <w:bCs/>
      <w:sz w:val="20"/>
      <w:szCs w:val="20"/>
    </w:rPr>
  </w:style>
  <w:style w:type="paragraph" w:styleId="Caption">
    <w:name w:val="caption"/>
    <w:basedOn w:val="Normal"/>
    <w:next w:val="Normal"/>
    <w:uiPriority w:val="35"/>
    <w:unhideWhenUsed/>
    <w:qFormat/>
    <w:rsid w:val="00236C31"/>
    <w:pPr>
      <w:spacing w:after="200" w:line="240" w:lineRule="auto"/>
    </w:pPr>
    <w:rPr>
      <w:i/>
      <w:iCs/>
      <w:color w:val="44546A" w:themeColor="text2"/>
      <w:sz w:val="18"/>
      <w:szCs w:val="18"/>
    </w:rPr>
  </w:style>
  <w:style w:type="paragraph" w:styleId="TOC5">
    <w:name w:val="toc 5"/>
    <w:basedOn w:val="Normal"/>
    <w:next w:val="Normal"/>
    <w:autoRedefine/>
    <w:uiPriority w:val="39"/>
    <w:unhideWhenUsed/>
    <w:rsid w:val="00BB1BE9"/>
    <w:pPr>
      <w:spacing w:after="100" w:line="278" w:lineRule="auto"/>
      <w:ind w:left="960"/>
    </w:pPr>
    <w:rPr>
      <w:rFonts w:asciiTheme="minorHAnsi" w:hAnsiTheme="minorHAnsi" w:eastAsiaTheme="minorEastAsia"/>
      <w:kern w:val="2"/>
      <w:sz w:val="24"/>
      <w:szCs w:val="24"/>
      <w14:ligatures w14:val="standardContextual"/>
    </w:rPr>
  </w:style>
  <w:style w:type="paragraph" w:styleId="TOC6">
    <w:name w:val="toc 6"/>
    <w:basedOn w:val="Normal"/>
    <w:next w:val="Normal"/>
    <w:autoRedefine/>
    <w:uiPriority w:val="39"/>
    <w:unhideWhenUsed/>
    <w:rsid w:val="00BB1BE9"/>
    <w:pPr>
      <w:spacing w:after="100" w:line="278" w:lineRule="auto"/>
      <w:ind w:left="1200"/>
    </w:pPr>
    <w:rPr>
      <w:rFonts w:asciiTheme="minorHAnsi" w:hAnsiTheme="minorHAnsi" w:eastAsiaTheme="minorEastAsia"/>
      <w:kern w:val="2"/>
      <w:sz w:val="24"/>
      <w:szCs w:val="24"/>
      <w14:ligatures w14:val="standardContextual"/>
    </w:rPr>
  </w:style>
  <w:style w:type="paragraph" w:styleId="TOC7">
    <w:name w:val="toc 7"/>
    <w:basedOn w:val="Normal"/>
    <w:next w:val="Normal"/>
    <w:autoRedefine/>
    <w:uiPriority w:val="39"/>
    <w:unhideWhenUsed/>
    <w:rsid w:val="00BB1BE9"/>
    <w:pPr>
      <w:spacing w:after="100" w:line="278" w:lineRule="auto"/>
      <w:ind w:left="1440"/>
    </w:pPr>
    <w:rPr>
      <w:rFonts w:asciiTheme="minorHAnsi" w:hAnsiTheme="minorHAnsi" w:eastAsiaTheme="minorEastAsia"/>
      <w:kern w:val="2"/>
      <w:sz w:val="24"/>
      <w:szCs w:val="24"/>
      <w14:ligatures w14:val="standardContextual"/>
    </w:rPr>
  </w:style>
  <w:style w:type="paragraph" w:styleId="TOC8">
    <w:name w:val="toc 8"/>
    <w:basedOn w:val="Normal"/>
    <w:next w:val="Normal"/>
    <w:autoRedefine/>
    <w:uiPriority w:val="39"/>
    <w:unhideWhenUsed/>
    <w:rsid w:val="00BB1BE9"/>
    <w:pPr>
      <w:spacing w:after="100" w:line="278" w:lineRule="auto"/>
      <w:ind w:left="1680"/>
    </w:pPr>
    <w:rPr>
      <w:rFonts w:asciiTheme="minorHAnsi" w:hAnsiTheme="minorHAnsi" w:eastAsiaTheme="minorEastAsia"/>
      <w:kern w:val="2"/>
      <w:sz w:val="24"/>
      <w:szCs w:val="24"/>
      <w14:ligatures w14:val="standardContextual"/>
    </w:rPr>
  </w:style>
  <w:style w:type="paragraph" w:styleId="TOC9">
    <w:name w:val="toc 9"/>
    <w:basedOn w:val="Normal"/>
    <w:next w:val="Normal"/>
    <w:autoRedefine/>
    <w:uiPriority w:val="39"/>
    <w:unhideWhenUsed/>
    <w:rsid w:val="00BB1BE9"/>
    <w:pPr>
      <w:spacing w:after="100" w:line="278" w:lineRule="auto"/>
      <w:ind w:left="1920"/>
    </w:pPr>
    <w:rPr>
      <w:rFonts w:asciiTheme="minorHAnsi" w:hAnsiTheme="minorHAnsi" w:eastAsiaTheme="minorEastAsia"/>
      <w:kern w:val="2"/>
      <w:sz w:val="24"/>
      <w:szCs w:val="24"/>
      <w14:ligatures w14:val="standardContextual"/>
    </w:rPr>
  </w:style>
  <w:style w:type="character" w:styleId="UnresolvedMention">
    <w:name w:val="Unresolved Mention"/>
    <w:basedOn w:val="DefaultParagraphFont"/>
    <w:uiPriority w:val="99"/>
    <w:semiHidden/>
    <w:unhideWhenUsed/>
    <w:rsid w:val="00BB1BE9"/>
    <w:rPr>
      <w:color w:val="605E5C"/>
      <w:shd w:val="clear" w:color="auto" w:fill="E1DFDD"/>
    </w:rPr>
  </w:style>
  <w:style w:type="paragraph" w:styleId="NoSpacing">
    <w:name w:val="No Spacing"/>
    <w:uiPriority w:val="1"/>
    <w:qFormat/>
    <w:rsid w:val="001519A0"/>
    <w:pPr>
      <w:spacing w:after="0" w:line="240" w:lineRule="auto"/>
    </w:pPr>
  </w:style>
  <w:style w:type="paragraph" w:styleId="NormalWeb">
    <w:name w:val="Normal (Web)"/>
    <w:basedOn w:val="Normal"/>
    <w:uiPriority w:val="99"/>
    <w:semiHidden/>
    <w:unhideWhenUsed/>
    <w:rsid w:val="001519A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0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ndDate xmlns="b2d6e711-3e17-4231-b2e3-598fb9af2c65" xsi:nil="true"/>
    <Notes xmlns="b2d6e711-3e17-4231-b2e3-598fb9af2c65" xsi:nil="true"/>
    <Reporting_x0020_Month xmlns="b2d6e711-3e17-4231-b2e3-598fb9af2c65" xsi:nil="true"/>
    <lcf76f155ced4ddcb4097134ff3c332f xmlns="b2d6e711-3e17-4231-b2e3-598fb9af2c65">
      <Terms xmlns="http://schemas.microsoft.com/office/infopath/2007/PartnerControls"/>
    </lcf76f155ced4ddcb4097134ff3c332f>
    <TaxCatchAll xmlns="c436a804-7e1a-419f-b30d-27024cfbfd30" xsi:nil="true"/>
    <Department xmlns="b2d6e711-3e17-4231-b2e3-598fb9af2c65" xsi:nil="true"/>
    <Top_x0020_10 xmlns="b2d6e711-3e17-4231-b2e3-598fb9af2c65" xsi:nil="true"/>
    <StartDate xmlns="b2d6e711-3e17-4231-b2e3-598fb9af2c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504C0F23CB00479A274D137C637391" ma:contentTypeVersion="21" ma:contentTypeDescription="Create a new document." ma:contentTypeScope="" ma:versionID="c331ff26fb275d758eb1a311a59341f4">
  <xsd:schema xmlns:xsd="http://www.w3.org/2001/XMLSchema" xmlns:xs="http://www.w3.org/2001/XMLSchema" xmlns:p="http://schemas.microsoft.com/office/2006/metadata/properties" xmlns:ns2="b2d6e711-3e17-4231-b2e3-598fb9af2c65" xmlns:ns3="c436a804-7e1a-419f-b30d-27024cfbfd30" targetNamespace="http://schemas.microsoft.com/office/2006/metadata/properties" ma:root="true" ma:fieldsID="8e7771127a21f2fb065de1712eaf2fd8" ns2:_="" ns3:_="">
    <xsd:import namespace="b2d6e711-3e17-4231-b2e3-598fb9af2c65"/>
    <xsd:import namespace="c436a804-7e1a-419f-b30d-27024cfbfd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epartment" minOccurs="0"/>
                <xsd:element ref="ns2:Reporting_x0020_Month" minOccurs="0"/>
                <xsd:element ref="ns2:Top_x0020_10"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StartDate" minOccurs="0"/>
                <xsd:element ref="ns2:EndDat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6e711-3e17-4231-b2e3-598fb9af2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partment" ma:index="12" nillable="true" ma:displayName="Department" ma:description="CHHSA Departments" ma:format="Dropdown" ma:internalName="Department">
      <xsd:simpleType>
        <xsd:restriction base="dms:Choice">
          <xsd:enumeration value="Department of State Hospitals"/>
          <xsd:enumeration value="Department of Social Services"/>
          <xsd:enumeration value="Department of Health Care Services"/>
        </xsd:restriction>
      </xsd:simpleType>
    </xsd:element>
    <xsd:element name="Reporting_x0020_Month" ma:index="13" nillable="true" ma:displayName="Reporting Month" ma:format="Dropdown" ma:internalName="Reporting_x0020_Month">
      <xsd:simpleType>
        <xsd:restriction base="dms:Choice">
          <xsd:enumeration value="Mar 2020"/>
          <xsd:enumeration value="Apr 2020"/>
          <xsd:enumeration value="May 2020"/>
          <xsd:enumeration value="Jun 2020"/>
          <xsd:enumeration value="Jul 2020"/>
          <xsd:enumeration value="Aug 2020"/>
          <xsd:enumeration value="Sep 2020"/>
          <xsd:enumeration value="Oct 2020"/>
          <xsd:enumeration value="Nov 2020"/>
          <xsd:enumeration value="Dec 2020"/>
        </xsd:restriction>
      </xsd:simpleType>
    </xsd:element>
    <xsd:element name="Top_x0020_10" ma:index="14" nillable="true" ma:displayName="Top 10" ma:format="Dropdown" ma:internalName="Top_x0020_10">
      <xsd:simpleType>
        <xsd:restriction base="dms:Choice">
          <xsd:enumeration value="Yes"/>
          <xsd:enumeration value="No"/>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d85b81-22a8-4a7a-997e-9063e893b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rtDate" ma:index="26" nillable="true" ma:displayName="Start Date" ma:format="DateOnly" ma:internalName="StartDate">
      <xsd:simpleType>
        <xsd:restriction base="dms:DateTime"/>
      </xsd:simpleType>
    </xsd:element>
    <xsd:element name="EndDate" ma:index="27" nillable="true" ma:displayName="End Date" ma:format="DateOnly" ma:internalName="EndDate">
      <xsd:simpleType>
        <xsd:restriction base="dms:DateTime"/>
      </xsd:simpleType>
    </xsd:element>
    <xsd:element name="Notes" ma:index="28" nillable="true" ma:displayName="File/Folder Comments or Description"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6a804-7e1a-419f-b30d-27024cfbfd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7489da-1209-4ae4-81a7-3808ee43d923}" ma:internalName="TaxCatchAll" ma:showField="CatchAllData" ma:web="c436a804-7e1a-419f-b30d-27024cfbf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EC0FD-F6FD-4307-8125-53780D8F4A32}">
  <ds:schemaRefs>
    <ds:schemaRef ds:uri="http://schemas.openxmlformats.org/officeDocument/2006/bibliography"/>
  </ds:schemaRefs>
</ds:datastoreItem>
</file>

<file path=customXml/itemProps2.xml><?xml version="1.0" encoding="utf-8"?>
<ds:datastoreItem xmlns:ds="http://schemas.openxmlformats.org/officeDocument/2006/customXml" ds:itemID="{53605AB0-AD13-42ED-BB7F-08D49655D41A}">
  <ds:schemaRefs>
    <ds:schemaRef ds:uri="http://schemas.microsoft.com/office/2006/metadata/properties"/>
    <ds:schemaRef ds:uri="http://schemas.microsoft.com/office/infopath/2007/PartnerControls"/>
    <ds:schemaRef ds:uri="b2d6e711-3e17-4231-b2e3-598fb9af2c65"/>
    <ds:schemaRef ds:uri="c436a804-7e1a-419f-b30d-27024cfbfd30"/>
  </ds:schemaRefs>
</ds:datastoreItem>
</file>

<file path=customXml/itemProps3.xml><?xml version="1.0" encoding="utf-8"?>
<ds:datastoreItem xmlns:ds="http://schemas.openxmlformats.org/officeDocument/2006/customXml" ds:itemID="{8A9A0446-EC3B-4BF8-8577-F4F1D6B12076}">
  <ds:schemaRefs>
    <ds:schemaRef ds:uri="http://schemas.microsoft.com/sharepoint/v3/contenttype/forms"/>
  </ds:schemaRefs>
</ds:datastoreItem>
</file>

<file path=customXml/itemProps4.xml><?xml version="1.0" encoding="utf-8"?>
<ds:datastoreItem xmlns:ds="http://schemas.openxmlformats.org/officeDocument/2006/customXml" ds:itemID="{36267064-4D04-48FA-8FE5-C033EFFC6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6e711-3e17-4231-b2e3-598fb9af2c65"/>
    <ds:schemaRef ds:uri="c436a804-7e1a-419f-b30d-27024cfb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Chu, Deborah@CIO</dc:creator>
  <keywords/>
  <dc:description/>
  <lastModifiedBy>Nicholson, Sharon M.@CIO</lastModifiedBy>
  <revision>92</revision>
  <dcterms:created xsi:type="dcterms:W3CDTF">2024-03-01T01:28:00.0000000Z</dcterms:created>
  <dcterms:modified xsi:type="dcterms:W3CDTF">2025-01-17T23:25:39.0395715Z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0x01010095504C0F23CB00479A274D137C637391</vt:lpwstr>
  </property>
  <property fmtid="{D5CDD505-2E9C-101B-9397-08002B2CF9AE}" pid="3" name="GrammarlyDocumentId">
    <vt:lpwstr>23c1a313a67b6de08931dded6179a440f25a078f9ae49cb33a60a88de878d704</vt:lpwstr>
  </property>
  <property fmtid="{D5CDD505-2E9C-101B-9397-08002B2CF9AE}" pid="4" name="MediaServiceImageTags">
    <vt:lpwstr/>
  </property>
</Properties>
</file>